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pPr>
      <w:r>
        <w:rPr>
          <w:rFonts w:ascii="ArialMT" w:eastAsia="ArialMT" w:hAnsi="ArialMT" w:cs="ArialMT"/>
          <w:sz w:val="24"/>
        </w:rPr>
        <w:t>Entretien avec Mathieu Tremblin pour la publication Gestes d</w:t>
      </w:r>
      <w:r>
        <w:rPr>
          <w:rFonts w:ascii="ArialMT" w:eastAsia="ArialMT" w:hAnsi="ArialMT" w:cs="ArialMT" w:hint="eastAsia"/>
          <w:sz w:val="24"/>
        </w:rPr>
        <w:t>’é</w:t>
      </w:r>
      <w:r>
        <w:rPr>
          <w:rFonts w:ascii="ArialMT" w:eastAsia="ArialMT" w:hAnsi="ArialMT" w:cs="ArialMT"/>
          <w:sz w:val="24"/>
        </w:rPr>
        <w:t>criture dans les pratiques artistiques contemporaines</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ArialMT" w:eastAsia="ArialMT" w:hAnsi="ArialMT" w:cs="ArialMT"/>
          <w:sz w:val="24"/>
        </w:rPr>
      </w:pP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r w:rsidRPr="00D374EE">
        <w:rPr>
          <w:rFonts w:ascii="ArialMT" w:eastAsia="ArialMT" w:hAnsi="ArialMT" w:cs="ArialMT"/>
          <w:sz w:val="24"/>
          <w:highlight w:val="yellow"/>
        </w:rPr>
        <w:t>Titre :</w:t>
      </w:r>
      <w:r w:rsidR="00D374EE" w:rsidRPr="00D374EE">
        <w:rPr>
          <w:rFonts w:ascii="ArialMT" w:eastAsia="ArialMT" w:hAnsi="ArialMT" w:cs="ArialMT"/>
          <w:sz w:val="24"/>
          <w:highlight w:val="yellow"/>
        </w:rPr>
        <w:t xml:space="preserve"> Vers une histoire sociale des pratiques d’écriture « sauvage »</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ArialMT" w:eastAsia="ArialMT" w:hAnsi="ArialMT" w:cs="ArialMT"/>
          <w:sz w:val="24"/>
        </w:rPr>
      </w:pP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r>
        <w:rPr>
          <w:rFonts w:ascii="ArialMT" w:eastAsia="ArialMT" w:hAnsi="ArialMT" w:cs="ArialMT"/>
          <w:sz w:val="24"/>
          <w:highlight w:val="yellow"/>
        </w:rPr>
        <w:tab/>
      </w:r>
      <w:r>
        <w:rPr>
          <w:rFonts w:ascii="Arial-BoldMT" w:eastAsia="Arial-BoldMT" w:hAnsi="Arial-BoldMT" w:cs="Arial-BoldMT"/>
          <w:b/>
          <w:sz w:val="24"/>
          <w:highlight w:val="yellow"/>
        </w:rPr>
        <w:t>Sally Bonn</w:t>
      </w:r>
      <w:r>
        <w:rPr>
          <w:rFonts w:ascii="ArialMT" w:eastAsia="ArialMT" w:hAnsi="ArialMT" w:cs="ArialMT"/>
          <w:sz w:val="24"/>
          <w:highlight w:val="yellow"/>
        </w:rPr>
        <w:t xml:space="preserve"> : Tu as travaill</w:t>
      </w:r>
      <w:r>
        <w:rPr>
          <w:rFonts w:ascii="ArialMT" w:eastAsia="ArialMT" w:hAnsi="ArialMT" w:cs="ArialMT" w:hint="eastAsia"/>
          <w:sz w:val="24"/>
          <w:highlight w:val="yellow"/>
        </w:rPr>
        <w:t>é</w:t>
      </w:r>
      <w:r>
        <w:rPr>
          <w:rFonts w:ascii="ArialMT" w:eastAsia="ArialMT" w:hAnsi="ArialMT" w:cs="ArialMT"/>
          <w:sz w:val="24"/>
          <w:highlight w:val="yellow"/>
        </w:rPr>
        <w:t xml:space="preserve"> sur les pratiques artistiques urbaines en tant que chercheur et cela a donn</w:t>
      </w:r>
      <w:r>
        <w:rPr>
          <w:rFonts w:ascii="ArialMT" w:eastAsia="ArialMT" w:hAnsi="ArialMT" w:cs="ArialMT" w:hint="eastAsia"/>
          <w:sz w:val="24"/>
          <w:highlight w:val="yellow"/>
        </w:rPr>
        <w:t>é</w:t>
      </w:r>
      <w:r>
        <w:rPr>
          <w:rFonts w:ascii="ArialMT" w:eastAsia="ArialMT" w:hAnsi="ArialMT" w:cs="ArialMT"/>
          <w:sz w:val="24"/>
          <w:highlight w:val="yellow"/>
        </w:rPr>
        <w:t xml:space="preserve"> lieu </w:t>
      </w:r>
      <w:r>
        <w:rPr>
          <w:rFonts w:ascii="ArialMT" w:eastAsia="ArialMT" w:hAnsi="ArialMT" w:cs="ArialMT" w:hint="eastAsia"/>
          <w:sz w:val="24"/>
          <w:highlight w:val="yellow"/>
        </w:rPr>
        <w:t>à</w:t>
      </w:r>
      <w:r>
        <w:rPr>
          <w:rFonts w:ascii="ArialMT" w:eastAsia="ArialMT" w:hAnsi="ArialMT" w:cs="ArialMT"/>
          <w:sz w:val="24"/>
          <w:highlight w:val="yellow"/>
        </w:rPr>
        <w:t xml:space="preserve"> une th</w:t>
      </w:r>
      <w:r>
        <w:rPr>
          <w:rFonts w:ascii="ArialMT" w:eastAsia="ArialMT" w:hAnsi="ArialMT" w:cs="ArialMT" w:hint="eastAsia"/>
          <w:sz w:val="24"/>
          <w:highlight w:val="yellow"/>
        </w:rPr>
        <w:t>è</w:t>
      </w:r>
      <w:r>
        <w:rPr>
          <w:rFonts w:ascii="ArialMT" w:eastAsia="ArialMT" w:hAnsi="ArialMT" w:cs="ArialMT"/>
          <w:sz w:val="24"/>
          <w:highlight w:val="yellow"/>
        </w:rPr>
        <w:t>se, dans laquelle tu t</w:t>
      </w:r>
      <w:r>
        <w:rPr>
          <w:rFonts w:ascii="ArialMT" w:eastAsia="ArialMT" w:hAnsi="ArialMT" w:cs="ArialMT" w:hint="eastAsia"/>
          <w:sz w:val="24"/>
          <w:highlight w:val="yellow"/>
        </w:rPr>
        <w:t>’</w:t>
      </w:r>
      <w:r>
        <w:rPr>
          <w:rFonts w:ascii="ArialMT" w:eastAsia="ArialMT" w:hAnsi="ArialMT" w:cs="ArialMT"/>
          <w:sz w:val="24"/>
          <w:highlight w:val="yellow"/>
        </w:rPr>
        <w:t>appuies notamment sur des r</w:t>
      </w:r>
      <w:r>
        <w:rPr>
          <w:rFonts w:ascii="ArialMT" w:eastAsia="ArialMT" w:hAnsi="ArialMT" w:cs="ArialMT" w:hint="eastAsia"/>
          <w:sz w:val="24"/>
          <w:highlight w:val="yellow"/>
        </w:rPr>
        <w:t>é</w:t>
      </w:r>
      <w:r>
        <w:rPr>
          <w:rFonts w:ascii="ArialMT" w:eastAsia="ArialMT" w:hAnsi="ArialMT" w:cs="ArialMT"/>
          <w:sz w:val="24"/>
          <w:highlight w:val="yellow"/>
        </w:rPr>
        <w:t>cits d</w:t>
      </w:r>
      <w:r>
        <w:rPr>
          <w:rFonts w:ascii="ArialMT" w:eastAsia="ArialMT" w:hAnsi="ArialMT" w:cs="ArialMT" w:hint="eastAsia"/>
          <w:sz w:val="24"/>
          <w:highlight w:val="yellow"/>
        </w:rPr>
        <w:t>’</w:t>
      </w:r>
      <w:r>
        <w:rPr>
          <w:rFonts w:ascii="ArialMT" w:eastAsia="ArialMT" w:hAnsi="ArialMT" w:cs="ArialMT"/>
          <w:sz w:val="24"/>
          <w:highlight w:val="yellow"/>
        </w:rPr>
        <w:t>exp</w:t>
      </w:r>
      <w:r>
        <w:rPr>
          <w:rFonts w:ascii="ArialMT" w:eastAsia="ArialMT" w:hAnsi="ArialMT" w:cs="ArialMT" w:hint="eastAsia"/>
          <w:sz w:val="24"/>
          <w:highlight w:val="yellow"/>
        </w:rPr>
        <w:t>é</w:t>
      </w:r>
      <w:r>
        <w:rPr>
          <w:rFonts w:ascii="ArialMT" w:eastAsia="ArialMT" w:hAnsi="ArialMT" w:cs="ArialMT"/>
          <w:sz w:val="24"/>
          <w:highlight w:val="yellow"/>
        </w:rPr>
        <w:t>riences, mais l</w:t>
      </w:r>
      <w:r>
        <w:rPr>
          <w:rFonts w:ascii="ArialMT" w:eastAsia="ArialMT" w:hAnsi="ArialMT" w:cs="ArialMT" w:hint="eastAsia"/>
          <w:sz w:val="24"/>
          <w:highlight w:val="yellow"/>
        </w:rPr>
        <w:t>’</w:t>
      </w:r>
      <w:r>
        <w:rPr>
          <w:rFonts w:ascii="ArialMT" w:eastAsia="ArialMT" w:hAnsi="ArialMT" w:cs="ArialMT"/>
          <w:sz w:val="24"/>
          <w:highlight w:val="yellow"/>
        </w:rPr>
        <w:t>espace public est aussi pour toi celui d</w:t>
      </w:r>
      <w:r>
        <w:rPr>
          <w:rFonts w:ascii="ArialMT" w:eastAsia="ArialMT" w:hAnsi="ArialMT" w:cs="ArialMT" w:hint="eastAsia"/>
          <w:sz w:val="24"/>
          <w:highlight w:val="yellow"/>
        </w:rPr>
        <w:t>’</w:t>
      </w:r>
      <w:r>
        <w:rPr>
          <w:rFonts w:ascii="ArialMT" w:eastAsia="ArialMT" w:hAnsi="ArialMT" w:cs="ArialMT"/>
          <w:sz w:val="24"/>
          <w:highlight w:val="yellow"/>
        </w:rPr>
        <w:t>une pratique que tu d</w:t>
      </w:r>
      <w:r>
        <w:rPr>
          <w:rFonts w:ascii="ArialMT" w:eastAsia="ArialMT" w:hAnsi="ArialMT" w:cs="ArialMT" w:hint="eastAsia"/>
          <w:sz w:val="24"/>
          <w:highlight w:val="yellow"/>
        </w:rPr>
        <w:t>é</w:t>
      </w:r>
      <w:r>
        <w:rPr>
          <w:rFonts w:ascii="ArialMT" w:eastAsia="ArialMT" w:hAnsi="ArialMT" w:cs="ArialMT"/>
          <w:sz w:val="24"/>
          <w:highlight w:val="yellow"/>
        </w:rPr>
        <w:t>veloppes en tant qu</w:t>
      </w:r>
      <w:r>
        <w:rPr>
          <w:rFonts w:ascii="ArialMT" w:eastAsia="ArialMT" w:hAnsi="ArialMT" w:cs="ArialMT" w:hint="eastAsia"/>
          <w:sz w:val="24"/>
          <w:highlight w:val="yellow"/>
        </w:rPr>
        <w:t>’</w:t>
      </w:r>
      <w:r>
        <w:rPr>
          <w:rFonts w:ascii="ArialMT" w:eastAsia="ArialMT" w:hAnsi="ArialMT" w:cs="ArialMT"/>
          <w:sz w:val="24"/>
          <w:highlight w:val="yellow"/>
        </w:rPr>
        <w:t>artiste. Qu</w:t>
      </w:r>
      <w:r>
        <w:rPr>
          <w:rFonts w:ascii="ArialMT" w:eastAsia="ArialMT" w:hAnsi="ArialMT" w:cs="ArialMT" w:hint="eastAsia"/>
          <w:sz w:val="24"/>
          <w:highlight w:val="yellow"/>
        </w:rPr>
        <w:t>’</w:t>
      </w:r>
      <w:r>
        <w:rPr>
          <w:rFonts w:ascii="ArialMT" w:eastAsia="ArialMT" w:hAnsi="ArialMT" w:cs="ArialMT"/>
          <w:sz w:val="24"/>
          <w:highlight w:val="yellow"/>
        </w:rPr>
        <w:t>est-ce que cette double approche a engag</w:t>
      </w:r>
      <w:r>
        <w:rPr>
          <w:rFonts w:ascii="ArialMT" w:eastAsia="ArialMT" w:hAnsi="ArialMT" w:cs="ArialMT" w:hint="eastAsia"/>
          <w:sz w:val="24"/>
          <w:highlight w:val="yellow"/>
        </w:rPr>
        <w:t>é</w:t>
      </w:r>
      <w:r>
        <w:rPr>
          <w:rFonts w:ascii="ArialMT" w:eastAsia="ArialMT" w:hAnsi="ArialMT" w:cs="ArialMT"/>
          <w:sz w:val="24"/>
          <w:highlight w:val="yellow"/>
        </w:rPr>
        <w:t xml:space="preserve"> dans ton appr</w:t>
      </w:r>
      <w:r>
        <w:rPr>
          <w:rFonts w:ascii="ArialMT" w:eastAsia="ArialMT" w:hAnsi="ArialMT" w:cs="ArialMT" w:hint="eastAsia"/>
          <w:sz w:val="24"/>
          <w:highlight w:val="yellow"/>
        </w:rPr>
        <w:t>é</w:t>
      </w:r>
      <w:r>
        <w:rPr>
          <w:rFonts w:ascii="ArialMT" w:eastAsia="ArialMT" w:hAnsi="ArialMT" w:cs="ArialMT"/>
          <w:sz w:val="24"/>
          <w:highlight w:val="yellow"/>
        </w:rPr>
        <w:t>hension de l</w:t>
      </w:r>
      <w:r>
        <w:rPr>
          <w:rFonts w:ascii="ArialMT" w:eastAsia="ArialMT" w:hAnsi="ArialMT" w:cs="ArialMT" w:hint="eastAsia"/>
          <w:sz w:val="24"/>
          <w:highlight w:val="yellow"/>
        </w:rPr>
        <w:t>’</w:t>
      </w:r>
      <w:r>
        <w:rPr>
          <w:rFonts w:ascii="ArialMT" w:eastAsia="ArialMT" w:hAnsi="ArialMT" w:cs="ArialMT"/>
          <w:sz w:val="24"/>
          <w:highlight w:val="yellow"/>
        </w:rPr>
        <w:t>art dit urbain ?</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highlight w:val="yellow"/>
        </w:rPr>
      </w:pPr>
    </w:p>
    <w:p w:rsidR="00775BEA"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ArialMT" w:eastAsia="ArialMT" w:hAnsi="ArialMT" w:cs="ArialMT"/>
          <w:sz w:val="24"/>
          <w:highlight w:val="yellow"/>
        </w:rPr>
      </w:pPr>
      <w:r w:rsidRPr="00234BBE">
        <w:rPr>
          <w:rFonts w:ascii="ArialMT" w:eastAsia="ArialMT" w:hAnsi="ArialMT" w:cs="ArialMT"/>
          <w:sz w:val="24"/>
          <w:highlight w:val="yellow"/>
        </w:rPr>
        <w:tab/>
      </w:r>
      <w:r w:rsidRPr="00234BBE">
        <w:rPr>
          <w:rFonts w:ascii="Arial-BoldMT" w:eastAsia="Arial-BoldMT" w:hAnsi="Arial-BoldMT" w:cs="Arial-BoldMT"/>
          <w:b/>
          <w:sz w:val="24"/>
          <w:highlight w:val="yellow"/>
        </w:rPr>
        <w:t>Mathieu Tremblin</w:t>
      </w:r>
      <w:r w:rsidRPr="00234BBE">
        <w:rPr>
          <w:rFonts w:ascii="ArialMT" w:eastAsia="ArialMT" w:hAnsi="ArialMT" w:cs="ArialMT"/>
          <w:sz w:val="24"/>
          <w:highlight w:val="yellow"/>
        </w:rPr>
        <w:t xml:space="preserve"> : </w:t>
      </w:r>
      <w:r>
        <w:rPr>
          <w:rFonts w:ascii="ArialMT" w:eastAsia="ArialMT" w:hAnsi="ArialMT" w:cs="ArialMT"/>
          <w:sz w:val="24"/>
          <w:highlight w:val="yellow"/>
        </w:rPr>
        <w:t>Cette double approche est celle de l’artiste-chercheur qui entretoise exp</w:t>
      </w:r>
      <w:r>
        <w:rPr>
          <w:rFonts w:ascii="ArialMT" w:eastAsia="ArialMT" w:hAnsi="ArialMT" w:cs="ArialMT" w:hint="eastAsia"/>
          <w:sz w:val="24"/>
          <w:highlight w:val="yellow"/>
        </w:rPr>
        <w:t>é</w:t>
      </w:r>
      <w:r>
        <w:rPr>
          <w:rFonts w:ascii="ArialMT" w:eastAsia="ArialMT" w:hAnsi="ArialMT" w:cs="ArialMT"/>
          <w:sz w:val="24"/>
          <w:highlight w:val="yellow"/>
        </w:rPr>
        <w:t>rimentation et r</w:t>
      </w:r>
      <w:r>
        <w:rPr>
          <w:rFonts w:ascii="ArialMT" w:eastAsia="ArialMT" w:hAnsi="ArialMT" w:cs="ArialMT" w:hint="eastAsia"/>
          <w:sz w:val="24"/>
          <w:highlight w:val="yellow"/>
        </w:rPr>
        <w:t>é</w:t>
      </w:r>
      <w:r>
        <w:rPr>
          <w:rFonts w:ascii="ArialMT" w:eastAsia="ArialMT" w:hAnsi="ArialMT" w:cs="ArialMT"/>
          <w:sz w:val="24"/>
          <w:highlight w:val="yellow"/>
        </w:rPr>
        <w:t>flexivit</w:t>
      </w:r>
      <w:r>
        <w:rPr>
          <w:rFonts w:ascii="ArialMT" w:eastAsia="ArialMT" w:hAnsi="ArialMT" w:cs="ArialMT" w:hint="eastAsia"/>
          <w:sz w:val="24"/>
          <w:highlight w:val="yellow"/>
        </w:rPr>
        <w:t>é</w:t>
      </w:r>
      <w:r>
        <w:rPr>
          <w:rFonts w:ascii="ArialMT" w:eastAsia="ArialMT" w:hAnsi="ArialMT" w:cs="ArialMT"/>
          <w:sz w:val="24"/>
          <w:highlight w:val="yellow"/>
        </w:rPr>
        <w:t xml:space="preserve"> </w:t>
      </w:r>
      <w:r>
        <w:rPr>
          <w:rFonts w:ascii="ArialMT" w:eastAsia="ArialMT" w:hAnsi="ArialMT" w:cs="ArialMT" w:hint="eastAsia"/>
          <w:sz w:val="24"/>
          <w:highlight w:val="yellow"/>
        </w:rPr>
        <w:t>à</w:t>
      </w:r>
      <w:r>
        <w:rPr>
          <w:rFonts w:ascii="ArialMT" w:eastAsia="ArialMT" w:hAnsi="ArialMT" w:cs="ArialMT"/>
          <w:sz w:val="24"/>
          <w:highlight w:val="yellow"/>
        </w:rPr>
        <w:t xml:space="preserve"> partir d’une exp</w:t>
      </w:r>
      <w:r>
        <w:rPr>
          <w:rFonts w:ascii="ArialMT" w:eastAsia="ArialMT" w:hAnsi="ArialMT" w:cs="ArialMT" w:hint="eastAsia"/>
          <w:sz w:val="24"/>
          <w:highlight w:val="yellow"/>
        </w:rPr>
        <w:t>é</w:t>
      </w:r>
      <w:r w:rsidR="00D63016">
        <w:rPr>
          <w:rFonts w:ascii="ArialMT" w:eastAsia="ArialMT" w:hAnsi="ArialMT" w:cs="ArialMT"/>
          <w:sz w:val="24"/>
          <w:highlight w:val="yellow"/>
        </w:rPr>
        <w:t xml:space="preserve">rience </w:t>
      </w:r>
      <w:r w:rsidR="00072D56">
        <w:rPr>
          <w:rFonts w:ascii="ArialMT" w:eastAsia="ArialMT" w:hAnsi="ArialMT" w:cs="ArialMT"/>
          <w:sz w:val="24"/>
          <w:highlight w:val="yellow"/>
        </w:rPr>
        <w:t>urbaine et</w:t>
      </w:r>
      <w:r w:rsidR="0046286C">
        <w:rPr>
          <w:rFonts w:ascii="ArialMT" w:eastAsia="ArialMT" w:hAnsi="ArialMT" w:cs="ArialMT"/>
          <w:sz w:val="24"/>
          <w:highlight w:val="yellow"/>
        </w:rPr>
        <w:t xml:space="preserve"> </w:t>
      </w:r>
      <w:r w:rsidR="00D63016">
        <w:rPr>
          <w:rFonts w:ascii="ArialMT" w:eastAsia="ArialMT" w:hAnsi="ArialMT" w:cs="ArialMT"/>
          <w:sz w:val="24"/>
          <w:highlight w:val="yellow"/>
        </w:rPr>
        <w:t>empirique. Le</w:t>
      </w:r>
      <w:r>
        <w:rPr>
          <w:rFonts w:ascii="ArialMT" w:eastAsia="ArialMT" w:hAnsi="ArialMT" w:cs="ArialMT"/>
          <w:sz w:val="24"/>
          <w:highlight w:val="yellow"/>
        </w:rPr>
        <w:t xml:space="preserve"> cadre de la recherche</w:t>
      </w:r>
      <w:r w:rsidR="00D63016">
        <w:rPr>
          <w:rFonts w:ascii="ArialMT" w:eastAsia="ArialMT" w:hAnsi="ArialMT" w:cs="ArialMT"/>
          <w:sz w:val="24"/>
          <w:highlight w:val="yellow"/>
        </w:rPr>
        <w:t>-création</w:t>
      </w:r>
      <w:r>
        <w:rPr>
          <w:rFonts w:ascii="ArialMT" w:eastAsia="ArialMT" w:hAnsi="ArialMT" w:cs="ArialMT"/>
          <w:sz w:val="24"/>
          <w:highlight w:val="yellow"/>
        </w:rPr>
        <w:t xml:space="preserve"> permet de proposer des agencements in</w:t>
      </w:r>
      <w:r>
        <w:rPr>
          <w:rFonts w:ascii="ArialMT" w:eastAsia="ArialMT" w:hAnsi="ArialMT" w:cs="ArialMT" w:hint="eastAsia"/>
          <w:sz w:val="24"/>
          <w:highlight w:val="yellow"/>
        </w:rPr>
        <w:t>é</w:t>
      </w:r>
      <w:r>
        <w:rPr>
          <w:rFonts w:ascii="ArialMT" w:eastAsia="ArialMT" w:hAnsi="ArialMT" w:cs="ArialMT"/>
          <w:sz w:val="24"/>
          <w:highlight w:val="yellow"/>
        </w:rPr>
        <w:t xml:space="preserve">dits de relations — </w:t>
      </w:r>
      <w:r>
        <w:rPr>
          <w:rFonts w:ascii="ArialMT" w:eastAsia="ArialMT" w:hAnsi="ArialMT" w:cs="ArialMT" w:hint="eastAsia"/>
          <w:sz w:val="24"/>
          <w:highlight w:val="yellow"/>
        </w:rPr>
        <w:t>à</w:t>
      </w:r>
      <w:r>
        <w:rPr>
          <w:rFonts w:ascii="ArialMT" w:eastAsia="ArialMT" w:hAnsi="ArialMT" w:cs="ArialMT"/>
          <w:sz w:val="24"/>
          <w:highlight w:val="yellow"/>
        </w:rPr>
        <w:t xml:space="preserve"> la ville, aux acteur</w:t>
      </w:r>
      <w:r>
        <w:rPr>
          <w:rFonts w:ascii="ArialMT" w:eastAsia="ArialMT" w:hAnsi="ArialMT" w:cs="ArialMT" w:hint="eastAsia"/>
          <w:sz w:val="24"/>
          <w:highlight w:val="yellow"/>
        </w:rPr>
        <w:t>·</w:t>
      </w:r>
      <w:r>
        <w:rPr>
          <w:rFonts w:ascii="ArialMT" w:eastAsia="ArialMT" w:hAnsi="ArialMT" w:cs="ArialMT"/>
          <w:sz w:val="24"/>
          <w:highlight w:val="yellow"/>
        </w:rPr>
        <w:t xml:space="preserve">ices, </w:t>
      </w:r>
      <w:r>
        <w:rPr>
          <w:rFonts w:ascii="ArialMT" w:eastAsia="ArialMT" w:hAnsi="ArialMT" w:cs="ArialMT" w:hint="eastAsia"/>
          <w:sz w:val="24"/>
          <w:highlight w:val="yellow"/>
        </w:rPr>
        <w:t>à</w:t>
      </w:r>
      <w:r>
        <w:rPr>
          <w:rFonts w:ascii="ArialMT" w:eastAsia="ArialMT" w:hAnsi="ArialMT" w:cs="ArialMT"/>
          <w:sz w:val="24"/>
          <w:highlight w:val="yellow"/>
        </w:rPr>
        <w:t xml:space="preserve"> la communaut</w:t>
      </w:r>
      <w:r>
        <w:rPr>
          <w:rFonts w:ascii="ArialMT" w:eastAsia="ArialMT" w:hAnsi="ArialMT" w:cs="ArialMT" w:hint="eastAsia"/>
          <w:sz w:val="24"/>
          <w:highlight w:val="yellow"/>
        </w:rPr>
        <w:t>é</w:t>
      </w:r>
      <w:r>
        <w:rPr>
          <w:rFonts w:ascii="ArialMT" w:eastAsia="ArialMT" w:hAnsi="ArialMT" w:cs="ArialMT"/>
          <w:sz w:val="24"/>
          <w:highlight w:val="yellow"/>
        </w:rPr>
        <w:t xml:space="preserve"> — </w:t>
      </w:r>
      <w:r>
        <w:rPr>
          <w:rFonts w:ascii="ArialMT" w:eastAsia="ArialMT" w:hAnsi="ArialMT" w:cs="ArialMT" w:hint="eastAsia"/>
          <w:sz w:val="24"/>
          <w:highlight w:val="yellow"/>
        </w:rPr>
        <w:t>à</w:t>
      </w:r>
      <w:r>
        <w:rPr>
          <w:rFonts w:ascii="ArialMT" w:eastAsia="ArialMT" w:hAnsi="ArialMT" w:cs="ArialMT"/>
          <w:sz w:val="24"/>
          <w:highlight w:val="yellow"/>
        </w:rPr>
        <w:t xml:space="preserve"> travers de multiples formats de pratique. Ainsi, s’il est possible d’observer et documenter les </w:t>
      </w:r>
      <w:r w:rsidR="00D63016">
        <w:rPr>
          <w:rFonts w:ascii="ArialMT" w:eastAsia="ArialMT" w:hAnsi="ArialMT" w:cs="ArialMT"/>
          <w:sz w:val="24"/>
          <w:highlight w:val="yellow"/>
        </w:rPr>
        <w:t>œuvres</w:t>
      </w:r>
      <w:r>
        <w:rPr>
          <w:rFonts w:ascii="ArialMT" w:eastAsia="ArialMT" w:hAnsi="ArialMT" w:cs="ArialMT"/>
          <w:sz w:val="24"/>
          <w:highlight w:val="yellow"/>
        </w:rPr>
        <w:t xml:space="preserve"> urbaines, artistiques ou non, </w:t>
      </w:r>
      <w:r>
        <w:rPr>
          <w:rFonts w:ascii="ArialMT" w:eastAsia="ArialMT" w:hAnsi="ArialMT" w:cs="ArialMT" w:hint="eastAsia"/>
          <w:sz w:val="24"/>
          <w:highlight w:val="yellow"/>
        </w:rPr>
        <w:t>à</w:t>
      </w:r>
      <w:r>
        <w:rPr>
          <w:rFonts w:ascii="ArialMT" w:eastAsia="ArialMT" w:hAnsi="ArialMT" w:cs="ArialMT"/>
          <w:sz w:val="24"/>
          <w:highlight w:val="yellow"/>
        </w:rPr>
        <w:t xml:space="preserve"> travers les traces laiss</w:t>
      </w:r>
      <w:r>
        <w:rPr>
          <w:rFonts w:ascii="ArialMT" w:eastAsia="ArialMT" w:hAnsi="ArialMT" w:cs="ArialMT" w:hint="eastAsia"/>
          <w:sz w:val="24"/>
          <w:highlight w:val="yellow"/>
        </w:rPr>
        <w:t>é</w:t>
      </w:r>
      <w:r>
        <w:rPr>
          <w:rFonts w:ascii="ArialMT" w:eastAsia="ArialMT" w:hAnsi="ArialMT" w:cs="ArialMT"/>
          <w:sz w:val="24"/>
          <w:highlight w:val="yellow"/>
        </w:rPr>
        <w:t>es par leurs auteur</w:t>
      </w:r>
      <w:r>
        <w:rPr>
          <w:rFonts w:ascii="ArialMT" w:eastAsia="ArialMT" w:hAnsi="ArialMT" w:cs="ArialMT" w:hint="eastAsia"/>
          <w:sz w:val="24"/>
          <w:highlight w:val="yellow"/>
        </w:rPr>
        <w:t>·</w:t>
      </w:r>
      <w:r>
        <w:rPr>
          <w:rFonts w:ascii="ArialMT" w:eastAsia="ArialMT" w:hAnsi="ArialMT" w:cs="ArialMT"/>
          <w:sz w:val="24"/>
          <w:highlight w:val="yellow"/>
        </w:rPr>
        <w:t>ices derri</w:t>
      </w:r>
      <w:r>
        <w:rPr>
          <w:rFonts w:ascii="ArialMT" w:eastAsia="ArialMT" w:hAnsi="ArialMT" w:cs="ArialMT" w:hint="eastAsia"/>
          <w:sz w:val="24"/>
          <w:highlight w:val="yellow"/>
        </w:rPr>
        <w:t>è</w:t>
      </w:r>
      <w:r>
        <w:rPr>
          <w:rFonts w:ascii="ArialMT" w:eastAsia="ArialMT" w:hAnsi="ArialMT" w:cs="ArialMT"/>
          <w:sz w:val="24"/>
          <w:highlight w:val="yellow"/>
        </w:rPr>
        <w:t>re elleux, la compr</w:t>
      </w:r>
      <w:r>
        <w:rPr>
          <w:rFonts w:ascii="ArialMT" w:eastAsia="ArialMT" w:hAnsi="ArialMT" w:cs="ArialMT" w:hint="eastAsia"/>
          <w:sz w:val="24"/>
          <w:highlight w:val="yellow"/>
        </w:rPr>
        <w:t>é</w:t>
      </w:r>
      <w:r>
        <w:rPr>
          <w:rFonts w:ascii="ArialMT" w:eastAsia="ArialMT" w:hAnsi="ArialMT" w:cs="ArialMT"/>
          <w:sz w:val="24"/>
          <w:highlight w:val="yellow"/>
        </w:rPr>
        <w:t xml:space="preserve">hension de celles-ci ne peut se borner </w:t>
      </w:r>
      <w:r>
        <w:rPr>
          <w:rFonts w:ascii="ArialMT" w:eastAsia="ArialMT" w:hAnsi="ArialMT" w:cs="ArialMT" w:hint="eastAsia"/>
          <w:sz w:val="24"/>
          <w:highlight w:val="yellow"/>
        </w:rPr>
        <w:t>à</w:t>
      </w:r>
      <w:r>
        <w:rPr>
          <w:rFonts w:ascii="ArialMT" w:eastAsia="ArialMT" w:hAnsi="ArialMT" w:cs="ArialMT"/>
          <w:sz w:val="24"/>
          <w:highlight w:val="yellow"/>
        </w:rPr>
        <w:t xml:space="preserve"> u</w:t>
      </w:r>
      <w:r w:rsidR="00D63016">
        <w:rPr>
          <w:rFonts w:ascii="ArialMT" w:eastAsia="ArialMT" w:hAnsi="ArialMT" w:cs="ArialMT"/>
          <w:sz w:val="24"/>
          <w:highlight w:val="yellow"/>
        </w:rPr>
        <w:t>ne approche purement visuelle</w:t>
      </w:r>
      <w:r w:rsidR="00FC2877">
        <w:rPr>
          <w:rFonts w:ascii="ArialMT" w:eastAsia="ArialMT" w:hAnsi="ArialMT" w:cs="ArialMT"/>
          <w:sz w:val="24"/>
          <w:highlight w:val="yellow"/>
        </w:rPr>
        <w:t>, au risque de produire une sorte d’histori</w:t>
      </w:r>
      <w:r w:rsidR="00072D56">
        <w:rPr>
          <w:rFonts w:ascii="ArialMT" w:eastAsia="ArialMT" w:hAnsi="ArialMT" w:cs="ArialMT"/>
          <w:sz w:val="24"/>
          <w:highlight w:val="yellow"/>
        </w:rPr>
        <w:t>o</w:t>
      </w:r>
      <w:r w:rsidR="00FC2877">
        <w:rPr>
          <w:rFonts w:ascii="ArialMT" w:eastAsia="ArialMT" w:hAnsi="ArialMT" w:cs="ArialMT"/>
          <w:sz w:val="24"/>
          <w:highlight w:val="yellow"/>
        </w:rPr>
        <w:t>graphie formaliste</w:t>
      </w:r>
      <w:r w:rsidR="00006E69">
        <w:rPr>
          <w:rFonts w:ascii="ArialMT" w:eastAsia="ArialMT" w:hAnsi="ArialMT" w:cs="ArialMT"/>
          <w:sz w:val="24"/>
          <w:highlight w:val="yellow"/>
        </w:rPr>
        <w:t xml:space="preserve"> de l’art urbain</w:t>
      </w:r>
      <w:r w:rsidR="00D63016">
        <w:rPr>
          <w:rFonts w:ascii="ArialMT" w:eastAsia="ArialMT" w:hAnsi="ArialMT" w:cs="ArialMT"/>
          <w:sz w:val="24"/>
          <w:highlight w:val="yellow"/>
        </w:rPr>
        <w:t>. Pour s</w:t>
      </w:r>
      <w:r>
        <w:rPr>
          <w:rFonts w:ascii="ArialMT" w:eastAsia="ArialMT" w:hAnsi="ArialMT" w:cs="ArialMT"/>
          <w:sz w:val="24"/>
          <w:highlight w:val="yellow"/>
        </w:rPr>
        <w:t>aisir le caract</w:t>
      </w:r>
      <w:r>
        <w:rPr>
          <w:rFonts w:ascii="ArialMT" w:eastAsia="ArialMT" w:hAnsi="ArialMT" w:cs="ArialMT" w:hint="eastAsia"/>
          <w:sz w:val="24"/>
          <w:highlight w:val="yellow"/>
        </w:rPr>
        <w:t>è</w:t>
      </w:r>
      <w:r>
        <w:rPr>
          <w:rFonts w:ascii="ArialMT" w:eastAsia="ArialMT" w:hAnsi="ArialMT" w:cs="ArialMT"/>
          <w:sz w:val="24"/>
          <w:highlight w:val="yellow"/>
        </w:rPr>
        <w:t>re contextuel d’un geste cr</w:t>
      </w:r>
      <w:r>
        <w:rPr>
          <w:rFonts w:ascii="ArialMT" w:eastAsia="ArialMT" w:hAnsi="ArialMT" w:cs="ArialMT" w:hint="eastAsia"/>
          <w:sz w:val="24"/>
          <w:highlight w:val="yellow"/>
        </w:rPr>
        <w:t>é</w:t>
      </w:r>
      <w:r>
        <w:rPr>
          <w:rFonts w:ascii="ArialMT" w:eastAsia="ArialMT" w:hAnsi="ArialMT" w:cs="ArialMT"/>
          <w:sz w:val="24"/>
          <w:highlight w:val="yellow"/>
        </w:rPr>
        <w:t xml:space="preserve">atif dans l’espace urbain, il faut </w:t>
      </w:r>
      <w:r>
        <w:rPr>
          <w:rFonts w:ascii="ArialMT" w:eastAsia="ArialMT" w:hAnsi="ArialMT" w:cs="ArialMT" w:hint="eastAsia"/>
          <w:sz w:val="24"/>
          <w:highlight w:val="yellow"/>
        </w:rPr>
        <w:t>ê</w:t>
      </w:r>
      <w:r>
        <w:rPr>
          <w:rFonts w:ascii="ArialMT" w:eastAsia="ArialMT" w:hAnsi="ArialMT" w:cs="ArialMT"/>
          <w:sz w:val="24"/>
          <w:highlight w:val="yellow"/>
        </w:rPr>
        <w:t>tre en mesure</w:t>
      </w:r>
      <w:r w:rsidR="00D63016">
        <w:rPr>
          <w:rFonts w:ascii="ArialMT" w:eastAsia="ArialMT" w:hAnsi="ArialMT" w:cs="ArialMT"/>
          <w:sz w:val="24"/>
          <w:highlight w:val="yellow"/>
        </w:rPr>
        <w:t xml:space="preserve"> de restituer les dynamiques de transformation urbaine</w:t>
      </w:r>
      <w:r w:rsidR="00F66F40">
        <w:rPr>
          <w:rFonts w:ascii="ArialMT" w:eastAsia="ArialMT" w:hAnsi="ArialMT" w:cs="ArialMT"/>
          <w:sz w:val="24"/>
          <w:highlight w:val="yellow"/>
        </w:rPr>
        <w:t>s et sociales</w:t>
      </w:r>
      <w:r>
        <w:rPr>
          <w:rFonts w:ascii="ArialMT" w:eastAsia="ArialMT" w:hAnsi="ArialMT" w:cs="ArialMT"/>
          <w:sz w:val="24"/>
          <w:highlight w:val="yellow"/>
        </w:rPr>
        <w:t xml:space="preserve"> silencieuse</w:t>
      </w:r>
      <w:r w:rsidR="00D63016">
        <w:rPr>
          <w:rFonts w:ascii="ArialMT" w:eastAsia="ArialMT" w:hAnsi="ArialMT" w:cs="ArialMT"/>
          <w:sz w:val="24"/>
          <w:highlight w:val="yellow"/>
        </w:rPr>
        <w:t>s</w:t>
      </w:r>
      <w:r>
        <w:rPr>
          <w:rFonts w:ascii="ArialMT" w:eastAsia="ArialMT" w:hAnsi="ArialMT" w:cs="ArialMT"/>
          <w:sz w:val="24"/>
          <w:highlight w:val="yellow"/>
        </w:rPr>
        <w:t xml:space="preserve"> qui </w:t>
      </w:r>
      <w:r w:rsidR="00D63016">
        <w:rPr>
          <w:rFonts w:ascii="ArialMT" w:eastAsia="ArialMT" w:hAnsi="ArialMT" w:cs="ArialMT"/>
          <w:sz w:val="24"/>
          <w:highlight w:val="yellow"/>
        </w:rPr>
        <w:t xml:space="preserve">lui </w:t>
      </w:r>
      <w:r>
        <w:rPr>
          <w:rFonts w:ascii="ArialMT" w:eastAsia="ArialMT" w:hAnsi="ArialMT" w:cs="ArialMT"/>
          <w:sz w:val="24"/>
          <w:highlight w:val="yellow"/>
        </w:rPr>
        <w:t>pr</w:t>
      </w:r>
      <w:r>
        <w:rPr>
          <w:rFonts w:ascii="ArialMT" w:eastAsia="ArialMT" w:hAnsi="ArialMT" w:cs="ArialMT" w:hint="eastAsia"/>
          <w:sz w:val="24"/>
          <w:highlight w:val="yellow"/>
        </w:rPr>
        <w:t>é</w:t>
      </w:r>
      <w:r w:rsidR="00EB30D3">
        <w:rPr>
          <w:rFonts w:ascii="ArialMT" w:eastAsia="ArialMT" w:hAnsi="ArialMT" w:cs="ArialMT"/>
          <w:sz w:val="24"/>
          <w:highlight w:val="yellow"/>
        </w:rPr>
        <w:t>existent</w:t>
      </w:r>
      <w:r>
        <w:rPr>
          <w:rFonts w:ascii="ArialMT" w:eastAsia="ArialMT" w:hAnsi="ArialMT" w:cs="ArialMT"/>
          <w:sz w:val="24"/>
          <w:highlight w:val="yellow"/>
        </w:rPr>
        <w:t xml:space="preserve"> et l’accompagne. </w:t>
      </w:r>
    </w:p>
    <w:p w:rsidR="00775BEA" w:rsidRDefault="00775BEA"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ArialMT" w:eastAsia="ArialMT" w:hAnsi="ArialMT" w:cs="ArialMT"/>
          <w:sz w:val="24"/>
          <w:highlight w:val="yellow"/>
        </w:rPr>
      </w:pPr>
    </w:p>
    <w:p w:rsidR="00267D20"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ArialMT" w:eastAsia="ArialMT" w:hAnsi="ArialMT" w:cs="ArialMT"/>
          <w:sz w:val="24"/>
          <w:highlight w:val="yellow"/>
        </w:rPr>
      </w:pPr>
      <w:r>
        <w:rPr>
          <w:rFonts w:ascii="ArialMT" w:eastAsia="ArialMT" w:hAnsi="ArialMT" w:cs="ArialMT"/>
          <w:sz w:val="24"/>
          <w:highlight w:val="yellow"/>
        </w:rPr>
        <w:t>Les pratiques cr</w:t>
      </w:r>
      <w:r>
        <w:rPr>
          <w:rFonts w:ascii="ArialMT" w:eastAsia="ArialMT" w:hAnsi="ArialMT" w:cs="ArialMT" w:hint="eastAsia"/>
          <w:sz w:val="24"/>
          <w:highlight w:val="yellow"/>
        </w:rPr>
        <w:t>é</w:t>
      </w:r>
      <w:r>
        <w:rPr>
          <w:rFonts w:ascii="ArialMT" w:eastAsia="ArialMT" w:hAnsi="ArialMT" w:cs="ArialMT"/>
          <w:sz w:val="24"/>
          <w:highlight w:val="yellow"/>
        </w:rPr>
        <w:t>atives urbaines ont une dimension processuelle, informelle et temporaire</w:t>
      </w:r>
      <w:r w:rsidR="00081C29">
        <w:rPr>
          <w:rFonts w:ascii="ArialMT" w:eastAsia="ArialMT" w:hAnsi="ArialMT" w:cs="ArialMT"/>
          <w:sz w:val="24"/>
          <w:highlight w:val="yellow"/>
        </w:rPr>
        <w:t xml:space="preserve"> — par opposition </w:t>
      </w:r>
      <w:r w:rsidR="00F66F40">
        <w:rPr>
          <w:rFonts w:ascii="ArialMT" w:eastAsia="ArialMT" w:hAnsi="ArialMT" w:cs="ArialMT"/>
          <w:sz w:val="24"/>
          <w:highlight w:val="yellow"/>
        </w:rPr>
        <w:t>à la plupart des</w:t>
      </w:r>
      <w:r w:rsidR="00081C29">
        <w:rPr>
          <w:rFonts w:ascii="ArialMT" w:eastAsia="ArialMT" w:hAnsi="ArialMT" w:cs="ArialMT"/>
          <w:sz w:val="24"/>
          <w:highlight w:val="yellow"/>
        </w:rPr>
        <w:t xml:space="preserve"> formes p</w:t>
      </w:r>
      <w:r w:rsidR="00081C29">
        <w:rPr>
          <w:rFonts w:ascii="ArialMT" w:eastAsia="ArialMT" w:hAnsi="ArialMT" w:cs="ArialMT" w:hint="eastAsia"/>
          <w:sz w:val="24"/>
          <w:highlight w:val="yellow"/>
        </w:rPr>
        <w:t>é</w:t>
      </w:r>
      <w:r w:rsidR="00081C29">
        <w:rPr>
          <w:rFonts w:ascii="ArialMT" w:eastAsia="ArialMT" w:hAnsi="ArialMT" w:cs="ArialMT"/>
          <w:sz w:val="24"/>
          <w:highlight w:val="yellow"/>
        </w:rPr>
        <w:t>rennes d’art public —</w:t>
      </w:r>
      <w:r>
        <w:rPr>
          <w:rFonts w:ascii="ArialMT" w:eastAsia="ArialMT" w:hAnsi="ArialMT" w:cs="ArialMT"/>
          <w:sz w:val="24"/>
          <w:highlight w:val="yellow"/>
        </w:rPr>
        <w:t xml:space="preserve"> qui leur conf</w:t>
      </w:r>
      <w:r>
        <w:rPr>
          <w:rFonts w:ascii="ArialMT" w:eastAsia="ArialMT" w:hAnsi="ArialMT" w:cs="ArialMT" w:hint="eastAsia"/>
          <w:sz w:val="24"/>
          <w:highlight w:val="yellow"/>
        </w:rPr>
        <w:t>è</w:t>
      </w:r>
      <w:r>
        <w:rPr>
          <w:rFonts w:ascii="ArialMT" w:eastAsia="ArialMT" w:hAnsi="ArialMT" w:cs="ArialMT"/>
          <w:sz w:val="24"/>
          <w:highlight w:val="yellow"/>
        </w:rPr>
        <w:t>re un int</w:t>
      </w:r>
      <w:r>
        <w:rPr>
          <w:rFonts w:ascii="ArialMT" w:eastAsia="ArialMT" w:hAnsi="ArialMT" w:cs="ArialMT" w:hint="eastAsia"/>
          <w:sz w:val="24"/>
          <w:highlight w:val="yellow"/>
        </w:rPr>
        <w:t>é</w:t>
      </w:r>
      <w:r>
        <w:rPr>
          <w:rFonts w:ascii="ArialMT" w:eastAsia="ArialMT" w:hAnsi="ArialMT" w:cs="ArialMT"/>
          <w:sz w:val="24"/>
          <w:highlight w:val="yellow"/>
        </w:rPr>
        <w:t>r</w:t>
      </w:r>
      <w:r>
        <w:rPr>
          <w:rFonts w:ascii="ArialMT" w:eastAsia="ArialMT" w:hAnsi="ArialMT" w:cs="ArialMT" w:hint="eastAsia"/>
          <w:sz w:val="24"/>
          <w:highlight w:val="yellow"/>
        </w:rPr>
        <w:t>ê</w:t>
      </w:r>
      <w:r>
        <w:rPr>
          <w:rFonts w:ascii="ArialMT" w:eastAsia="ArialMT" w:hAnsi="ArialMT" w:cs="ArialMT"/>
          <w:sz w:val="24"/>
          <w:highlight w:val="yellow"/>
        </w:rPr>
        <w:t>t singulier</w:t>
      </w:r>
      <w:r w:rsidR="00081C29">
        <w:rPr>
          <w:rFonts w:ascii="ArialMT" w:eastAsia="ArialMT" w:hAnsi="ArialMT" w:cs="ArialMT"/>
          <w:sz w:val="24"/>
          <w:highlight w:val="yellow"/>
        </w:rPr>
        <w:t xml:space="preserve">. </w:t>
      </w:r>
      <w:r>
        <w:rPr>
          <w:rFonts w:ascii="ArialMT" w:eastAsia="ArialMT" w:hAnsi="ArialMT" w:cs="ArialMT"/>
          <w:sz w:val="24"/>
          <w:highlight w:val="yellow"/>
        </w:rPr>
        <w:t xml:space="preserve">L’appareil d’analyse </w:t>
      </w:r>
      <w:r w:rsidR="00EB30D3">
        <w:rPr>
          <w:rFonts w:ascii="ArialMT" w:eastAsia="ArialMT" w:hAnsi="ArialMT" w:cs="ArialMT"/>
          <w:sz w:val="24"/>
          <w:highlight w:val="yellow"/>
        </w:rPr>
        <w:t xml:space="preserve">de l’artiste-chercheur·se </w:t>
      </w:r>
      <w:r>
        <w:rPr>
          <w:rFonts w:ascii="ArialMT" w:eastAsia="ArialMT" w:hAnsi="ArialMT" w:cs="ArialMT"/>
          <w:sz w:val="24"/>
          <w:highlight w:val="yellow"/>
        </w:rPr>
        <w:t>trouve sa justesse dans sa capacit</w:t>
      </w:r>
      <w:r>
        <w:rPr>
          <w:rFonts w:ascii="ArialMT" w:eastAsia="ArialMT" w:hAnsi="ArialMT" w:cs="ArialMT" w:hint="eastAsia"/>
          <w:sz w:val="24"/>
          <w:highlight w:val="yellow"/>
        </w:rPr>
        <w:t>é</w:t>
      </w:r>
      <w:r>
        <w:rPr>
          <w:rFonts w:ascii="ArialMT" w:eastAsia="ArialMT" w:hAnsi="ArialMT" w:cs="ArialMT"/>
          <w:sz w:val="24"/>
          <w:highlight w:val="yellow"/>
        </w:rPr>
        <w:t xml:space="preserve"> se constituer en une forme dialogique avec le sujet </w:t>
      </w:r>
      <w:r>
        <w:rPr>
          <w:rFonts w:ascii="ArialMT" w:eastAsia="ArialMT" w:hAnsi="ArialMT" w:cs="ArialMT" w:hint="eastAsia"/>
          <w:sz w:val="24"/>
          <w:highlight w:val="yellow"/>
        </w:rPr>
        <w:t>é</w:t>
      </w:r>
      <w:r>
        <w:rPr>
          <w:rFonts w:ascii="ArialMT" w:eastAsia="ArialMT" w:hAnsi="ArialMT" w:cs="ArialMT"/>
          <w:sz w:val="24"/>
          <w:highlight w:val="yellow"/>
        </w:rPr>
        <w:t>tudi</w:t>
      </w:r>
      <w:r>
        <w:rPr>
          <w:rFonts w:ascii="ArialMT" w:eastAsia="ArialMT" w:hAnsi="ArialMT" w:cs="ArialMT" w:hint="eastAsia"/>
          <w:sz w:val="24"/>
          <w:highlight w:val="yellow"/>
        </w:rPr>
        <w:t>é</w:t>
      </w:r>
      <w:r w:rsidR="00267D20">
        <w:rPr>
          <w:rFonts w:ascii="ArialMT" w:eastAsia="ArialMT" w:hAnsi="ArialMT" w:cs="ArialMT"/>
          <w:sz w:val="24"/>
          <w:highlight w:val="yellow"/>
        </w:rPr>
        <w:t>.</w:t>
      </w:r>
      <w:r>
        <w:rPr>
          <w:rFonts w:ascii="ArialMT" w:eastAsia="ArialMT" w:hAnsi="ArialMT" w:cs="ArialMT"/>
          <w:sz w:val="24"/>
          <w:highlight w:val="yellow"/>
        </w:rPr>
        <w:t xml:space="preserve"> C’est-</w:t>
      </w:r>
      <w:r>
        <w:rPr>
          <w:rFonts w:ascii="ArialMT" w:eastAsia="ArialMT" w:hAnsi="ArialMT" w:cs="ArialMT" w:hint="eastAsia"/>
          <w:sz w:val="24"/>
          <w:highlight w:val="yellow"/>
        </w:rPr>
        <w:t>à</w:t>
      </w:r>
      <w:r>
        <w:rPr>
          <w:rFonts w:ascii="ArialMT" w:eastAsia="ArialMT" w:hAnsi="ArialMT" w:cs="ArialMT"/>
          <w:sz w:val="24"/>
          <w:highlight w:val="yellow"/>
        </w:rPr>
        <w:t xml:space="preserve">-dire que cet appareil doit </w:t>
      </w:r>
      <w:r>
        <w:rPr>
          <w:rFonts w:ascii="ArialMT" w:eastAsia="ArialMT" w:hAnsi="ArialMT" w:cs="ArialMT" w:hint="eastAsia"/>
          <w:sz w:val="24"/>
          <w:highlight w:val="yellow"/>
        </w:rPr>
        <w:t>ê</w:t>
      </w:r>
      <w:r>
        <w:rPr>
          <w:rFonts w:ascii="ArialMT" w:eastAsia="ArialMT" w:hAnsi="ArialMT" w:cs="ArialMT"/>
          <w:sz w:val="24"/>
          <w:highlight w:val="yellow"/>
        </w:rPr>
        <w:t xml:space="preserve">tre susceptible de s’adapter </w:t>
      </w:r>
      <w:r>
        <w:rPr>
          <w:rFonts w:ascii="ArialMT" w:eastAsia="ArialMT" w:hAnsi="ArialMT" w:cs="ArialMT" w:hint="eastAsia"/>
          <w:sz w:val="24"/>
          <w:highlight w:val="yellow"/>
        </w:rPr>
        <w:t>à</w:t>
      </w:r>
      <w:r>
        <w:rPr>
          <w:rFonts w:ascii="ArialMT" w:eastAsia="ArialMT" w:hAnsi="ArialMT" w:cs="ArialMT"/>
          <w:sz w:val="24"/>
          <w:highlight w:val="yellow"/>
        </w:rPr>
        <w:t xml:space="preserve"> la versatilit</w:t>
      </w:r>
      <w:r>
        <w:rPr>
          <w:rFonts w:ascii="ArialMT" w:eastAsia="ArialMT" w:hAnsi="ArialMT" w:cs="ArialMT" w:hint="eastAsia"/>
          <w:sz w:val="24"/>
          <w:highlight w:val="yellow"/>
        </w:rPr>
        <w:t>é</w:t>
      </w:r>
      <w:r>
        <w:rPr>
          <w:rFonts w:ascii="ArialMT" w:eastAsia="ArialMT" w:hAnsi="ArialMT" w:cs="ArialMT"/>
          <w:sz w:val="24"/>
          <w:highlight w:val="yellow"/>
        </w:rPr>
        <w:t xml:space="preserve"> des situations rencontr</w:t>
      </w:r>
      <w:r>
        <w:rPr>
          <w:rFonts w:ascii="ArialMT" w:eastAsia="ArialMT" w:hAnsi="ArialMT" w:cs="ArialMT" w:hint="eastAsia"/>
          <w:sz w:val="24"/>
          <w:highlight w:val="yellow"/>
        </w:rPr>
        <w:t>é</w:t>
      </w:r>
      <w:r w:rsidR="00081C29">
        <w:rPr>
          <w:rFonts w:ascii="ArialMT" w:eastAsia="ArialMT" w:hAnsi="ArialMT" w:cs="ArialMT"/>
          <w:sz w:val="24"/>
          <w:highlight w:val="yellow"/>
        </w:rPr>
        <w:t xml:space="preserve">es. L’observation d’une œuvre urbaine est participante et </w:t>
      </w:r>
      <w:r>
        <w:rPr>
          <w:rFonts w:ascii="ArialMT" w:eastAsia="ArialMT" w:hAnsi="ArialMT" w:cs="ArialMT"/>
          <w:sz w:val="24"/>
          <w:highlight w:val="yellow"/>
        </w:rPr>
        <w:t>situ</w:t>
      </w:r>
      <w:r>
        <w:rPr>
          <w:rFonts w:ascii="ArialMT" w:eastAsia="ArialMT" w:hAnsi="ArialMT" w:cs="ArialMT" w:hint="eastAsia"/>
          <w:sz w:val="24"/>
          <w:highlight w:val="yellow"/>
        </w:rPr>
        <w:t>é</w:t>
      </w:r>
      <w:r w:rsidR="00775BEA">
        <w:rPr>
          <w:rFonts w:ascii="ArialMT" w:eastAsia="ArialMT" w:hAnsi="ArialMT" w:cs="ArialMT"/>
          <w:sz w:val="24"/>
          <w:highlight w:val="yellow"/>
        </w:rPr>
        <w:t>e, parce qu</w:t>
      </w:r>
      <w:r w:rsidR="00081C29">
        <w:rPr>
          <w:rFonts w:ascii="ArialMT" w:eastAsia="ArialMT" w:hAnsi="ArialMT" w:cs="ArialMT"/>
          <w:sz w:val="24"/>
          <w:highlight w:val="yellow"/>
        </w:rPr>
        <w:t xml:space="preserve">e </w:t>
      </w:r>
      <w:r w:rsidR="00775BEA">
        <w:rPr>
          <w:rFonts w:ascii="ArialMT" w:eastAsia="ArialMT" w:hAnsi="ArialMT" w:cs="ArialMT"/>
          <w:sz w:val="24"/>
          <w:highlight w:val="yellow"/>
        </w:rPr>
        <w:t xml:space="preserve">le </w:t>
      </w:r>
      <w:r w:rsidR="00081C29">
        <w:rPr>
          <w:rFonts w:ascii="ArialMT" w:eastAsia="ArialMT" w:hAnsi="ArialMT" w:cs="ArialMT"/>
          <w:sz w:val="24"/>
          <w:highlight w:val="yellow"/>
        </w:rPr>
        <w:t>regard port</w:t>
      </w:r>
      <w:r w:rsidR="00081C29">
        <w:rPr>
          <w:rFonts w:ascii="ArialMT" w:eastAsia="ArialMT" w:hAnsi="ArialMT" w:cs="ArialMT" w:hint="eastAsia"/>
          <w:sz w:val="24"/>
          <w:highlight w:val="yellow"/>
        </w:rPr>
        <w:t>é</w:t>
      </w:r>
      <w:r w:rsidR="00081C29">
        <w:rPr>
          <w:rFonts w:ascii="ArialMT" w:eastAsia="ArialMT" w:hAnsi="ArialMT" w:cs="ArialMT"/>
          <w:sz w:val="24"/>
          <w:highlight w:val="yellow"/>
        </w:rPr>
        <w:t xml:space="preserve"> transforme l’objet observé</w:t>
      </w:r>
      <w:r w:rsidR="00775BEA">
        <w:rPr>
          <w:rStyle w:val="Marquenotebasdepage"/>
          <w:rFonts w:ascii="ArialMT" w:eastAsia="ArialMT" w:hAnsi="ArialMT"/>
          <w:sz w:val="24"/>
        </w:rPr>
        <w:footnoteReference w:id="0"/>
      </w:r>
      <w:r w:rsidR="00081C29">
        <w:rPr>
          <w:rFonts w:ascii="ArialMT" w:eastAsia="ArialMT" w:hAnsi="ArialMT" w:cs="ArialMT"/>
          <w:sz w:val="24"/>
          <w:highlight w:val="yellow"/>
        </w:rPr>
        <w:t xml:space="preserve"> et </w:t>
      </w:r>
      <w:r w:rsidR="00EB30D3">
        <w:rPr>
          <w:rFonts w:ascii="ArialMT" w:eastAsia="ArialMT" w:hAnsi="ArialMT" w:cs="ArialMT"/>
          <w:sz w:val="24"/>
          <w:highlight w:val="yellow"/>
        </w:rPr>
        <w:t>actualis</w:t>
      </w:r>
      <w:r w:rsidR="00081C29">
        <w:rPr>
          <w:rFonts w:ascii="ArialMT" w:eastAsia="ArialMT" w:hAnsi="ArialMT" w:cs="ArialMT"/>
          <w:sz w:val="24"/>
          <w:highlight w:val="yellow"/>
        </w:rPr>
        <w:t>e s</w:t>
      </w:r>
      <w:r w:rsidR="00267D20">
        <w:rPr>
          <w:rFonts w:ascii="ArialMT" w:eastAsia="ArialMT" w:hAnsi="ArialMT" w:cs="ArialMT"/>
          <w:sz w:val="24"/>
          <w:highlight w:val="yellow"/>
        </w:rPr>
        <w:t>a définition</w:t>
      </w:r>
      <w:r w:rsidR="00267D20">
        <w:rPr>
          <w:rStyle w:val="Marquenotebasdepage"/>
          <w:rFonts w:ascii="ArialMT" w:eastAsia="ArialMT" w:hAnsi="ArialMT"/>
          <w:sz w:val="24"/>
        </w:rPr>
        <w:footnoteReference w:id="1"/>
      </w:r>
      <w:r w:rsidR="00EB30D3">
        <w:rPr>
          <w:rFonts w:ascii="ArialMT" w:eastAsia="ArialMT" w:hAnsi="ArialMT" w:cs="ArialMT"/>
          <w:sz w:val="24"/>
          <w:highlight w:val="yellow"/>
        </w:rPr>
        <w:t>.</w:t>
      </w:r>
      <w:r w:rsidR="00081C29">
        <w:rPr>
          <w:rFonts w:ascii="ArialMT" w:eastAsia="ArialMT" w:hAnsi="ArialMT" w:cs="ArialMT"/>
          <w:sz w:val="24"/>
          <w:highlight w:val="yellow"/>
        </w:rPr>
        <w:t xml:space="preserve"> </w:t>
      </w:r>
      <w:r w:rsidR="00EF0499">
        <w:rPr>
          <w:rFonts w:ascii="ArialMT" w:eastAsia="ArialMT" w:hAnsi="ArialMT" w:cs="ArialMT"/>
          <w:sz w:val="24"/>
          <w:highlight w:val="yellow"/>
        </w:rPr>
        <w:t>Le r</w:t>
      </w:r>
      <w:r w:rsidR="00EF0499">
        <w:rPr>
          <w:rFonts w:ascii="ArialMT" w:eastAsia="ArialMT" w:hAnsi="ArialMT" w:cs="ArialMT" w:hint="eastAsia"/>
          <w:sz w:val="24"/>
          <w:highlight w:val="yellow"/>
        </w:rPr>
        <w:t>é</w:t>
      </w:r>
      <w:r w:rsidR="00EF0499">
        <w:rPr>
          <w:rFonts w:ascii="ArialMT" w:eastAsia="ArialMT" w:hAnsi="ArialMT" w:cs="ArialMT"/>
          <w:sz w:val="24"/>
          <w:highlight w:val="yellow"/>
        </w:rPr>
        <w:t>cit d’exp</w:t>
      </w:r>
      <w:r w:rsidR="00EF0499">
        <w:rPr>
          <w:rFonts w:ascii="ArialMT" w:eastAsia="ArialMT" w:hAnsi="ArialMT" w:cs="ArialMT" w:hint="eastAsia"/>
          <w:sz w:val="24"/>
          <w:highlight w:val="yellow"/>
        </w:rPr>
        <w:t>é</w:t>
      </w:r>
      <w:r w:rsidR="00EF0499">
        <w:rPr>
          <w:rFonts w:ascii="ArialMT" w:eastAsia="ArialMT" w:hAnsi="ArialMT" w:cs="ArialMT"/>
          <w:sz w:val="24"/>
          <w:highlight w:val="yellow"/>
        </w:rPr>
        <w:t>riences est le moyen privil</w:t>
      </w:r>
      <w:r w:rsidR="00EF0499">
        <w:rPr>
          <w:rFonts w:ascii="ArialMT" w:eastAsia="ArialMT" w:hAnsi="ArialMT" w:cs="ArialMT" w:hint="eastAsia"/>
          <w:sz w:val="24"/>
          <w:highlight w:val="yellow"/>
        </w:rPr>
        <w:t>é</w:t>
      </w:r>
      <w:r w:rsidR="00EF0499">
        <w:rPr>
          <w:rFonts w:ascii="ArialMT" w:eastAsia="ArialMT" w:hAnsi="ArialMT" w:cs="ArialMT"/>
          <w:sz w:val="24"/>
          <w:highlight w:val="yellow"/>
        </w:rPr>
        <w:t>gi</w:t>
      </w:r>
      <w:r w:rsidR="00EF0499">
        <w:rPr>
          <w:rFonts w:ascii="ArialMT" w:eastAsia="ArialMT" w:hAnsi="ArialMT" w:cs="ArialMT" w:hint="eastAsia"/>
          <w:sz w:val="24"/>
          <w:highlight w:val="yellow"/>
        </w:rPr>
        <w:t>é</w:t>
      </w:r>
      <w:r w:rsidR="00EF0499">
        <w:rPr>
          <w:rFonts w:ascii="ArialMT" w:eastAsia="ArialMT" w:hAnsi="ArialMT" w:cs="ArialMT"/>
          <w:sz w:val="24"/>
          <w:highlight w:val="yellow"/>
        </w:rPr>
        <w:t xml:space="preserve"> pour restituer et situer cette complexit</w:t>
      </w:r>
      <w:r w:rsidR="00EF0499">
        <w:rPr>
          <w:rFonts w:ascii="ArialMT" w:eastAsia="ArialMT" w:hAnsi="ArialMT" w:cs="ArialMT" w:hint="eastAsia"/>
          <w:sz w:val="24"/>
          <w:highlight w:val="yellow"/>
        </w:rPr>
        <w:t>é</w:t>
      </w:r>
      <w:r w:rsidR="00EF0499">
        <w:rPr>
          <w:rFonts w:ascii="ArialMT" w:eastAsia="ArialMT" w:hAnsi="ArialMT" w:cs="ArialMT"/>
          <w:sz w:val="24"/>
          <w:highlight w:val="yellow"/>
        </w:rPr>
        <w:t>, que d’autres m</w:t>
      </w:r>
      <w:r w:rsidR="00EF0499">
        <w:rPr>
          <w:rFonts w:ascii="ArialMT" w:eastAsia="ArialMT" w:hAnsi="ArialMT" w:cs="ArialMT" w:hint="eastAsia"/>
          <w:sz w:val="24"/>
          <w:highlight w:val="yellow"/>
        </w:rPr>
        <w:t>é</w:t>
      </w:r>
      <w:r w:rsidR="00EF0499">
        <w:rPr>
          <w:rFonts w:ascii="ArialMT" w:eastAsia="ArialMT" w:hAnsi="ArialMT" w:cs="ArialMT"/>
          <w:sz w:val="24"/>
          <w:highlight w:val="yellow"/>
        </w:rPr>
        <w:t xml:space="preserve">thodes de captation </w:t>
      </w:r>
      <w:r w:rsidR="00EF0499">
        <w:rPr>
          <w:rFonts w:ascii="ArialMT" w:eastAsia="ArialMT" w:hAnsi="ArialMT" w:cs="ArialMT" w:hint="eastAsia"/>
          <w:sz w:val="24"/>
          <w:highlight w:val="yellow"/>
        </w:rPr>
        <w:t>é</w:t>
      </w:r>
      <w:r w:rsidR="00EF0499">
        <w:rPr>
          <w:rFonts w:ascii="ArialMT" w:eastAsia="ArialMT" w:hAnsi="ArialMT" w:cs="ArialMT"/>
          <w:sz w:val="24"/>
          <w:highlight w:val="yellow"/>
        </w:rPr>
        <w:t xml:space="preserve">chouent </w:t>
      </w:r>
      <w:r w:rsidR="00EF0499">
        <w:rPr>
          <w:rFonts w:ascii="ArialMT" w:eastAsia="ArialMT" w:hAnsi="ArialMT" w:cs="ArialMT" w:hint="eastAsia"/>
          <w:sz w:val="24"/>
          <w:highlight w:val="yellow"/>
        </w:rPr>
        <w:t>à</w:t>
      </w:r>
      <w:r w:rsidR="00EF0499">
        <w:rPr>
          <w:rFonts w:ascii="ArialMT" w:eastAsia="ArialMT" w:hAnsi="ArialMT" w:cs="ArialMT"/>
          <w:sz w:val="24"/>
          <w:highlight w:val="yellow"/>
        </w:rPr>
        <w:t xml:space="preserve"> prendre en compte. </w:t>
      </w:r>
    </w:p>
    <w:p w:rsidR="00EF0499" w:rsidRDefault="00EF0499"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ArialMT" w:eastAsia="ArialMT" w:hAnsi="ArialMT" w:cs="ArialMT"/>
          <w:sz w:val="24"/>
          <w:highlight w:val="yellow"/>
        </w:rPr>
      </w:pPr>
    </w:p>
    <w:p w:rsidR="00B73DA7" w:rsidRDefault="00EF0499"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ArialMT" w:eastAsia="ArialMT" w:hAnsi="ArialMT" w:cs="ArialMT"/>
          <w:sz w:val="24"/>
          <w:highlight w:val="yellow"/>
        </w:rPr>
      </w:pPr>
      <w:r w:rsidRPr="00EB30D3">
        <w:rPr>
          <w:rFonts w:ascii="ArialMT" w:eastAsia="ArialMT" w:hAnsi="ArialMT" w:cs="ArialMT"/>
          <w:sz w:val="24"/>
          <w:highlight w:val="yellow"/>
        </w:rPr>
        <w:t>Le lâcher prise et la disparition comme condition d’existence pour une œuvre urbaine ouvrent l’expérience à l’expérimental, c’est-à-dire mettent ses auteur·ices en capacité d’être attentifs et d’improviser, de prendre des risques et de dépasser la peur de l’échec, pour développer des modes opératoires qui ne s’épuisent pas dans la répétition, parce qu’iels intègrent les variables situationnelles et relationnelles comme constitutives.</w:t>
      </w:r>
      <w:r>
        <w:rPr>
          <w:rFonts w:ascii="ArialMT" w:eastAsia="ArialMT" w:hAnsi="ArialMT" w:cs="ArialMT"/>
          <w:sz w:val="24"/>
          <w:highlight w:val="yellow"/>
        </w:rPr>
        <w:t xml:space="preserve"> </w:t>
      </w:r>
      <w:r w:rsidR="00B73DA7">
        <w:rPr>
          <w:rFonts w:ascii="ArialMT" w:eastAsia="ArialMT" w:hAnsi="ArialMT" w:cs="ArialMT"/>
          <w:sz w:val="24"/>
          <w:highlight w:val="yellow"/>
        </w:rPr>
        <w:t>L’</w:t>
      </w:r>
      <w:r w:rsidR="00B73DA7">
        <w:rPr>
          <w:rFonts w:ascii="ArialMT" w:eastAsia="ArialMT" w:hAnsi="ArialMT" w:cs="ArialMT" w:hint="eastAsia"/>
          <w:sz w:val="24"/>
          <w:highlight w:val="yellow"/>
        </w:rPr>
        <w:t>œ</w:t>
      </w:r>
      <w:r w:rsidR="00B73DA7">
        <w:rPr>
          <w:rFonts w:ascii="ArialMT" w:eastAsia="ArialMT" w:hAnsi="ArialMT" w:cs="ArialMT"/>
          <w:sz w:val="24"/>
          <w:highlight w:val="yellow"/>
        </w:rPr>
        <w:t xml:space="preserve">uvre urbaine, de sa </w:t>
      </w:r>
      <w:r w:rsidR="00267D20">
        <w:rPr>
          <w:rFonts w:ascii="ArialMT" w:eastAsia="ArialMT" w:hAnsi="ArialMT" w:cs="ArialMT"/>
          <w:sz w:val="24"/>
          <w:highlight w:val="yellow"/>
        </w:rPr>
        <w:t xml:space="preserve">conception </w:t>
      </w:r>
      <w:r w:rsidR="00B73DA7">
        <w:rPr>
          <w:rFonts w:ascii="ArialMT" w:eastAsia="ArialMT" w:hAnsi="ArialMT" w:cs="ArialMT" w:hint="eastAsia"/>
          <w:sz w:val="24"/>
          <w:highlight w:val="yellow"/>
        </w:rPr>
        <w:t>à</w:t>
      </w:r>
      <w:r w:rsidR="00B73DA7">
        <w:rPr>
          <w:rFonts w:ascii="ArialMT" w:eastAsia="ArialMT" w:hAnsi="ArialMT" w:cs="ArialMT"/>
          <w:sz w:val="24"/>
          <w:highlight w:val="yellow"/>
        </w:rPr>
        <w:t xml:space="preserve"> sa r</w:t>
      </w:r>
      <w:r w:rsidR="00B73DA7">
        <w:rPr>
          <w:rFonts w:ascii="ArialMT" w:eastAsia="ArialMT" w:hAnsi="ArialMT" w:cs="ArialMT" w:hint="eastAsia"/>
          <w:sz w:val="24"/>
          <w:highlight w:val="yellow"/>
        </w:rPr>
        <w:t>é</w:t>
      </w:r>
      <w:r w:rsidR="00267D20">
        <w:rPr>
          <w:rFonts w:ascii="ArialMT" w:eastAsia="ArialMT" w:hAnsi="ArialMT" w:cs="ArialMT"/>
          <w:sz w:val="24"/>
          <w:highlight w:val="yellow"/>
        </w:rPr>
        <w:t xml:space="preserve">alisation, </w:t>
      </w:r>
      <w:r w:rsidR="0046286C">
        <w:rPr>
          <w:rFonts w:ascii="ArialMT" w:eastAsia="ArialMT" w:hAnsi="ArialMT" w:cs="ArialMT"/>
          <w:sz w:val="24"/>
          <w:highlight w:val="yellow"/>
        </w:rPr>
        <w:t>jusqu’à</w:t>
      </w:r>
      <w:r w:rsidR="00267D20">
        <w:rPr>
          <w:rFonts w:ascii="ArialMT" w:eastAsia="ArialMT" w:hAnsi="ArialMT" w:cs="ArialMT"/>
          <w:sz w:val="24"/>
          <w:highlight w:val="yellow"/>
        </w:rPr>
        <w:t xml:space="preserve"> sa d</w:t>
      </w:r>
      <w:r w:rsidR="0046286C">
        <w:rPr>
          <w:rFonts w:ascii="ArialMT" w:eastAsia="ArialMT" w:hAnsi="ArialMT" w:cs="ArialMT"/>
          <w:sz w:val="24"/>
          <w:highlight w:val="yellow"/>
        </w:rPr>
        <w:t>estruction</w:t>
      </w:r>
      <w:r w:rsidR="00267D20">
        <w:rPr>
          <w:rFonts w:ascii="ArialMT" w:eastAsia="ArialMT" w:hAnsi="ArialMT" w:cs="ArialMT"/>
          <w:sz w:val="24"/>
          <w:highlight w:val="yellow"/>
        </w:rPr>
        <w:t xml:space="preserve"> —</w:t>
      </w:r>
      <w:r w:rsidR="00B73DA7">
        <w:rPr>
          <w:rFonts w:ascii="ArialMT" w:eastAsia="ArialMT" w:hAnsi="ArialMT" w:cs="ArialMT"/>
          <w:sz w:val="24"/>
          <w:highlight w:val="yellow"/>
        </w:rPr>
        <w:t xml:space="preserve"> en passant par sa d</w:t>
      </w:r>
      <w:r w:rsidR="00B73DA7">
        <w:rPr>
          <w:rFonts w:ascii="ArialMT" w:eastAsia="ArialMT" w:hAnsi="ArialMT" w:cs="ArialMT" w:hint="eastAsia"/>
          <w:sz w:val="24"/>
          <w:highlight w:val="yellow"/>
        </w:rPr>
        <w:t>é</w:t>
      </w:r>
      <w:r w:rsidR="00B73DA7">
        <w:rPr>
          <w:rFonts w:ascii="ArialMT" w:eastAsia="ArialMT" w:hAnsi="ArialMT" w:cs="ArialMT"/>
          <w:sz w:val="24"/>
          <w:highlight w:val="yellow"/>
        </w:rPr>
        <w:t xml:space="preserve">couverte, sa documentation </w:t>
      </w:r>
      <w:r w:rsidR="00267D20">
        <w:rPr>
          <w:rFonts w:ascii="ArialMT" w:eastAsia="ArialMT" w:hAnsi="ArialMT" w:cs="ArialMT"/>
          <w:sz w:val="24"/>
          <w:highlight w:val="yellow"/>
        </w:rPr>
        <w:t>et</w:t>
      </w:r>
      <w:r w:rsidR="00B73DA7">
        <w:rPr>
          <w:rFonts w:ascii="ArialMT" w:eastAsia="ArialMT" w:hAnsi="ArialMT" w:cs="ArialMT"/>
          <w:sz w:val="24"/>
          <w:highlight w:val="yellow"/>
        </w:rPr>
        <w:t xml:space="preserve"> son r</w:t>
      </w:r>
      <w:r w:rsidR="00B73DA7">
        <w:rPr>
          <w:rFonts w:ascii="ArialMT" w:eastAsia="ArialMT" w:hAnsi="ArialMT" w:cs="ArialMT" w:hint="eastAsia"/>
          <w:sz w:val="24"/>
          <w:highlight w:val="yellow"/>
        </w:rPr>
        <w:t>é</w:t>
      </w:r>
      <w:r w:rsidR="00267D20">
        <w:rPr>
          <w:rFonts w:ascii="ArialMT" w:eastAsia="ArialMT" w:hAnsi="ArialMT" w:cs="ArialMT"/>
          <w:sz w:val="24"/>
          <w:highlight w:val="yellow"/>
        </w:rPr>
        <w:t>cit —</w:t>
      </w:r>
      <w:r w:rsidR="00B73DA7">
        <w:rPr>
          <w:rFonts w:ascii="ArialMT" w:eastAsia="ArialMT" w:hAnsi="ArialMT" w:cs="ArialMT"/>
          <w:sz w:val="24"/>
          <w:highlight w:val="yellow"/>
        </w:rPr>
        <w:t xml:space="preserve"> est intriqu</w:t>
      </w:r>
      <w:r w:rsidR="00B73DA7">
        <w:rPr>
          <w:rFonts w:ascii="ArialMT" w:eastAsia="ArialMT" w:hAnsi="ArialMT" w:cs="ArialMT" w:hint="eastAsia"/>
          <w:sz w:val="24"/>
          <w:highlight w:val="yellow"/>
        </w:rPr>
        <w:t>é</w:t>
      </w:r>
      <w:r w:rsidR="00B73DA7">
        <w:rPr>
          <w:rFonts w:ascii="ArialMT" w:eastAsia="ArialMT" w:hAnsi="ArialMT" w:cs="ArialMT"/>
          <w:sz w:val="24"/>
          <w:highlight w:val="yellow"/>
        </w:rPr>
        <w:t>e dans une histoire sociale du territoire o</w:t>
      </w:r>
      <w:r w:rsidR="00B73DA7">
        <w:rPr>
          <w:rFonts w:ascii="ArialMT" w:eastAsia="ArialMT" w:hAnsi="ArialMT" w:cs="ArialMT" w:hint="eastAsia"/>
          <w:sz w:val="24"/>
          <w:highlight w:val="yellow"/>
        </w:rPr>
        <w:t>ù</w:t>
      </w:r>
      <w:r w:rsidR="00B73DA7">
        <w:rPr>
          <w:rFonts w:ascii="ArialMT" w:eastAsia="ArialMT" w:hAnsi="ArialMT" w:cs="ArialMT"/>
          <w:sz w:val="24"/>
          <w:highlight w:val="yellow"/>
        </w:rPr>
        <w:t xml:space="preserve"> elle puise et trouve son sens</w:t>
      </w:r>
      <w:r w:rsidR="00EB30D3">
        <w:rPr>
          <w:rStyle w:val="Marquenotebasdepage"/>
          <w:rFonts w:ascii="ArialMT" w:eastAsia="ArialMT" w:hAnsi="ArialMT"/>
          <w:sz w:val="24"/>
        </w:rPr>
        <w:footnoteReference w:id="2"/>
      </w:r>
      <w:r w:rsidR="00B73DA7">
        <w:rPr>
          <w:rFonts w:ascii="ArialMT" w:eastAsia="ArialMT" w:hAnsi="ArialMT" w:cs="ArialMT"/>
          <w:sz w:val="24"/>
          <w:highlight w:val="yellow"/>
        </w:rPr>
        <w:t xml:space="preserve">. </w:t>
      </w:r>
      <w:r w:rsidR="00EB30D3">
        <w:rPr>
          <w:rFonts w:ascii="ArialMT" w:eastAsia="ArialMT" w:hAnsi="ArialMT" w:cs="ArialMT"/>
          <w:sz w:val="24"/>
          <w:highlight w:val="yellow"/>
        </w:rPr>
        <w:t>De fait, son e</w:t>
      </w:r>
      <w:r>
        <w:rPr>
          <w:rFonts w:ascii="ArialMT" w:eastAsia="ArialMT" w:hAnsi="ArialMT" w:cs="ArialMT"/>
          <w:sz w:val="24"/>
          <w:highlight w:val="yellow"/>
        </w:rPr>
        <w:t xml:space="preserve">sthétique est pragmatique, </w:t>
      </w:r>
      <w:r w:rsidR="00B73DA7">
        <w:rPr>
          <w:rFonts w:ascii="ArialMT" w:eastAsia="ArialMT" w:hAnsi="ArialMT" w:cs="ArialMT"/>
          <w:sz w:val="24"/>
          <w:highlight w:val="yellow"/>
        </w:rPr>
        <w:t>toute en ext</w:t>
      </w:r>
      <w:r w:rsidR="00B73DA7">
        <w:rPr>
          <w:rFonts w:ascii="ArialMT" w:eastAsia="ArialMT" w:hAnsi="ArialMT" w:cs="ArialMT" w:hint="eastAsia"/>
          <w:sz w:val="24"/>
          <w:highlight w:val="yellow"/>
        </w:rPr>
        <w:t>é</w:t>
      </w:r>
      <w:r w:rsidR="00B73DA7">
        <w:rPr>
          <w:rFonts w:ascii="ArialMT" w:eastAsia="ArialMT" w:hAnsi="ArialMT" w:cs="ArialMT"/>
          <w:sz w:val="24"/>
          <w:highlight w:val="yellow"/>
        </w:rPr>
        <w:t>riorit</w:t>
      </w:r>
      <w:r w:rsidR="00B73DA7">
        <w:rPr>
          <w:rFonts w:ascii="ArialMT" w:eastAsia="ArialMT" w:hAnsi="ArialMT" w:cs="ArialMT" w:hint="eastAsia"/>
          <w:sz w:val="24"/>
          <w:highlight w:val="yellow"/>
        </w:rPr>
        <w:t>é</w:t>
      </w:r>
      <w:r w:rsidR="00EB30D3">
        <w:rPr>
          <w:rFonts w:ascii="ArialMT" w:eastAsia="ArialMT" w:hAnsi="ArialMT" w:cs="ArialMT"/>
          <w:sz w:val="24"/>
          <w:highlight w:val="yellow"/>
        </w:rPr>
        <w:t xml:space="preserve"> et</w:t>
      </w:r>
      <w:r w:rsidR="00267D20">
        <w:rPr>
          <w:rFonts w:ascii="ArialMT" w:eastAsia="ArialMT" w:hAnsi="ArialMT" w:cs="ArialMT"/>
          <w:sz w:val="24"/>
          <w:highlight w:val="yellow"/>
        </w:rPr>
        <w:t xml:space="preserve"> perméable à nos affects</w:t>
      </w:r>
      <w:r w:rsidR="00B73DA7">
        <w:rPr>
          <w:rFonts w:ascii="ArialMT" w:eastAsia="ArialMT" w:hAnsi="ArialMT" w:cs="ArialMT"/>
          <w:sz w:val="24"/>
          <w:highlight w:val="yellow"/>
        </w:rPr>
        <w:t xml:space="preserve"> : elle existe dans la vie quotidienne, elle n’a pas besoin d’</w:t>
      </w:r>
      <w:r w:rsidR="00B73DA7">
        <w:rPr>
          <w:rFonts w:ascii="ArialMT" w:eastAsia="ArialMT" w:hAnsi="ArialMT" w:cs="ArialMT" w:hint="eastAsia"/>
          <w:sz w:val="24"/>
          <w:highlight w:val="yellow"/>
        </w:rPr>
        <w:t>ê</w:t>
      </w:r>
      <w:r w:rsidR="00B73DA7">
        <w:rPr>
          <w:rFonts w:ascii="ArialMT" w:eastAsia="ArialMT" w:hAnsi="ArialMT" w:cs="ArialMT"/>
          <w:sz w:val="24"/>
          <w:highlight w:val="yellow"/>
        </w:rPr>
        <w:t>tre montr</w:t>
      </w:r>
      <w:r w:rsidR="00B73DA7">
        <w:rPr>
          <w:rFonts w:ascii="ArialMT" w:eastAsia="ArialMT" w:hAnsi="ArialMT" w:cs="ArialMT" w:hint="eastAsia"/>
          <w:sz w:val="24"/>
          <w:highlight w:val="yellow"/>
        </w:rPr>
        <w:t>é</w:t>
      </w:r>
      <w:r w:rsidR="00B73DA7">
        <w:rPr>
          <w:rFonts w:ascii="ArialMT" w:eastAsia="ArialMT" w:hAnsi="ArialMT" w:cs="ArialMT"/>
          <w:sz w:val="24"/>
          <w:highlight w:val="yellow"/>
        </w:rPr>
        <w:t xml:space="preserve">e dans un espace </w:t>
      </w:r>
      <w:r w:rsidR="00EB30D3">
        <w:rPr>
          <w:rFonts w:ascii="ArialMT" w:eastAsia="ArialMT" w:hAnsi="ArialMT" w:cs="ArialMT"/>
          <w:sz w:val="24"/>
          <w:highlight w:val="yellow"/>
        </w:rPr>
        <w:t xml:space="preserve">séparé et </w:t>
      </w:r>
      <w:r w:rsidR="00B73DA7">
        <w:rPr>
          <w:rFonts w:ascii="ArialMT" w:eastAsia="ArialMT" w:hAnsi="ArialMT" w:cs="ArialMT"/>
          <w:sz w:val="24"/>
          <w:highlight w:val="yellow"/>
        </w:rPr>
        <w:t>d</w:t>
      </w:r>
      <w:r w:rsidR="00B73DA7">
        <w:rPr>
          <w:rFonts w:ascii="ArialMT" w:eastAsia="ArialMT" w:hAnsi="ArialMT" w:cs="ArialMT" w:hint="eastAsia"/>
          <w:sz w:val="24"/>
          <w:highlight w:val="yellow"/>
        </w:rPr>
        <w:t>é</w:t>
      </w:r>
      <w:r w:rsidR="00B73DA7">
        <w:rPr>
          <w:rFonts w:ascii="ArialMT" w:eastAsia="ArialMT" w:hAnsi="ArialMT" w:cs="ArialMT"/>
          <w:sz w:val="24"/>
          <w:highlight w:val="yellow"/>
        </w:rPr>
        <w:t>di</w:t>
      </w:r>
      <w:r w:rsidR="00B73DA7">
        <w:rPr>
          <w:rFonts w:ascii="ArialMT" w:eastAsia="ArialMT" w:hAnsi="ArialMT" w:cs="ArialMT" w:hint="eastAsia"/>
          <w:sz w:val="24"/>
          <w:highlight w:val="yellow"/>
        </w:rPr>
        <w:t>é</w:t>
      </w:r>
      <w:r w:rsidR="00B73DA7">
        <w:rPr>
          <w:rFonts w:ascii="ArialMT" w:eastAsia="ArialMT" w:hAnsi="ArialMT" w:cs="ArialMT"/>
          <w:sz w:val="24"/>
          <w:highlight w:val="yellow"/>
        </w:rPr>
        <w:t xml:space="preserve"> </w:t>
      </w:r>
      <w:r w:rsidR="00B73DA7">
        <w:rPr>
          <w:rFonts w:ascii="ArialMT" w:eastAsia="ArialMT" w:hAnsi="ArialMT" w:cs="ArialMT" w:hint="eastAsia"/>
          <w:sz w:val="24"/>
          <w:highlight w:val="yellow"/>
        </w:rPr>
        <w:t>à</w:t>
      </w:r>
      <w:r w:rsidR="00B73DA7">
        <w:rPr>
          <w:rFonts w:ascii="ArialMT" w:eastAsia="ArialMT" w:hAnsi="ArialMT" w:cs="ArialMT"/>
          <w:sz w:val="24"/>
          <w:highlight w:val="yellow"/>
        </w:rPr>
        <w:t xml:space="preserve"> l’art pour </w:t>
      </w:r>
      <w:r w:rsidR="00B73DA7">
        <w:rPr>
          <w:rFonts w:ascii="ArialMT" w:eastAsia="ArialMT" w:hAnsi="ArialMT" w:cs="ArialMT" w:hint="eastAsia"/>
          <w:sz w:val="24"/>
          <w:highlight w:val="yellow"/>
        </w:rPr>
        <w:t>ê</w:t>
      </w:r>
      <w:r w:rsidR="00B73DA7">
        <w:rPr>
          <w:rFonts w:ascii="ArialMT" w:eastAsia="ArialMT" w:hAnsi="ArialMT" w:cs="ArialMT"/>
          <w:sz w:val="24"/>
          <w:highlight w:val="yellow"/>
        </w:rPr>
        <w:t>tre l</w:t>
      </w:r>
      <w:r w:rsidR="00B73DA7">
        <w:rPr>
          <w:rFonts w:ascii="ArialMT" w:eastAsia="ArialMT" w:hAnsi="ArialMT" w:cs="ArialMT" w:hint="eastAsia"/>
          <w:sz w:val="24"/>
          <w:highlight w:val="yellow"/>
        </w:rPr>
        <w:t>é</w:t>
      </w:r>
      <w:r w:rsidR="00B73DA7">
        <w:rPr>
          <w:rFonts w:ascii="ArialMT" w:eastAsia="ArialMT" w:hAnsi="ArialMT" w:cs="ArialMT"/>
          <w:sz w:val="24"/>
          <w:highlight w:val="yellow"/>
        </w:rPr>
        <w:t>gitim</w:t>
      </w:r>
      <w:r w:rsidR="00B73DA7">
        <w:rPr>
          <w:rFonts w:ascii="ArialMT" w:eastAsia="ArialMT" w:hAnsi="ArialMT" w:cs="ArialMT" w:hint="eastAsia"/>
          <w:sz w:val="24"/>
          <w:highlight w:val="yellow"/>
        </w:rPr>
        <w:t>é</w:t>
      </w:r>
      <w:r w:rsidR="00B73DA7">
        <w:rPr>
          <w:rFonts w:ascii="ArialMT" w:eastAsia="ArialMT" w:hAnsi="ArialMT" w:cs="ArialMT"/>
          <w:sz w:val="24"/>
          <w:highlight w:val="yellow"/>
        </w:rPr>
        <w:t xml:space="preserve">e. </w:t>
      </w:r>
      <w:r>
        <w:rPr>
          <w:rFonts w:ascii="ArialMT" w:eastAsia="ArialMT" w:hAnsi="ArialMT" w:cs="ArialMT"/>
          <w:sz w:val="24"/>
          <w:highlight w:val="yellow"/>
        </w:rPr>
        <w:t xml:space="preserve">Cet autre </w:t>
      </w:r>
      <w:r w:rsidR="00267D20">
        <w:rPr>
          <w:rFonts w:ascii="ArialMT" w:eastAsia="ArialMT" w:hAnsi="ArialMT" w:cs="ArialMT"/>
          <w:sz w:val="24"/>
          <w:highlight w:val="yellow"/>
        </w:rPr>
        <w:t>horizon de la création</w:t>
      </w:r>
      <w:r>
        <w:rPr>
          <w:rFonts w:ascii="ArialMT" w:eastAsia="ArialMT" w:hAnsi="ArialMT" w:cs="ArialMT"/>
          <w:sz w:val="24"/>
          <w:highlight w:val="yellow"/>
        </w:rPr>
        <w:t xml:space="preserve"> urbaine</w:t>
      </w:r>
      <w:r w:rsidR="00B73DA7">
        <w:rPr>
          <w:rFonts w:ascii="ArialMT" w:eastAsia="ArialMT" w:hAnsi="ArialMT" w:cs="ArialMT"/>
          <w:sz w:val="24"/>
          <w:highlight w:val="yellow"/>
        </w:rPr>
        <w:t xml:space="preserve"> rel</w:t>
      </w:r>
      <w:r w:rsidR="00B73DA7">
        <w:rPr>
          <w:rFonts w:ascii="ArialMT" w:eastAsia="ArialMT" w:hAnsi="ArialMT" w:cs="ArialMT" w:hint="eastAsia"/>
          <w:sz w:val="24"/>
          <w:highlight w:val="yellow"/>
        </w:rPr>
        <w:t>è</w:t>
      </w:r>
      <w:r w:rsidR="00B73DA7">
        <w:rPr>
          <w:rFonts w:ascii="ArialMT" w:eastAsia="ArialMT" w:hAnsi="ArialMT" w:cs="ArialMT"/>
          <w:sz w:val="24"/>
          <w:highlight w:val="yellow"/>
        </w:rPr>
        <w:t xml:space="preserve">ve de ce que le philosophe italien Giorgio Agamben </w:t>
      </w:r>
      <w:r>
        <w:rPr>
          <w:rFonts w:ascii="ArialMT" w:eastAsia="ArialMT" w:hAnsi="ArialMT" w:cs="ArialMT"/>
          <w:sz w:val="24"/>
          <w:highlight w:val="yellow"/>
        </w:rPr>
        <w:t>appelle</w:t>
      </w:r>
      <w:r w:rsidR="00B73DA7">
        <w:rPr>
          <w:rFonts w:ascii="ArialMT" w:eastAsia="ArialMT" w:hAnsi="ArialMT" w:cs="ArialMT"/>
          <w:sz w:val="24"/>
          <w:highlight w:val="yellow"/>
        </w:rPr>
        <w:t xml:space="preserve"> </w:t>
      </w:r>
      <w:r w:rsidR="00EB30D3">
        <w:rPr>
          <w:rFonts w:ascii="ArialMT" w:eastAsia="ArialMT" w:hAnsi="ArialMT" w:cs="ArialMT"/>
          <w:sz w:val="24"/>
          <w:highlight w:val="yellow"/>
        </w:rPr>
        <w:t>une</w:t>
      </w:r>
      <w:r w:rsidR="00267D20">
        <w:rPr>
          <w:rFonts w:ascii="ArialMT" w:eastAsia="ArialMT" w:hAnsi="ArialMT" w:cs="ArialMT"/>
          <w:sz w:val="24"/>
          <w:highlight w:val="yellow"/>
        </w:rPr>
        <w:t xml:space="preserve"> « puissance</w:t>
      </w:r>
      <w:r w:rsidR="00B73DA7">
        <w:rPr>
          <w:rFonts w:ascii="ArialMT" w:eastAsia="ArialMT" w:hAnsi="ArialMT" w:cs="ArialMT"/>
          <w:sz w:val="24"/>
          <w:highlight w:val="yellow"/>
        </w:rPr>
        <w:t xml:space="preserve"> destituante</w:t>
      </w:r>
      <w:r w:rsidR="00267D20">
        <w:rPr>
          <w:rStyle w:val="Marquenotebasdepage"/>
          <w:rFonts w:ascii="ArialMT" w:eastAsia="ArialMT" w:hAnsi="ArialMT"/>
          <w:sz w:val="24"/>
        </w:rPr>
        <w:footnoteReference w:id="3"/>
      </w:r>
      <w:r w:rsidR="00B73DA7">
        <w:rPr>
          <w:rFonts w:ascii="ArialMT" w:eastAsia="ArialMT" w:hAnsi="ArialMT" w:cs="ArialMT"/>
          <w:sz w:val="24"/>
          <w:highlight w:val="yellow"/>
        </w:rPr>
        <w:t xml:space="preserve"> </w:t>
      </w:r>
      <w:r w:rsidR="00B73DA7">
        <w:rPr>
          <w:rFonts w:ascii="ArialMT" w:eastAsia="ArialMT" w:hAnsi="ArialMT" w:cs="ArialMT" w:hint="eastAsia"/>
          <w:sz w:val="24"/>
          <w:highlight w:val="yellow"/>
        </w:rPr>
        <w:t>»</w:t>
      </w:r>
      <w:r>
        <w:rPr>
          <w:rFonts w:ascii="ArialMT" w:eastAsia="ArialMT" w:hAnsi="ArialMT" w:cs="ArialMT"/>
          <w:sz w:val="24"/>
          <w:highlight w:val="yellow"/>
        </w:rPr>
        <w:t>. L</w:t>
      </w:r>
      <w:r w:rsidR="00B73DA7">
        <w:rPr>
          <w:rFonts w:ascii="ArialMT" w:eastAsia="ArialMT" w:hAnsi="ArialMT" w:cs="ArialMT"/>
          <w:sz w:val="24"/>
          <w:highlight w:val="yellow"/>
        </w:rPr>
        <w:t>’usage et le d</w:t>
      </w:r>
      <w:r w:rsidR="00B73DA7">
        <w:rPr>
          <w:rFonts w:ascii="ArialMT" w:eastAsia="ArialMT" w:hAnsi="ArialMT" w:cs="ArialMT" w:hint="eastAsia"/>
          <w:sz w:val="24"/>
          <w:highlight w:val="yellow"/>
        </w:rPr>
        <w:t>é</w:t>
      </w:r>
      <w:r w:rsidR="00B73DA7">
        <w:rPr>
          <w:rFonts w:ascii="ArialMT" w:eastAsia="ArialMT" w:hAnsi="ArialMT" w:cs="ArialMT"/>
          <w:sz w:val="24"/>
          <w:highlight w:val="yellow"/>
        </w:rPr>
        <w:t>sœuvrement</w:t>
      </w:r>
      <w:r w:rsidR="00267D20">
        <w:rPr>
          <w:rFonts w:ascii="ArialMT" w:eastAsia="ArialMT" w:hAnsi="ArialMT" w:cs="ArialMT"/>
          <w:sz w:val="24"/>
          <w:highlight w:val="yellow"/>
        </w:rPr>
        <w:t xml:space="preserve"> déterminent un </w:t>
      </w:r>
      <w:r>
        <w:rPr>
          <w:rFonts w:ascii="ArialMT" w:eastAsia="ArialMT" w:hAnsi="ArialMT" w:cs="ArialMT"/>
          <w:sz w:val="24"/>
          <w:highlight w:val="yellow"/>
        </w:rPr>
        <w:t>nouveau</w:t>
      </w:r>
      <w:r w:rsidR="00EB30D3">
        <w:rPr>
          <w:rFonts w:ascii="ArialMT" w:eastAsia="ArialMT" w:hAnsi="ArialMT" w:cs="ArialMT"/>
          <w:sz w:val="24"/>
          <w:highlight w:val="yellow"/>
        </w:rPr>
        <w:t xml:space="preserve"> rapport de force</w:t>
      </w:r>
      <w:r w:rsidR="00267D20">
        <w:rPr>
          <w:rFonts w:ascii="ArialMT" w:eastAsia="ArialMT" w:hAnsi="ArialMT" w:cs="ArialMT"/>
          <w:sz w:val="24"/>
          <w:highlight w:val="yellow"/>
        </w:rPr>
        <w:t xml:space="preserve"> politique</w:t>
      </w:r>
      <w:r>
        <w:rPr>
          <w:rFonts w:ascii="ArialMT" w:eastAsia="ArialMT" w:hAnsi="ArialMT" w:cs="ArialMT"/>
          <w:sz w:val="24"/>
          <w:highlight w:val="yellow"/>
        </w:rPr>
        <w:t xml:space="preserve"> à expérimenter,</w:t>
      </w:r>
      <w:r w:rsidR="00267D20">
        <w:rPr>
          <w:rFonts w:ascii="ArialMT" w:eastAsia="ArialMT" w:hAnsi="ArialMT" w:cs="ArialMT"/>
          <w:sz w:val="24"/>
          <w:highlight w:val="yellow"/>
        </w:rPr>
        <w:t xml:space="preserve"> que </w:t>
      </w:r>
      <w:r w:rsidR="00267D20" w:rsidRPr="00EB30D3">
        <w:rPr>
          <w:rFonts w:ascii="ArialMT" w:eastAsia="ArialMT" w:hAnsi="ArialMT" w:cs="ArialMT"/>
          <w:sz w:val="24"/>
          <w:highlight w:val="yellow"/>
        </w:rPr>
        <w:t>celui</w:t>
      </w:r>
      <w:r>
        <w:rPr>
          <w:rFonts w:ascii="ArialMT" w:eastAsia="ArialMT" w:hAnsi="ArialMT" w:cs="ArialMT"/>
          <w:sz w:val="24"/>
          <w:highlight w:val="yellow"/>
        </w:rPr>
        <w:t>, traditionnel</w:t>
      </w:r>
      <w:r w:rsidR="00BA3500">
        <w:rPr>
          <w:rFonts w:ascii="ArialMT" w:eastAsia="ArialMT" w:hAnsi="ArialMT" w:cs="ArialMT"/>
          <w:sz w:val="24"/>
          <w:highlight w:val="yellow"/>
        </w:rPr>
        <w:t>,</w:t>
      </w:r>
      <w:r w:rsidR="00267D20" w:rsidRPr="00EB30D3">
        <w:rPr>
          <w:rFonts w:ascii="ArialMT" w:eastAsia="ArialMT" w:hAnsi="ArialMT" w:cs="ArialMT"/>
          <w:sz w:val="24"/>
          <w:highlight w:val="yellow"/>
        </w:rPr>
        <w:t xml:space="preserve"> </w:t>
      </w:r>
      <w:r w:rsidR="00EB30D3" w:rsidRPr="00EB30D3">
        <w:rPr>
          <w:rFonts w:ascii="ArialMT" w:eastAsia="ArialMT" w:hAnsi="ArialMT" w:cs="ArialMT"/>
          <w:sz w:val="24"/>
          <w:highlight w:val="yellow"/>
        </w:rPr>
        <w:t>instruit par</w:t>
      </w:r>
      <w:r w:rsidR="00267D20" w:rsidRPr="00EB30D3">
        <w:rPr>
          <w:rFonts w:ascii="ArialMT" w:eastAsia="ArialMT" w:hAnsi="ArialMT" w:cs="ArialMT"/>
          <w:sz w:val="24"/>
          <w:highlight w:val="yellow"/>
        </w:rPr>
        <w:t xml:space="preserve"> la production et l’action</w:t>
      </w:r>
      <w:r w:rsidR="00EB30D3" w:rsidRPr="00EB30D3">
        <w:rPr>
          <w:rFonts w:ascii="ArialMT" w:eastAsia="ArialMT" w:hAnsi="ArialMT" w:cs="ArialMT"/>
          <w:sz w:val="24"/>
          <w:highlight w:val="yellow"/>
        </w:rPr>
        <w:t xml:space="preserve"> </w:t>
      </w:r>
      <w:r>
        <w:rPr>
          <w:rFonts w:ascii="ArialMT" w:eastAsia="ArialMT" w:hAnsi="ArialMT" w:cs="ArialMT"/>
          <w:sz w:val="24"/>
          <w:highlight w:val="yellow"/>
        </w:rPr>
        <w:t>et</w:t>
      </w:r>
      <w:r w:rsidR="00EB30D3" w:rsidRPr="00EB30D3">
        <w:rPr>
          <w:rFonts w:ascii="ArialMT" w:eastAsia="ArialMT" w:hAnsi="ArialMT" w:cs="ArialMT"/>
          <w:sz w:val="24"/>
          <w:highlight w:val="yellow"/>
        </w:rPr>
        <w:t xml:space="preserve"> qui préside</w:t>
      </w:r>
      <w:r>
        <w:rPr>
          <w:rFonts w:ascii="ArialMT" w:eastAsia="ArialMT" w:hAnsi="ArialMT" w:cs="ArialMT"/>
          <w:sz w:val="24"/>
          <w:highlight w:val="yellow"/>
        </w:rPr>
        <w:t>nt</w:t>
      </w:r>
      <w:r w:rsidR="00EB30D3" w:rsidRPr="00EB30D3">
        <w:rPr>
          <w:rFonts w:ascii="ArialMT" w:eastAsia="ArialMT" w:hAnsi="ArialMT" w:cs="ArialMT"/>
          <w:sz w:val="24"/>
          <w:highlight w:val="yellow"/>
        </w:rPr>
        <w:t xml:space="preserve"> aux </w:t>
      </w:r>
      <w:r>
        <w:rPr>
          <w:rFonts w:ascii="ArialMT" w:eastAsia="ArialMT" w:hAnsi="ArialMT" w:cs="ArialMT"/>
          <w:sz w:val="24"/>
          <w:highlight w:val="yellow"/>
        </w:rPr>
        <w:t>dynamiques</w:t>
      </w:r>
      <w:r w:rsidR="00EB30D3" w:rsidRPr="00EB30D3">
        <w:rPr>
          <w:rFonts w:ascii="ArialMT" w:eastAsia="ArialMT" w:hAnsi="ArialMT" w:cs="ArialMT"/>
          <w:sz w:val="24"/>
          <w:highlight w:val="yellow"/>
        </w:rPr>
        <w:t xml:space="preserve"> d’institutionnalisation</w:t>
      </w:r>
      <w:r w:rsidR="00BA3500">
        <w:rPr>
          <w:rFonts w:ascii="ArialMT" w:eastAsia="ArialMT" w:hAnsi="ArialMT" w:cs="ArialMT"/>
          <w:sz w:val="24"/>
          <w:highlight w:val="yellow"/>
        </w:rPr>
        <w:t xml:space="preserve"> —</w:t>
      </w:r>
      <w:r w:rsidR="0046286C">
        <w:rPr>
          <w:rFonts w:ascii="ArialMT" w:eastAsia="ArialMT" w:hAnsi="ArialMT" w:cs="ArialMT"/>
          <w:sz w:val="24"/>
          <w:highlight w:val="yellow"/>
        </w:rPr>
        <w:t xml:space="preserve"> </w:t>
      </w:r>
      <w:r w:rsidR="00BA3500">
        <w:rPr>
          <w:rFonts w:ascii="ArialMT" w:eastAsia="ArialMT" w:hAnsi="ArialMT" w:cs="ArialMT"/>
          <w:sz w:val="24"/>
          <w:highlight w:val="yellow"/>
        </w:rPr>
        <w:t xml:space="preserve">et à </w:t>
      </w:r>
      <w:r w:rsidR="0046286C">
        <w:rPr>
          <w:rFonts w:ascii="ArialMT" w:eastAsia="ArialMT" w:hAnsi="ArialMT" w:cs="ArialMT"/>
          <w:sz w:val="24"/>
          <w:highlight w:val="yellow"/>
        </w:rPr>
        <w:t>une</w:t>
      </w:r>
      <w:r w:rsidR="00BA3500">
        <w:rPr>
          <w:rFonts w:ascii="ArialMT" w:eastAsia="ArialMT" w:hAnsi="ArialMT" w:cs="ArialMT"/>
          <w:sz w:val="24"/>
          <w:highlight w:val="yellow"/>
        </w:rPr>
        <w:t xml:space="preserve"> forme de</w:t>
      </w:r>
      <w:r w:rsidR="0046286C">
        <w:rPr>
          <w:rFonts w:ascii="ArialMT" w:eastAsia="ArialMT" w:hAnsi="ArialMT" w:cs="ArialMT"/>
          <w:sz w:val="24"/>
          <w:highlight w:val="yellow"/>
        </w:rPr>
        <w:t xml:space="preserve"> taxidermie de la réalité</w:t>
      </w:r>
      <w:r w:rsidR="00B73DA7" w:rsidRPr="00EB30D3">
        <w:rPr>
          <w:rFonts w:ascii="ArialMT" w:eastAsia="ArialMT" w:hAnsi="ArialMT" w:cs="ArialMT"/>
          <w:sz w:val="24"/>
          <w:highlight w:val="yellow"/>
        </w:rPr>
        <w:t>.</w:t>
      </w:r>
      <w:r w:rsidR="00EB30D3" w:rsidRPr="00EB30D3">
        <w:rPr>
          <w:rFonts w:ascii="ArialMT" w:eastAsia="ArialMT" w:hAnsi="ArialMT" w:cs="ArialMT"/>
          <w:sz w:val="24"/>
          <w:highlight w:val="yellow"/>
        </w:rPr>
        <w:t xml:space="preserve"> </w:t>
      </w:r>
      <w:r>
        <w:rPr>
          <w:rFonts w:ascii="ArialMT" w:eastAsia="ArialMT" w:hAnsi="ArialMT" w:cs="ArialMT"/>
          <w:sz w:val="24"/>
          <w:highlight w:val="yellow"/>
        </w:rPr>
        <w:t xml:space="preserve">Le </w:t>
      </w:r>
      <w:r w:rsidRPr="00EF0499">
        <w:rPr>
          <w:rFonts w:ascii="ArialMT" w:eastAsia="ArialMT" w:hAnsi="ArialMT" w:cs="ArialMT"/>
          <w:i/>
          <w:sz w:val="24"/>
          <w:highlight w:val="yellow"/>
        </w:rPr>
        <w:t>writer</w:t>
      </w:r>
      <w:r>
        <w:rPr>
          <w:rFonts w:ascii="ArialMT" w:eastAsia="ArialMT" w:hAnsi="ArialMT" w:cs="ArialMT"/>
          <w:sz w:val="24"/>
          <w:highlight w:val="yellow"/>
        </w:rPr>
        <w:t xml:space="preserve"> Mode 2 en témoigne à sa manière en se remémorant son scepticisme face à l’accueil réservé au hip-hop par des enseignants-chercheurs à l’Université Paris 8 </w:t>
      </w:r>
      <w:r w:rsidR="0046286C">
        <w:rPr>
          <w:rFonts w:ascii="ArialMT" w:eastAsia="ArialMT" w:hAnsi="ArialMT" w:cs="ArialMT"/>
          <w:sz w:val="24"/>
          <w:highlight w:val="yellow"/>
        </w:rPr>
        <w:t>au début d</w:t>
      </w:r>
      <w:r>
        <w:rPr>
          <w:rFonts w:ascii="ArialMT" w:eastAsia="ArialMT" w:hAnsi="ArialMT" w:cs="ArialMT"/>
          <w:sz w:val="24"/>
          <w:highlight w:val="yellow"/>
        </w:rPr>
        <w:t xml:space="preserve">es années 1990 : </w:t>
      </w:r>
      <w:r w:rsidR="0046286C">
        <w:rPr>
          <w:rFonts w:ascii="ArialMT" w:eastAsia="ArialMT" w:hAnsi="ArialMT" w:cs="ArialMT"/>
          <w:sz w:val="24"/>
          <w:highlight w:val="yellow"/>
        </w:rPr>
        <w:t xml:space="preserve">« </w:t>
      </w:r>
      <w:r w:rsidR="0046286C" w:rsidRPr="0046286C">
        <w:rPr>
          <w:rFonts w:cs="Times New Roman"/>
          <w:sz w:val="24"/>
          <w:highlight w:val="yellow"/>
        </w:rPr>
        <w:t>Il me semble par définition [que le graffiti] est une culture anti-académique et anti-institutionnelle</w:t>
      </w:r>
      <w:r w:rsidR="0046286C">
        <w:rPr>
          <w:rStyle w:val="Marquenotebasdepage"/>
          <w:sz w:val="24"/>
        </w:rPr>
        <w:footnoteReference w:id="4"/>
      </w:r>
      <w:r w:rsidR="0046286C" w:rsidRPr="0046286C">
        <w:rPr>
          <w:rFonts w:cs="Times New Roman"/>
          <w:sz w:val="24"/>
          <w:highlight w:val="yellow"/>
        </w:rPr>
        <w:t>.</w:t>
      </w:r>
      <w:r w:rsidR="0046286C">
        <w:rPr>
          <w:rFonts w:cs="Times New Roman"/>
          <w:sz w:val="24"/>
          <w:highlight w:val="yellow"/>
        </w:rPr>
        <w:t xml:space="preserve"> »</w:t>
      </w:r>
      <w:r w:rsidR="0046286C" w:rsidRPr="00234BBE">
        <w:rPr>
          <w:rFonts w:cs="Times New Roman"/>
          <w:highlight w:val="yellow"/>
        </w:rPr>
        <w:t xml:space="preserve"> </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r>
        <w:rPr>
          <w:rFonts w:ascii="ArialMT" w:eastAsia="ArialMT" w:hAnsi="ArialMT" w:cs="ArialMT"/>
          <w:sz w:val="24"/>
        </w:rPr>
        <w:tab/>
      </w:r>
      <w:r>
        <w:rPr>
          <w:rFonts w:ascii="ArialMT" w:eastAsia="ArialMT" w:hAnsi="ArialMT" w:cs="ArialMT"/>
          <w:b/>
          <w:bCs/>
          <w:sz w:val="24"/>
        </w:rPr>
        <w:t>SB :</w:t>
      </w:r>
      <w:r>
        <w:rPr>
          <w:rFonts w:ascii="ArialMT" w:eastAsia="ArialMT" w:hAnsi="ArialMT" w:cs="ArialMT"/>
          <w:sz w:val="24"/>
        </w:rPr>
        <w:t xml:space="preserve"> Dans ce que l</w:t>
      </w:r>
      <w:r>
        <w:rPr>
          <w:rFonts w:ascii="ArialMT" w:eastAsia="ArialMT" w:hAnsi="ArialMT" w:cs="ArialMT" w:hint="eastAsia"/>
          <w:sz w:val="24"/>
        </w:rPr>
        <w:t>’</w:t>
      </w:r>
      <w:r>
        <w:rPr>
          <w:rFonts w:ascii="ArialMT" w:eastAsia="ArialMT" w:hAnsi="ArialMT" w:cs="ArialMT"/>
          <w:sz w:val="24"/>
        </w:rPr>
        <w:t xml:space="preserve">on nomme largement </w:t>
      </w:r>
      <w:r>
        <w:rPr>
          <w:rFonts w:ascii="ArialMT" w:eastAsia="ArialMT" w:hAnsi="ArialMT" w:cs="ArialMT" w:hint="eastAsia"/>
          <w:sz w:val="24"/>
        </w:rPr>
        <w:t>«</w:t>
      </w:r>
      <w:r>
        <w:rPr>
          <w:rFonts w:ascii="ArialMT" w:eastAsia="ArialMT" w:hAnsi="ArialMT" w:cs="ArialMT"/>
          <w:sz w:val="24"/>
        </w:rPr>
        <w:t> art urbain </w:t>
      </w:r>
      <w:r>
        <w:rPr>
          <w:rFonts w:ascii="ArialMT" w:eastAsia="ArialMT" w:hAnsi="ArialMT" w:cs="ArialMT" w:hint="eastAsia"/>
          <w:sz w:val="24"/>
        </w:rPr>
        <w:t>»</w:t>
      </w:r>
      <w:r>
        <w:rPr>
          <w:rFonts w:ascii="ArialMT" w:eastAsia="ArialMT" w:hAnsi="ArialMT" w:cs="ArialMT"/>
          <w:sz w:val="24"/>
        </w:rPr>
        <w:t xml:space="preserve"> </w:t>
      </w:r>
      <w:r>
        <w:rPr>
          <w:rFonts w:ascii="ArialMT" w:eastAsia="ArialMT" w:hAnsi="ArialMT" w:cs="ArialMT" w:hint="eastAsia"/>
          <w:sz w:val="24"/>
        </w:rPr>
        <w:t>à</w:t>
      </w:r>
      <w:r>
        <w:rPr>
          <w:rFonts w:ascii="ArialMT" w:eastAsia="ArialMT" w:hAnsi="ArialMT" w:cs="ArialMT"/>
          <w:sz w:val="24"/>
        </w:rPr>
        <w:t xml:space="preserve"> partir des ann</w:t>
      </w:r>
      <w:r>
        <w:rPr>
          <w:rFonts w:ascii="ArialMT" w:eastAsia="ArialMT" w:hAnsi="ArialMT" w:cs="ArialMT" w:hint="eastAsia"/>
          <w:sz w:val="24"/>
        </w:rPr>
        <w:t>é</w:t>
      </w:r>
      <w:r>
        <w:rPr>
          <w:rFonts w:ascii="ArialMT" w:eastAsia="ArialMT" w:hAnsi="ArialMT" w:cs="ArialMT"/>
          <w:sz w:val="24"/>
        </w:rPr>
        <w:t>es 1980, diff</w:t>
      </w:r>
      <w:r>
        <w:rPr>
          <w:rFonts w:ascii="ArialMT" w:eastAsia="ArialMT" w:hAnsi="ArialMT" w:cs="ArialMT" w:hint="eastAsia"/>
          <w:sz w:val="24"/>
        </w:rPr>
        <w:t>é</w:t>
      </w:r>
      <w:r>
        <w:rPr>
          <w:rFonts w:ascii="ArialMT" w:eastAsia="ArialMT" w:hAnsi="ArialMT" w:cs="ArialMT"/>
          <w:sz w:val="24"/>
        </w:rPr>
        <w:t>rentes pratiques sociales et cr</w:t>
      </w:r>
      <w:r>
        <w:rPr>
          <w:rFonts w:ascii="ArialMT" w:eastAsia="ArialMT" w:hAnsi="ArialMT" w:cs="ArialMT" w:hint="eastAsia"/>
          <w:sz w:val="24"/>
        </w:rPr>
        <w:t>é</w:t>
      </w:r>
      <w:r>
        <w:rPr>
          <w:rFonts w:ascii="ArialMT" w:eastAsia="ArialMT" w:hAnsi="ArialMT" w:cs="ArialMT"/>
          <w:sz w:val="24"/>
        </w:rPr>
        <w:t>atives se rencontrent, aux formes elles aussi singuli</w:t>
      </w:r>
      <w:r>
        <w:rPr>
          <w:rFonts w:ascii="ArialMT" w:eastAsia="ArialMT" w:hAnsi="ArialMT" w:cs="ArialMT" w:hint="eastAsia"/>
          <w:sz w:val="24"/>
        </w:rPr>
        <w:t>è</w:t>
      </w:r>
      <w:r>
        <w:rPr>
          <w:rFonts w:ascii="ArialMT" w:eastAsia="ArialMT" w:hAnsi="ArialMT" w:cs="ArialMT"/>
          <w:sz w:val="24"/>
        </w:rPr>
        <w:t>res. Parmi celles-ci, certaines rel</w:t>
      </w:r>
      <w:r>
        <w:rPr>
          <w:rFonts w:ascii="ArialMT" w:eastAsia="ArialMT" w:hAnsi="ArialMT" w:cs="ArialMT" w:hint="eastAsia"/>
          <w:sz w:val="24"/>
        </w:rPr>
        <w:t>è</w:t>
      </w:r>
      <w:r>
        <w:rPr>
          <w:rFonts w:ascii="ArialMT" w:eastAsia="ArialMT" w:hAnsi="ArialMT" w:cs="ArialMT"/>
          <w:sz w:val="24"/>
        </w:rPr>
        <w:t>vent plus sp</w:t>
      </w:r>
      <w:r>
        <w:rPr>
          <w:rFonts w:ascii="ArialMT" w:eastAsia="ArialMT" w:hAnsi="ArialMT" w:cs="ArialMT" w:hint="eastAsia"/>
          <w:sz w:val="24"/>
        </w:rPr>
        <w:t>é</w:t>
      </w:r>
      <w:r>
        <w:rPr>
          <w:rFonts w:ascii="ArialMT" w:eastAsia="ArialMT" w:hAnsi="ArialMT" w:cs="ArialMT"/>
          <w:sz w:val="24"/>
        </w:rPr>
        <w:t>cifiquement d</w:t>
      </w:r>
      <w:r>
        <w:rPr>
          <w:rFonts w:ascii="ArialMT" w:eastAsia="ArialMT" w:hAnsi="ArialMT" w:cs="ArialMT" w:hint="eastAsia"/>
          <w:sz w:val="24"/>
        </w:rPr>
        <w:t>’</w:t>
      </w:r>
      <w:r>
        <w:rPr>
          <w:rFonts w:ascii="ArialMT" w:eastAsia="ArialMT" w:hAnsi="ArialMT" w:cs="ArialMT"/>
          <w:sz w:val="24"/>
        </w:rPr>
        <w:t>un geste que l</w:t>
      </w:r>
      <w:r>
        <w:rPr>
          <w:rFonts w:ascii="ArialMT" w:eastAsia="ArialMT" w:hAnsi="ArialMT" w:cs="ArialMT" w:hint="eastAsia"/>
          <w:sz w:val="24"/>
        </w:rPr>
        <w:t>’</w:t>
      </w:r>
      <w:r>
        <w:rPr>
          <w:rFonts w:ascii="ArialMT" w:eastAsia="ArialMT" w:hAnsi="ArialMT" w:cs="ArialMT"/>
          <w:sz w:val="24"/>
        </w:rPr>
        <w:t xml:space="preserve">on pourrait dire </w:t>
      </w:r>
      <w:r>
        <w:rPr>
          <w:rFonts w:ascii="ArialMT" w:eastAsia="ArialMT" w:hAnsi="ArialMT" w:cs="ArialMT" w:hint="eastAsia"/>
          <w:sz w:val="24"/>
        </w:rPr>
        <w:t>«</w:t>
      </w:r>
      <w:r>
        <w:rPr>
          <w:rFonts w:ascii="ArialMT" w:eastAsia="ArialMT" w:hAnsi="ArialMT" w:cs="ArialMT"/>
          <w:sz w:val="24"/>
        </w:rPr>
        <w:t> d</w:t>
      </w:r>
      <w:r>
        <w:rPr>
          <w:rFonts w:ascii="ArialMT" w:eastAsia="ArialMT" w:hAnsi="ArialMT" w:cs="ArialMT" w:hint="eastAsia"/>
          <w:sz w:val="24"/>
        </w:rPr>
        <w:t>’é</w:t>
      </w:r>
      <w:r>
        <w:rPr>
          <w:rFonts w:ascii="ArialMT" w:eastAsia="ArialMT" w:hAnsi="ArialMT" w:cs="ArialMT"/>
          <w:sz w:val="24"/>
        </w:rPr>
        <w:t>criture </w:t>
      </w:r>
      <w:r>
        <w:rPr>
          <w:rFonts w:ascii="ArialMT" w:eastAsia="ArialMT" w:hAnsi="ArialMT" w:cs="ArialMT" w:hint="eastAsia"/>
          <w:sz w:val="24"/>
        </w:rPr>
        <w:t>»</w:t>
      </w:r>
      <w:r>
        <w:rPr>
          <w:rFonts w:ascii="ArialMT" w:eastAsia="ArialMT" w:hAnsi="ArialMT" w:cs="ArialMT"/>
          <w:sz w:val="24"/>
        </w:rPr>
        <w:t>. Pourrais-tu en d</w:t>
      </w:r>
      <w:r>
        <w:rPr>
          <w:rFonts w:ascii="ArialMT" w:eastAsia="ArialMT" w:hAnsi="ArialMT" w:cs="ArialMT" w:hint="eastAsia"/>
          <w:sz w:val="24"/>
        </w:rPr>
        <w:t>é</w:t>
      </w:r>
      <w:r>
        <w:rPr>
          <w:rFonts w:ascii="ArialMT" w:eastAsia="ArialMT" w:hAnsi="ArialMT" w:cs="ArialMT"/>
          <w:sz w:val="24"/>
        </w:rPr>
        <w:t>crire les caract</w:t>
      </w:r>
      <w:r>
        <w:rPr>
          <w:rFonts w:ascii="ArialMT" w:eastAsia="ArialMT" w:hAnsi="ArialMT" w:cs="ArialMT" w:hint="eastAsia"/>
          <w:sz w:val="24"/>
        </w:rPr>
        <w:t>é</w:t>
      </w:r>
      <w:r>
        <w:rPr>
          <w:rFonts w:ascii="ArialMT" w:eastAsia="ArialMT" w:hAnsi="ArialMT" w:cs="ArialMT"/>
          <w:sz w:val="24"/>
        </w:rPr>
        <w:t>ristiques ?</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ArialMT" w:eastAsia="ArialMT" w:hAnsi="ArialMT" w:cs="ArialMT"/>
          <w:sz w:val="24"/>
        </w:rPr>
      </w:pP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r>
        <w:rPr>
          <w:rFonts w:ascii="ArialMT" w:eastAsia="ArialMT" w:hAnsi="ArialMT" w:cs="ArialMT"/>
          <w:sz w:val="24"/>
        </w:rPr>
        <w:tab/>
      </w:r>
      <w:r>
        <w:rPr>
          <w:rFonts w:ascii="Arial-BoldMT" w:eastAsia="Arial-BoldMT" w:hAnsi="Arial-BoldMT" w:cs="Arial-BoldMT"/>
          <w:b/>
          <w:sz w:val="24"/>
        </w:rPr>
        <w:t>MT</w:t>
      </w:r>
      <w:r>
        <w:rPr>
          <w:rFonts w:ascii="ArialMT" w:eastAsia="ArialMT" w:hAnsi="ArialMT" w:cs="ArialMT"/>
          <w:sz w:val="24"/>
        </w:rPr>
        <w:t xml:space="preserve"> : Les ann</w:t>
      </w:r>
      <w:r>
        <w:rPr>
          <w:rFonts w:ascii="ArialMT" w:eastAsia="ArialMT" w:hAnsi="ArialMT" w:cs="ArialMT" w:hint="eastAsia"/>
          <w:sz w:val="24"/>
        </w:rPr>
        <w:t>é</w:t>
      </w:r>
      <w:r>
        <w:rPr>
          <w:rFonts w:ascii="ArialMT" w:eastAsia="ArialMT" w:hAnsi="ArialMT" w:cs="ArialMT"/>
          <w:sz w:val="24"/>
        </w:rPr>
        <w:t>es 1980 en Europe voient l'</w:t>
      </w:r>
      <w:r>
        <w:rPr>
          <w:rFonts w:ascii="ArialMT" w:eastAsia="ArialMT" w:hAnsi="ArialMT" w:cs="ArialMT" w:hint="eastAsia"/>
          <w:sz w:val="24"/>
        </w:rPr>
        <w:t>é</w:t>
      </w:r>
      <w:r>
        <w:rPr>
          <w:rFonts w:ascii="ArialMT" w:eastAsia="ArialMT" w:hAnsi="ArialMT" w:cs="ArialMT"/>
          <w:sz w:val="24"/>
        </w:rPr>
        <w:t xml:space="preserve">mergence d'une nouvelle forme d'inscription dans l'espace urbain : le </w:t>
      </w:r>
      <w:r>
        <w:rPr>
          <w:rFonts w:ascii="Arial-ItalicMT" w:eastAsia="Arial-ItalicMT" w:hAnsi="Arial-ItalicMT" w:cs="Arial-ItalicMT"/>
          <w:i/>
          <w:sz w:val="24"/>
        </w:rPr>
        <w:t>name writing graffiti</w:t>
      </w:r>
      <w:r>
        <w:rPr>
          <w:rFonts w:ascii="ArialMT" w:eastAsia="ArialMT" w:hAnsi="ArialMT" w:cs="ArialMT"/>
          <w:sz w:val="24"/>
        </w:rPr>
        <w:t xml:space="preserve"> abr</w:t>
      </w:r>
      <w:r>
        <w:rPr>
          <w:rFonts w:ascii="ArialMT" w:eastAsia="ArialMT" w:hAnsi="ArialMT" w:cs="ArialMT" w:hint="eastAsia"/>
          <w:sz w:val="24"/>
        </w:rPr>
        <w:t>é</w:t>
      </w:r>
      <w:r>
        <w:rPr>
          <w:rFonts w:ascii="ArialMT" w:eastAsia="ArialMT" w:hAnsi="ArialMT" w:cs="ArialMT"/>
          <w:sz w:val="24"/>
        </w:rPr>
        <w:t>g</w:t>
      </w:r>
      <w:r>
        <w:rPr>
          <w:rFonts w:ascii="ArialMT" w:eastAsia="ArialMT" w:hAnsi="ArialMT" w:cs="ArialMT" w:hint="eastAsia"/>
          <w:sz w:val="24"/>
        </w:rPr>
        <w:t>é</w:t>
      </w:r>
      <w:r>
        <w:rPr>
          <w:rFonts w:ascii="ArialMT" w:eastAsia="ArialMT" w:hAnsi="ArialMT" w:cs="ArialMT"/>
          <w:sz w:val="24"/>
        </w:rPr>
        <w:t xml:space="preserve"> </w:t>
      </w:r>
      <w:r>
        <w:rPr>
          <w:rFonts w:ascii="Arial-ItalicMT" w:eastAsia="Arial-ItalicMT" w:hAnsi="Arial-ItalicMT" w:cs="Arial-ItalicMT"/>
          <w:i/>
          <w:sz w:val="24"/>
        </w:rPr>
        <w:t xml:space="preserve">graffiti writing graffiti </w:t>
      </w:r>
      <w:r>
        <w:rPr>
          <w:rFonts w:ascii="ArialMT" w:eastAsia="ArialMT" w:hAnsi="ArialMT" w:cs="ArialMT"/>
          <w:sz w:val="24"/>
        </w:rPr>
        <w:t xml:space="preserve">ou </w:t>
      </w:r>
      <w:r>
        <w:rPr>
          <w:rFonts w:ascii="Arial-ItalicMT" w:eastAsia="Arial-ItalicMT" w:hAnsi="Arial-ItalicMT" w:cs="Arial-ItalicMT"/>
          <w:i/>
          <w:sz w:val="24"/>
        </w:rPr>
        <w:t>writing</w:t>
      </w:r>
      <w:r w:rsidRPr="00FA551A">
        <w:rPr>
          <w:rStyle w:val="Marquenotebasdepage"/>
          <w:rFonts w:cs="Arial"/>
        </w:rPr>
        <w:footnoteReference w:id="5"/>
      </w:r>
      <w:r>
        <w:rPr>
          <w:rFonts w:ascii="ArialMT" w:eastAsia="ArialMT" w:hAnsi="ArialMT" w:cs="ArialMT"/>
          <w:sz w:val="24"/>
        </w:rPr>
        <w:t xml:space="preserve"> — litt</w:t>
      </w:r>
      <w:r>
        <w:rPr>
          <w:rFonts w:ascii="ArialMT" w:eastAsia="ArialMT" w:hAnsi="ArialMT" w:cs="ArialMT" w:hint="eastAsia"/>
          <w:sz w:val="24"/>
        </w:rPr>
        <w:t>é</w:t>
      </w:r>
      <w:r>
        <w:rPr>
          <w:rFonts w:ascii="ArialMT" w:eastAsia="ArialMT" w:hAnsi="ArialMT" w:cs="ArialMT"/>
          <w:sz w:val="24"/>
        </w:rPr>
        <w:t xml:space="preserve">ralement </w:t>
      </w:r>
      <w:r>
        <w:rPr>
          <w:rFonts w:ascii="ArialMT" w:eastAsia="ArialMT" w:hAnsi="ArialMT" w:cs="ArialMT" w:hint="eastAsia"/>
          <w:sz w:val="24"/>
        </w:rPr>
        <w:t>«</w:t>
      </w:r>
      <w:r>
        <w:rPr>
          <w:rFonts w:ascii="ArialMT" w:eastAsia="ArialMT" w:hAnsi="ArialMT" w:cs="ArialMT"/>
          <w:sz w:val="24"/>
        </w:rPr>
        <w:t xml:space="preserve"> l'</w:t>
      </w:r>
      <w:r>
        <w:rPr>
          <w:rFonts w:ascii="ArialMT" w:eastAsia="ArialMT" w:hAnsi="ArialMT" w:cs="ArialMT" w:hint="eastAsia"/>
          <w:sz w:val="24"/>
        </w:rPr>
        <w:t>é</w:t>
      </w:r>
      <w:r>
        <w:rPr>
          <w:rFonts w:ascii="ArialMT" w:eastAsia="ArialMT" w:hAnsi="ArialMT" w:cs="ArialMT"/>
          <w:sz w:val="24"/>
        </w:rPr>
        <w:t xml:space="preserve">criture de graffiti </w:t>
      </w:r>
      <w:r>
        <w:rPr>
          <w:rFonts w:ascii="ArialMT" w:eastAsia="ArialMT" w:hAnsi="ArialMT" w:cs="ArialMT" w:hint="eastAsia"/>
          <w:sz w:val="24"/>
        </w:rPr>
        <w:t>»</w:t>
      </w:r>
      <w:r>
        <w:rPr>
          <w:rFonts w:ascii="ArialMT" w:eastAsia="ArialMT" w:hAnsi="ArialMT" w:cs="ArialMT"/>
          <w:sz w:val="24"/>
        </w:rPr>
        <w:t>. Cette cat</w:t>
      </w:r>
      <w:r>
        <w:rPr>
          <w:rFonts w:ascii="ArialMT" w:eastAsia="ArialMT" w:hAnsi="ArialMT" w:cs="ArialMT" w:hint="eastAsia"/>
          <w:sz w:val="24"/>
        </w:rPr>
        <w:t>é</w:t>
      </w:r>
      <w:r>
        <w:rPr>
          <w:rFonts w:ascii="ArialMT" w:eastAsia="ArialMT" w:hAnsi="ArialMT" w:cs="ArialMT"/>
          <w:sz w:val="24"/>
        </w:rPr>
        <w:t xml:space="preserve">gorie de graffitis venue des </w:t>
      </w:r>
      <w:r>
        <w:rPr>
          <w:rFonts w:ascii="ArialMT" w:eastAsia="ArialMT" w:hAnsi="ArialMT" w:cs="ArialMT" w:hint="eastAsia"/>
          <w:sz w:val="24"/>
        </w:rPr>
        <w:t>É</w:t>
      </w:r>
      <w:r>
        <w:rPr>
          <w:rFonts w:ascii="ArialMT" w:eastAsia="ArialMT" w:hAnsi="ArialMT" w:cs="ArialMT"/>
          <w:sz w:val="24"/>
        </w:rPr>
        <w:t xml:space="preserve">tats-Unis se concentre sur l'inscription </w:t>
      </w:r>
      <w:r>
        <w:rPr>
          <w:rFonts w:ascii="ArialMT" w:eastAsia="ArialMT" w:hAnsi="ArialMT" w:cs="ArialMT"/>
          <w:sz w:val="24"/>
          <w:highlight w:val="yellow"/>
        </w:rPr>
        <w:t>stylis</w:t>
      </w:r>
      <w:r>
        <w:rPr>
          <w:rFonts w:ascii="ArialMT" w:eastAsia="ArialMT" w:hAnsi="ArialMT" w:cs="ArialMT" w:hint="eastAsia"/>
          <w:sz w:val="24"/>
          <w:highlight w:val="yellow"/>
        </w:rPr>
        <w:t>é</w:t>
      </w:r>
      <w:r>
        <w:rPr>
          <w:rFonts w:ascii="ArialMT" w:eastAsia="ArialMT" w:hAnsi="ArialMT" w:cs="ArialMT"/>
          <w:sz w:val="24"/>
          <w:highlight w:val="yellow"/>
        </w:rPr>
        <w:t>e</w:t>
      </w:r>
      <w:r>
        <w:rPr>
          <w:rFonts w:ascii="ArialMT" w:eastAsia="ArialMT" w:hAnsi="ArialMT" w:cs="ArialMT"/>
          <w:sz w:val="24"/>
        </w:rPr>
        <w:t xml:space="preserve"> de pseudonymes diss</w:t>
      </w:r>
      <w:r>
        <w:rPr>
          <w:rFonts w:ascii="ArialMT" w:eastAsia="ArialMT" w:hAnsi="ArialMT" w:cs="ArialMT" w:hint="eastAsia"/>
          <w:sz w:val="24"/>
        </w:rPr>
        <w:t>é</w:t>
      </w:r>
      <w:r>
        <w:rPr>
          <w:rFonts w:ascii="ArialMT" w:eastAsia="ArialMT" w:hAnsi="ArialMT" w:cs="ArialMT"/>
          <w:sz w:val="24"/>
        </w:rPr>
        <w:t>min</w:t>
      </w:r>
      <w:r>
        <w:rPr>
          <w:rFonts w:ascii="ArialMT" w:eastAsia="ArialMT" w:hAnsi="ArialMT" w:cs="ArialMT" w:hint="eastAsia"/>
          <w:sz w:val="24"/>
        </w:rPr>
        <w:t>é</w:t>
      </w:r>
      <w:r>
        <w:rPr>
          <w:rFonts w:ascii="ArialMT" w:eastAsia="ArialMT" w:hAnsi="ArialMT" w:cs="ArialMT"/>
          <w:sz w:val="24"/>
        </w:rPr>
        <w:t xml:space="preserve">s dans l'espace urbain, notamment </w:t>
      </w:r>
      <w:r>
        <w:rPr>
          <w:rFonts w:ascii="Arial-ItalicMT" w:eastAsia="Arial-ItalicMT" w:hAnsi="Arial-ItalicMT" w:cs="Arial-ItalicMT"/>
          <w:i/>
          <w:sz w:val="24"/>
        </w:rPr>
        <w:t>via</w:t>
      </w:r>
      <w:r>
        <w:rPr>
          <w:rFonts w:ascii="ArialMT" w:eastAsia="ArialMT" w:hAnsi="ArialMT" w:cs="ArialMT"/>
          <w:sz w:val="24"/>
        </w:rPr>
        <w:t xml:space="preserve"> le r</w:t>
      </w:r>
      <w:r>
        <w:rPr>
          <w:rFonts w:ascii="ArialMT" w:eastAsia="ArialMT" w:hAnsi="ArialMT" w:cs="ArialMT" w:hint="eastAsia"/>
          <w:sz w:val="24"/>
        </w:rPr>
        <w:t>é</w:t>
      </w:r>
      <w:r>
        <w:rPr>
          <w:rFonts w:ascii="ArialMT" w:eastAsia="ArialMT" w:hAnsi="ArialMT" w:cs="ArialMT"/>
          <w:sz w:val="24"/>
        </w:rPr>
        <w:t>seau de transport m</w:t>
      </w:r>
      <w:r>
        <w:rPr>
          <w:rFonts w:ascii="ArialMT" w:eastAsia="ArialMT" w:hAnsi="ArialMT" w:cs="ArialMT" w:hint="eastAsia"/>
          <w:sz w:val="24"/>
        </w:rPr>
        <w:t>é</w:t>
      </w:r>
      <w:r>
        <w:rPr>
          <w:rFonts w:ascii="ArialMT" w:eastAsia="ArialMT" w:hAnsi="ArialMT" w:cs="ArialMT"/>
          <w:sz w:val="24"/>
        </w:rPr>
        <w:t xml:space="preserve">tropolitain, </w:t>
      </w:r>
      <w:r>
        <w:rPr>
          <w:rFonts w:ascii="ArialMT" w:eastAsia="ArialMT" w:hAnsi="ArialMT" w:cs="ArialMT"/>
          <w:sz w:val="24"/>
          <w:highlight w:val="yellow"/>
        </w:rPr>
        <w:t>sur diverses surfaces urbaines (wagons de m</w:t>
      </w:r>
      <w:r>
        <w:rPr>
          <w:rFonts w:ascii="ArialMT" w:eastAsia="ArialMT" w:hAnsi="ArialMT" w:cs="ArialMT" w:hint="eastAsia"/>
          <w:sz w:val="24"/>
          <w:highlight w:val="yellow"/>
        </w:rPr>
        <w:t>é</w:t>
      </w:r>
      <w:r>
        <w:rPr>
          <w:rFonts w:ascii="ArialMT" w:eastAsia="ArialMT" w:hAnsi="ArialMT" w:cs="ArialMT"/>
          <w:sz w:val="24"/>
          <w:highlight w:val="yellow"/>
        </w:rPr>
        <w:t>tro, murs, mobilier urbain, puis progressivement toits et fa</w:t>
      </w:r>
      <w:r>
        <w:rPr>
          <w:rFonts w:ascii="ArialMT" w:eastAsia="ArialMT" w:hAnsi="ArialMT" w:cs="ArialMT" w:hint="eastAsia"/>
          <w:sz w:val="24"/>
          <w:highlight w:val="yellow"/>
        </w:rPr>
        <w:t>ç</w:t>
      </w:r>
      <w:r>
        <w:rPr>
          <w:rFonts w:ascii="ArialMT" w:eastAsia="ArialMT" w:hAnsi="ArialMT" w:cs="ArialMT"/>
          <w:sz w:val="24"/>
          <w:highlight w:val="yellow"/>
        </w:rPr>
        <w:t>ades aveugles) et avec de multiples outils d</w:t>
      </w:r>
      <w:r>
        <w:rPr>
          <w:rFonts w:ascii="ArialMT" w:eastAsia="ArialMT" w:hAnsi="ArialMT" w:cs="ArialMT" w:hint="eastAsia"/>
          <w:sz w:val="24"/>
          <w:highlight w:val="yellow"/>
        </w:rPr>
        <w:t>é</w:t>
      </w:r>
      <w:r>
        <w:rPr>
          <w:rFonts w:ascii="ArialMT" w:eastAsia="ArialMT" w:hAnsi="ArialMT" w:cs="ArialMT"/>
          <w:sz w:val="24"/>
          <w:highlight w:val="yellow"/>
        </w:rPr>
        <w:t>tourn</w:t>
      </w:r>
      <w:r>
        <w:rPr>
          <w:rFonts w:ascii="ArialMT" w:eastAsia="ArialMT" w:hAnsi="ArialMT" w:cs="ArialMT" w:hint="eastAsia"/>
          <w:sz w:val="24"/>
          <w:highlight w:val="yellow"/>
        </w:rPr>
        <w:t>é</w:t>
      </w:r>
      <w:r>
        <w:rPr>
          <w:rFonts w:ascii="ArialMT" w:eastAsia="ArialMT" w:hAnsi="ArialMT" w:cs="ArialMT"/>
          <w:sz w:val="24"/>
          <w:highlight w:val="yellow"/>
        </w:rPr>
        <w:t>s de leur fonction initiale et remplis d</w:t>
      </w:r>
      <w:r>
        <w:rPr>
          <w:rFonts w:ascii="ArialMT" w:eastAsia="ArialMT" w:hAnsi="ArialMT" w:cs="ArialMT" w:hint="eastAsia"/>
          <w:sz w:val="24"/>
          <w:highlight w:val="yellow"/>
        </w:rPr>
        <w:t>’</w:t>
      </w:r>
      <w:r>
        <w:rPr>
          <w:rFonts w:ascii="ArialMT" w:eastAsia="ArialMT" w:hAnsi="ArialMT" w:cs="ArialMT"/>
          <w:sz w:val="24"/>
          <w:highlight w:val="yellow"/>
        </w:rPr>
        <w:t>encre ou de peinture (bombe de peinture, marqueur ind</w:t>
      </w:r>
      <w:r>
        <w:rPr>
          <w:rFonts w:ascii="ArialMT" w:eastAsia="ArialMT" w:hAnsi="ArialMT" w:cs="ArialMT" w:hint="eastAsia"/>
          <w:sz w:val="24"/>
          <w:highlight w:val="yellow"/>
        </w:rPr>
        <w:t>é</w:t>
      </w:r>
      <w:r>
        <w:rPr>
          <w:rFonts w:ascii="ArialMT" w:eastAsia="ArialMT" w:hAnsi="ArialMT" w:cs="ArialMT"/>
          <w:sz w:val="24"/>
          <w:highlight w:val="yellow"/>
        </w:rPr>
        <w:t>l</w:t>
      </w:r>
      <w:r>
        <w:rPr>
          <w:rFonts w:ascii="ArialMT" w:eastAsia="ArialMT" w:hAnsi="ArialMT" w:cs="ArialMT" w:hint="eastAsia"/>
          <w:sz w:val="24"/>
          <w:highlight w:val="yellow"/>
        </w:rPr>
        <w:t>é</w:t>
      </w:r>
      <w:r>
        <w:rPr>
          <w:rFonts w:ascii="ArialMT" w:eastAsia="ArialMT" w:hAnsi="ArialMT" w:cs="ArialMT"/>
          <w:sz w:val="24"/>
          <w:highlight w:val="yellow"/>
        </w:rPr>
        <w:t xml:space="preserve">bile, puis progressivement perche et rouleau </w:t>
      </w:r>
      <w:r>
        <w:rPr>
          <w:rFonts w:ascii="ArialMT" w:eastAsia="ArialMT" w:hAnsi="ArialMT" w:cs="ArialMT" w:hint="eastAsia"/>
          <w:sz w:val="24"/>
          <w:highlight w:val="yellow"/>
        </w:rPr>
        <w:t>à</w:t>
      </w:r>
      <w:r>
        <w:rPr>
          <w:rFonts w:ascii="ArialMT" w:eastAsia="ArialMT" w:hAnsi="ArialMT" w:cs="ArialMT"/>
          <w:sz w:val="24"/>
          <w:highlight w:val="yellow"/>
        </w:rPr>
        <w:t xml:space="preserve"> peinture, applicateur de cirage, stylo correcteur, pulv</w:t>
      </w:r>
      <w:r>
        <w:rPr>
          <w:rFonts w:ascii="ArialMT" w:eastAsia="ArialMT" w:hAnsi="ArialMT" w:cs="ArialMT" w:hint="eastAsia"/>
          <w:sz w:val="24"/>
          <w:highlight w:val="yellow"/>
        </w:rPr>
        <w:t>é</w:t>
      </w:r>
      <w:r>
        <w:rPr>
          <w:rFonts w:ascii="ArialMT" w:eastAsia="ArialMT" w:hAnsi="ArialMT" w:cs="ArialMT"/>
          <w:sz w:val="24"/>
          <w:highlight w:val="yellow"/>
        </w:rPr>
        <w:t>risateur de jardin, extincteur)</w:t>
      </w:r>
      <w:r>
        <w:rPr>
          <w:rFonts w:ascii="ArialMT" w:eastAsia="ArialMT" w:hAnsi="ArialMT" w:cs="ArialMT"/>
          <w:sz w:val="24"/>
        </w:rPr>
        <w:t>. Cette forme est v</w:t>
      </w:r>
      <w:r>
        <w:rPr>
          <w:rFonts w:ascii="ArialMT" w:eastAsia="ArialMT" w:hAnsi="ArialMT" w:cs="ArialMT" w:hint="eastAsia"/>
          <w:sz w:val="24"/>
        </w:rPr>
        <w:t>é</w:t>
      </w:r>
      <w:r>
        <w:rPr>
          <w:rFonts w:ascii="ArialMT" w:eastAsia="ArialMT" w:hAnsi="ArialMT" w:cs="ArialMT"/>
          <w:sz w:val="24"/>
        </w:rPr>
        <w:t>hicul</w:t>
      </w:r>
      <w:r>
        <w:rPr>
          <w:rFonts w:ascii="ArialMT" w:eastAsia="ArialMT" w:hAnsi="ArialMT" w:cs="ArialMT" w:hint="eastAsia"/>
          <w:sz w:val="24"/>
        </w:rPr>
        <w:t>é</w:t>
      </w:r>
      <w:r>
        <w:rPr>
          <w:rFonts w:ascii="ArialMT" w:eastAsia="ArialMT" w:hAnsi="ArialMT" w:cs="ArialMT"/>
          <w:sz w:val="24"/>
        </w:rPr>
        <w:t xml:space="preserve">e hors </w:t>
      </w:r>
      <w:r>
        <w:rPr>
          <w:rFonts w:ascii="ArialMT" w:eastAsia="ArialMT" w:hAnsi="ArialMT" w:cs="ArialMT" w:hint="eastAsia"/>
          <w:sz w:val="24"/>
        </w:rPr>
        <w:t>É</w:t>
      </w:r>
      <w:r>
        <w:rPr>
          <w:rFonts w:ascii="ArialMT" w:eastAsia="ArialMT" w:hAnsi="ArialMT" w:cs="ArialMT"/>
          <w:sz w:val="24"/>
        </w:rPr>
        <w:t>tats-Unis par deux objets culturels, entre autres, qui posent les bases d'une sous-culture et participent de sa mondialisation.</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ArialMT" w:eastAsia="ArialMT" w:hAnsi="ArialMT" w:cs="ArialMT"/>
          <w:sz w:val="24"/>
        </w:rPr>
      </w:pP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r>
        <w:rPr>
          <w:rFonts w:ascii="ArialMT" w:eastAsia="ArialMT" w:hAnsi="ArialMT" w:cs="ArialMT"/>
          <w:sz w:val="24"/>
        </w:rPr>
        <w:t xml:space="preserve">D'une part, le film </w:t>
      </w:r>
      <w:r>
        <w:rPr>
          <w:rFonts w:ascii="Arial-ItalicMT" w:eastAsia="Arial-ItalicMT" w:hAnsi="Arial-ItalicMT" w:cs="Arial-ItalicMT"/>
          <w:i/>
          <w:sz w:val="24"/>
        </w:rPr>
        <w:t>Beat Street</w:t>
      </w:r>
      <w:r w:rsidRPr="00FA551A">
        <w:rPr>
          <w:rStyle w:val="Marquenotebasdepage"/>
          <w:rFonts w:cs="Arial"/>
        </w:rPr>
        <w:footnoteReference w:id="6"/>
      </w:r>
      <w:r>
        <w:rPr>
          <w:rFonts w:ascii="ArialMT" w:eastAsia="ArialMT" w:hAnsi="ArialMT" w:cs="ArialMT"/>
          <w:sz w:val="24"/>
        </w:rPr>
        <w:t xml:space="preserve"> sorti en 1984 d</w:t>
      </w:r>
      <w:r>
        <w:rPr>
          <w:rFonts w:ascii="ArialMT" w:eastAsia="ArialMT" w:hAnsi="ArialMT" w:cs="ArialMT" w:hint="eastAsia"/>
          <w:sz w:val="24"/>
        </w:rPr>
        <w:t>é</w:t>
      </w:r>
      <w:r>
        <w:rPr>
          <w:rFonts w:ascii="ArialMT" w:eastAsia="ArialMT" w:hAnsi="ArialMT" w:cs="ArialMT"/>
          <w:sz w:val="24"/>
        </w:rPr>
        <w:t>roule un fond de fresque sociale une version arch</w:t>
      </w:r>
      <w:r>
        <w:rPr>
          <w:rFonts w:ascii="ArialMT" w:eastAsia="ArialMT" w:hAnsi="ArialMT" w:cs="ArialMT" w:hint="eastAsia"/>
          <w:sz w:val="24"/>
        </w:rPr>
        <w:t>é</w:t>
      </w:r>
      <w:r>
        <w:rPr>
          <w:rFonts w:ascii="ArialMT" w:eastAsia="ArialMT" w:hAnsi="ArialMT" w:cs="ArialMT"/>
          <w:sz w:val="24"/>
        </w:rPr>
        <w:t>typale du hip-hop, alors en pleine expansion outre Atlantique. Le film s'appuie sur les quatre piliers du mouvement — esquiss</w:t>
      </w:r>
      <w:r>
        <w:rPr>
          <w:rFonts w:ascii="ArialMT" w:eastAsia="ArialMT" w:hAnsi="ArialMT" w:cs="ArialMT" w:hint="eastAsia"/>
          <w:sz w:val="24"/>
        </w:rPr>
        <w:t>é</w:t>
      </w:r>
      <w:r>
        <w:rPr>
          <w:rFonts w:ascii="ArialMT" w:eastAsia="ArialMT" w:hAnsi="ArialMT" w:cs="ArialMT"/>
          <w:sz w:val="24"/>
        </w:rPr>
        <w:t xml:space="preserve">s par le DJ Afrika Bambaataa fondateur du collectif Zulu Nation — que sont les pratiques du turntablism, du rap, du break dance et du graffiti. </w:t>
      </w:r>
      <w:r>
        <w:rPr>
          <w:rFonts w:ascii="Arial-ItalicMT" w:eastAsia="Arial-ItalicMT" w:hAnsi="Arial-ItalicMT" w:cs="Arial-ItalicMT"/>
          <w:i/>
          <w:sz w:val="24"/>
        </w:rPr>
        <w:t>Beat Street</w:t>
      </w:r>
      <w:r>
        <w:rPr>
          <w:rFonts w:ascii="ArialMT" w:eastAsia="ArialMT" w:hAnsi="ArialMT" w:cs="ArialMT"/>
          <w:sz w:val="24"/>
        </w:rPr>
        <w:t xml:space="preserve"> agit comme une sorte de </w:t>
      </w:r>
      <w:r>
        <w:rPr>
          <w:rFonts w:ascii="Arial-ItalicMT" w:eastAsia="Arial-ItalicMT" w:hAnsi="Arial-ItalicMT" w:cs="Arial-ItalicMT"/>
          <w:i/>
          <w:sz w:val="24"/>
        </w:rPr>
        <w:t>soft power</w:t>
      </w:r>
      <w:r>
        <w:rPr>
          <w:rFonts w:ascii="ArialMT" w:eastAsia="ArialMT" w:hAnsi="ArialMT" w:cs="ArialMT"/>
          <w:sz w:val="24"/>
        </w:rPr>
        <w:t xml:space="preserve"> de la contre-culture urbaine du Bronx </w:t>
      </w:r>
      <w:r>
        <w:rPr>
          <w:rFonts w:ascii="ArialMT" w:eastAsia="ArialMT" w:hAnsi="ArialMT" w:cs="ArialMT" w:hint="eastAsia"/>
          <w:sz w:val="24"/>
        </w:rPr>
        <w:t>à</w:t>
      </w:r>
      <w:r>
        <w:rPr>
          <w:rFonts w:ascii="ArialMT" w:eastAsia="ArialMT" w:hAnsi="ArialMT" w:cs="ArialMT"/>
          <w:sz w:val="24"/>
        </w:rPr>
        <w:t xml:space="preserve"> l'</w:t>
      </w:r>
      <w:r>
        <w:rPr>
          <w:rFonts w:ascii="ArialMT" w:eastAsia="ArialMT" w:hAnsi="ArialMT" w:cs="ArialMT" w:hint="eastAsia"/>
          <w:sz w:val="24"/>
        </w:rPr>
        <w:t>é</w:t>
      </w:r>
      <w:r>
        <w:rPr>
          <w:rFonts w:ascii="ArialMT" w:eastAsia="ArialMT" w:hAnsi="ArialMT" w:cs="ArialMT"/>
          <w:sz w:val="24"/>
        </w:rPr>
        <w:t>chelle de sa diffusion plan</w:t>
      </w:r>
      <w:r>
        <w:rPr>
          <w:rFonts w:ascii="ArialMT" w:eastAsia="ArialMT" w:hAnsi="ArialMT" w:cs="ArialMT" w:hint="eastAsia"/>
          <w:sz w:val="24"/>
        </w:rPr>
        <w:t>é</w:t>
      </w:r>
      <w:r>
        <w:rPr>
          <w:rFonts w:ascii="ArialMT" w:eastAsia="ArialMT" w:hAnsi="ArialMT" w:cs="ArialMT"/>
          <w:sz w:val="24"/>
        </w:rPr>
        <w:t>taire. En France, l'</w:t>
      </w:r>
      <w:r>
        <w:rPr>
          <w:rFonts w:ascii="ArialMT" w:eastAsia="ArialMT" w:hAnsi="ArialMT" w:cs="ArialMT" w:hint="eastAsia"/>
          <w:sz w:val="24"/>
        </w:rPr>
        <w:t>é</w:t>
      </w:r>
      <w:r>
        <w:rPr>
          <w:rFonts w:ascii="ArialMT" w:eastAsia="ArialMT" w:hAnsi="ArialMT" w:cs="ArialMT"/>
          <w:sz w:val="24"/>
        </w:rPr>
        <w:t>mission H.I.P. H.O.P. diffus</w:t>
      </w:r>
      <w:r>
        <w:rPr>
          <w:rFonts w:ascii="ArialMT" w:eastAsia="ArialMT" w:hAnsi="ArialMT" w:cs="ArialMT" w:hint="eastAsia"/>
          <w:sz w:val="24"/>
        </w:rPr>
        <w:t>é</w:t>
      </w:r>
      <w:r>
        <w:rPr>
          <w:rFonts w:ascii="ArialMT" w:eastAsia="ArialMT" w:hAnsi="ArialMT" w:cs="ArialMT"/>
          <w:sz w:val="24"/>
        </w:rPr>
        <w:t>e sur TF1 et anim</w:t>
      </w:r>
      <w:r>
        <w:rPr>
          <w:rFonts w:ascii="ArialMT" w:eastAsia="ArialMT" w:hAnsi="ArialMT" w:cs="ArialMT" w:hint="eastAsia"/>
          <w:sz w:val="24"/>
        </w:rPr>
        <w:t>é</w:t>
      </w:r>
      <w:r>
        <w:rPr>
          <w:rFonts w:ascii="ArialMT" w:eastAsia="ArialMT" w:hAnsi="ArialMT" w:cs="ArialMT"/>
          <w:sz w:val="24"/>
        </w:rPr>
        <w:t xml:space="preserve">e par Sidney </w:t>
      </w:r>
      <w:r>
        <w:rPr>
          <w:rFonts w:ascii="ArialMT" w:eastAsia="ArialMT" w:hAnsi="ArialMT" w:cs="ArialMT" w:hint="eastAsia"/>
          <w:sz w:val="24"/>
        </w:rPr>
        <w:t>à</w:t>
      </w:r>
      <w:r>
        <w:rPr>
          <w:rFonts w:ascii="ArialMT" w:eastAsia="ArialMT" w:hAnsi="ArialMT" w:cs="ArialMT"/>
          <w:sz w:val="24"/>
        </w:rPr>
        <w:t xml:space="preserve"> partir de 1984 en atteste. D'autres films comme </w:t>
      </w:r>
      <w:r>
        <w:rPr>
          <w:rFonts w:ascii="Arial-ItalicMT" w:eastAsia="Arial-ItalicMT" w:hAnsi="Arial-ItalicMT" w:cs="Arial-ItalicMT"/>
          <w:i/>
          <w:sz w:val="24"/>
        </w:rPr>
        <w:t>Wild Style</w:t>
      </w:r>
      <w:r w:rsidRPr="00FA551A">
        <w:rPr>
          <w:rStyle w:val="Marquenotebasdepage"/>
          <w:rFonts w:cs="Arial"/>
        </w:rPr>
        <w:footnoteReference w:id="7"/>
      </w:r>
      <w:r>
        <w:rPr>
          <w:rFonts w:ascii="ArialMT" w:eastAsia="ArialMT" w:hAnsi="ArialMT" w:cs="ArialMT"/>
          <w:sz w:val="24"/>
        </w:rPr>
        <w:t xml:space="preserve"> ou le documentaire </w:t>
      </w:r>
      <w:r>
        <w:rPr>
          <w:rFonts w:ascii="Arial-ItalicMT" w:eastAsia="Arial-ItalicMT" w:hAnsi="Arial-ItalicMT" w:cs="Arial-ItalicMT"/>
          <w:i/>
          <w:sz w:val="24"/>
        </w:rPr>
        <w:t>Style Wars</w:t>
      </w:r>
      <w:r w:rsidRPr="00FA551A">
        <w:rPr>
          <w:rStyle w:val="Marquenotebasdepage"/>
          <w:rFonts w:cs="Arial"/>
        </w:rPr>
        <w:footnoteReference w:id="8"/>
      </w:r>
      <w:r>
        <w:rPr>
          <w:rFonts w:ascii="ArialMT" w:eastAsia="ArialMT" w:hAnsi="ArialMT" w:cs="ArialMT"/>
          <w:sz w:val="24"/>
        </w:rPr>
        <w:t xml:space="preserve"> restituent de mani</w:t>
      </w:r>
      <w:r>
        <w:rPr>
          <w:rFonts w:ascii="ArialMT" w:eastAsia="ArialMT" w:hAnsi="ArialMT" w:cs="ArialMT" w:hint="eastAsia"/>
          <w:sz w:val="24"/>
        </w:rPr>
        <w:t>è</w:t>
      </w:r>
      <w:r>
        <w:rPr>
          <w:rFonts w:ascii="ArialMT" w:eastAsia="ArialMT" w:hAnsi="ArialMT" w:cs="ArialMT"/>
          <w:sz w:val="24"/>
        </w:rPr>
        <w:t>re plus pr</w:t>
      </w:r>
      <w:r>
        <w:rPr>
          <w:rFonts w:ascii="ArialMT" w:eastAsia="ArialMT" w:hAnsi="ArialMT" w:cs="ArialMT" w:hint="eastAsia"/>
          <w:sz w:val="24"/>
        </w:rPr>
        <w:t>é</w:t>
      </w:r>
      <w:r>
        <w:rPr>
          <w:rFonts w:ascii="ArialMT" w:eastAsia="ArialMT" w:hAnsi="ArialMT" w:cs="ArialMT"/>
          <w:sz w:val="24"/>
        </w:rPr>
        <w:t>cise</w:t>
      </w:r>
      <w:r w:rsidRPr="00FA551A">
        <w:rPr>
          <w:rStyle w:val="Marquenotebasdepage"/>
          <w:rFonts w:cs="Arial"/>
        </w:rPr>
        <w:footnoteReference w:id="9"/>
      </w:r>
      <w:r>
        <w:rPr>
          <w:rFonts w:ascii="ArialMT" w:eastAsia="ArialMT" w:hAnsi="ArialMT" w:cs="ArialMT"/>
          <w:sz w:val="24"/>
        </w:rPr>
        <w:t xml:space="preserve"> l'</w:t>
      </w:r>
      <w:r>
        <w:rPr>
          <w:rFonts w:ascii="ArialMT" w:eastAsia="ArialMT" w:hAnsi="ArialMT" w:cs="ArialMT" w:hint="eastAsia"/>
          <w:sz w:val="24"/>
        </w:rPr>
        <w:t>é</w:t>
      </w:r>
      <w:r>
        <w:rPr>
          <w:rFonts w:ascii="ArialMT" w:eastAsia="ArialMT" w:hAnsi="ArialMT" w:cs="ArialMT"/>
          <w:sz w:val="24"/>
        </w:rPr>
        <w:t xml:space="preserve">mergence et les enjeux du </w:t>
      </w:r>
      <w:r>
        <w:rPr>
          <w:rFonts w:ascii="Arial-ItalicMT" w:eastAsia="Arial-ItalicMT" w:hAnsi="Arial-ItalicMT" w:cs="Arial-ItalicMT"/>
          <w:i/>
          <w:sz w:val="24"/>
        </w:rPr>
        <w:t>graffiti writing</w:t>
      </w:r>
      <w:r>
        <w:rPr>
          <w:rFonts w:ascii="ArialMT" w:eastAsia="ArialMT" w:hAnsi="ArialMT" w:cs="ArialMT"/>
          <w:sz w:val="24"/>
        </w:rPr>
        <w:t xml:space="preserve">, mais leur diffusion </w:t>
      </w:r>
      <w:r>
        <w:rPr>
          <w:rFonts w:ascii="ArialMT" w:eastAsia="ArialMT" w:hAnsi="ArialMT" w:cs="ArialMT" w:hint="eastAsia"/>
          <w:sz w:val="24"/>
        </w:rPr>
        <w:t>à</w:t>
      </w:r>
      <w:r>
        <w:rPr>
          <w:rFonts w:ascii="ArialMT" w:eastAsia="ArialMT" w:hAnsi="ArialMT" w:cs="ArialMT"/>
          <w:sz w:val="24"/>
        </w:rPr>
        <w:t xml:space="preserve"> l'internationale reste plus confidentielle. </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ArialMT" w:eastAsia="ArialMT" w:hAnsi="ArialMT" w:cs="ArialMT"/>
          <w:sz w:val="24"/>
        </w:rPr>
      </w:pP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r>
        <w:rPr>
          <w:rFonts w:ascii="ArialMT" w:eastAsia="ArialMT" w:hAnsi="ArialMT" w:cs="ArialMT"/>
          <w:sz w:val="24"/>
        </w:rPr>
        <w:t xml:space="preserve">D'autre part, l'ouvrage </w:t>
      </w:r>
      <w:r>
        <w:rPr>
          <w:rFonts w:ascii="Arial-ItalicMT" w:eastAsia="Arial-ItalicMT" w:hAnsi="Arial-ItalicMT" w:cs="Arial-ItalicMT"/>
          <w:i/>
          <w:sz w:val="24"/>
        </w:rPr>
        <w:t>Subway Art</w:t>
      </w:r>
      <w:r w:rsidRPr="00FA551A">
        <w:rPr>
          <w:rStyle w:val="Marquenotebasdepage"/>
          <w:rFonts w:cs="Arial"/>
        </w:rPr>
        <w:footnoteReference w:id="10"/>
      </w:r>
      <w:r>
        <w:rPr>
          <w:rFonts w:ascii="ArialMT" w:eastAsia="ArialMT" w:hAnsi="ArialMT" w:cs="ArialMT"/>
          <w:sz w:val="24"/>
        </w:rPr>
        <w:t xml:space="preserve"> sorti en 1983 livre un regard documentaire sur le </w:t>
      </w:r>
      <w:r>
        <w:rPr>
          <w:rFonts w:ascii="Arial-ItalicMT" w:eastAsia="Arial-ItalicMT" w:hAnsi="Arial-ItalicMT" w:cs="Arial-ItalicMT"/>
          <w:i/>
          <w:sz w:val="24"/>
        </w:rPr>
        <w:t>graffiti writing</w:t>
      </w:r>
      <w:r>
        <w:rPr>
          <w:rFonts w:ascii="ArialMT" w:eastAsia="ArialMT" w:hAnsi="ArialMT" w:cs="ArialMT"/>
          <w:sz w:val="24"/>
        </w:rPr>
        <w:t xml:space="preserve"> en se focalisant notamment sur la peinture de wagons de m</w:t>
      </w:r>
      <w:r>
        <w:rPr>
          <w:rFonts w:ascii="ArialMT" w:eastAsia="ArialMT" w:hAnsi="ArialMT" w:cs="ArialMT" w:hint="eastAsia"/>
          <w:sz w:val="24"/>
        </w:rPr>
        <w:t>é</w:t>
      </w:r>
      <w:r>
        <w:rPr>
          <w:rFonts w:ascii="ArialMT" w:eastAsia="ArialMT" w:hAnsi="ArialMT" w:cs="ArialMT"/>
          <w:sz w:val="24"/>
        </w:rPr>
        <w:t xml:space="preserve">tro </w:t>
      </w:r>
      <w:r>
        <w:rPr>
          <w:rFonts w:ascii="ArialMT" w:eastAsia="ArialMT" w:hAnsi="ArialMT" w:cs="ArialMT" w:hint="eastAsia"/>
          <w:sz w:val="24"/>
        </w:rPr>
        <w:t>à</w:t>
      </w:r>
      <w:r>
        <w:rPr>
          <w:rFonts w:ascii="ArialMT" w:eastAsia="ArialMT" w:hAnsi="ArialMT" w:cs="ArialMT"/>
          <w:sz w:val="24"/>
        </w:rPr>
        <w:t xml:space="preserve"> New York. Ce n'est pas le premier ouvrage paru sur le sujet aux </w:t>
      </w:r>
      <w:r>
        <w:rPr>
          <w:rFonts w:ascii="ArialMT" w:eastAsia="ArialMT" w:hAnsi="ArialMT" w:cs="ArialMT" w:hint="eastAsia"/>
          <w:sz w:val="24"/>
        </w:rPr>
        <w:t>É</w:t>
      </w:r>
      <w:r>
        <w:rPr>
          <w:rFonts w:ascii="ArialMT" w:eastAsia="ArialMT" w:hAnsi="ArialMT" w:cs="ArialMT"/>
          <w:sz w:val="24"/>
        </w:rPr>
        <w:t xml:space="preserve">tats-Unis, il y a eu </w:t>
      </w:r>
      <w:r>
        <w:rPr>
          <w:rFonts w:ascii="Arial-ItalicMT" w:eastAsia="Arial-ItalicMT" w:hAnsi="Arial-ItalicMT" w:cs="Arial-ItalicMT"/>
          <w:i/>
          <w:sz w:val="24"/>
        </w:rPr>
        <w:t>Golden Boy As Anthony Cool</w:t>
      </w:r>
      <w:r w:rsidRPr="00FA551A">
        <w:rPr>
          <w:rStyle w:val="Marquenotebasdepage"/>
          <w:rFonts w:cs="Arial"/>
        </w:rPr>
        <w:footnoteReference w:id="11"/>
      </w:r>
      <w:r>
        <w:rPr>
          <w:rFonts w:ascii="ArialMT" w:eastAsia="ArialMT" w:hAnsi="ArialMT" w:cs="ArialMT"/>
          <w:sz w:val="24"/>
        </w:rPr>
        <w:t xml:space="preserve"> en 1972 et </w:t>
      </w:r>
      <w:r>
        <w:rPr>
          <w:rFonts w:ascii="Arial-ItalicMT" w:eastAsia="Arial-ItalicMT" w:hAnsi="Arial-ItalicMT" w:cs="Arial-ItalicMT"/>
          <w:i/>
          <w:sz w:val="24"/>
        </w:rPr>
        <w:t>The Faith of Graffiti</w:t>
      </w:r>
      <w:r w:rsidRPr="00FA551A">
        <w:rPr>
          <w:rStyle w:val="Marquenotebasdepage"/>
          <w:rFonts w:cs="Arial"/>
        </w:rPr>
        <w:footnoteReference w:id="12"/>
      </w:r>
      <w:r>
        <w:rPr>
          <w:rFonts w:ascii="ArialMT" w:eastAsia="ArialMT" w:hAnsi="ArialMT" w:cs="ArialMT"/>
          <w:sz w:val="24"/>
        </w:rPr>
        <w:t xml:space="preserve"> en 1974 (diffus</w:t>
      </w:r>
      <w:r>
        <w:rPr>
          <w:rFonts w:ascii="ArialMT" w:eastAsia="ArialMT" w:hAnsi="ArialMT" w:cs="ArialMT" w:hint="eastAsia"/>
          <w:sz w:val="24"/>
        </w:rPr>
        <w:t>é</w:t>
      </w:r>
      <w:r>
        <w:rPr>
          <w:rFonts w:ascii="ArialMT" w:eastAsia="ArialMT" w:hAnsi="ArialMT" w:cs="ArialMT"/>
          <w:sz w:val="24"/>
        </w:rPr>
        <w:t xml:space="preserve"> la m</w:t>
      </w:r>
      <w:r>
        <w:rPr>
          <w:rFonts w:ascii="ArialMT" w:eastAsia="ArialMT" w:hAnsi="ArialMT" w:cs="ArialMT" w:hint="eastAsia"/>
          <w:sz w:val="24"/>
        </w:rPr>
        <w:t>ê</w:t>
      </w:r>
      <w:r>
        <w:rPr>
          <w:rFonts w:ascii="ArialMT" w:eastAsia="ArialMT" w:hAnsi="ArialMT" w:cs="ArialMT"/>
          <w:sz w:val="24"/>
        </w:rPr>
        <w:t>me ann</w:t>
      </w:r>
      <w:r>
        <w:rPr>
          <w:rFonts w:ascii="ArialMT" w:eastAsia="ArialMT" w:hAnsi="ArialMT" w:cs="ArialMT" w:hint="eastAsia"/>
          <w:sz w:val="24"/>
        </w:rPr>
        <w:t>é</w:t>
      </w:r>
      <w:r>
        <w:rPr>
          <w:rFonts w:ascii="ArialMT" w:eastAsia="ArialMT" w:hAnsi="ArialMT" w:cs="ArialMT"/>
          <w:sz w:val="24"/>
        </w:rPr>
        <w:t xml:space="preserve">e en Angleterre et traduit en </w:t>
      </w:r>
      <w:r>
        <w:rPr>
          <w:rFonts w:ascii="ArialMT" w:eastAsia="ArialMT" w:hAnsi="ArialMT" w:cs="ArialMT"/>
          <w:sz w:val="24"/>
          <w:u w:val="single"/>
        </w:rPr>
        <w:t>Hollande</w:t>
      </w:r>
      <w:r>
        <w:rPr>
          <w:rFonts w:ascii="ArialMT" w:eastAsia="ArialMT" w:hAnsi="ArialMT" w:cs="ArialMT"/>
          <w:sz w:val="24"/>
        </w:rPr>
        <w:t xml:space="preserve"> et en France), mais </w:t>
      </w:r>
      <w:r>
        <w:rPr>
          <w:rFonts w:ascii="Arial-ItalicMT" w:eastAsia="Arial-ItalicMT" w:hAnsi="Arial-ItalicMT" w:cs="Arial-ItalicMT"/>
          <w:i/>
          <w:sz w:val="24"/>
        </w:rPr>
        <w:t>Subway Art</w:t>
      </w:r>
      <w:r>
        <w:rPr>
          <w:rFonts w:ascii="ArialMT" w:eastAsia="ArialMT" w:hAnsi="ArialMT" w:cs="ArialMT"/>
          <w:sz w:val="24"/>
        </w:rPr>
        <w:t xml:space="preserve"> constitue un choc esth</w:t>
      </w:r>
      <w:r>
        <w:rPr>
          <w:rFonts w:ascii="ArialMT" w:eastAsia="ArialMT" w:hAnsi="ArialMT" w:cs="ArialMT" w:hint="eastAsia"/>
          <w:sz w:val="24"/>
        </w:rPr>
        <w:t>é</w:t>
      </w:r>
      <w:r>
        <w:rPr>
          <w:rFonts w:ascii="ArialMT" w:eastAsia="ArialMT" w:hAnsi="ArialMT" w:cs="ArialMT"/>
          <w:sz w:val="24"/>
        </w:rPr>
        <w:t>tique pour la jeunesse europ</w:t>
      </w:r>
      <w:r>
        <w:rPr>
          <w:rFonts w:ascii="ArialMT" w:eastAsia="ArialMT" w:hAnsi="ArialMT" w:cs="ArialMT" w:hint="eastAsia"/>
          <w:sz w:val="24"/>
        </w:rPr>
        <w:t>é</w:t>
      </w:r>
      <w:r>
        <w:rPr>
          <w:rFonts w:ascii="ArialMT" w:eastAsia="ArialMT" w:hAnsi="ArialMT" w:cs="ArialMT"/>
          <w:sz w:val="24"/>
        </w:rPr>
        <w:t>enne. Livre le plus vol</w:t>
      </w:r>
      <w:r>
        <w:rPr>
          <w:rFonts w:ascii="ArialMT" w:eastAsia="ArialMT" w:hAnsi="ArialMT" w:cs="ArialMT" w:hint="eastAsia"/>
          <w:sz w:val="24"/>
        </w:rPr>
        <w:t>é</w:t>
      </w:r>
      <w:r>
        <w:rPr>
          <w:rFonts w:ascii="ArialMT" w:eastAsia="ArialMT" w:hAnsi="ArialMT" w:cs="ArialMT"/>
          <w:sz w:val="24"/>
        </w:rPr>
        <w:t xml:space="preserve"> en Angleterre</w:t>
      </w:r>
      <w:r w:rsidRPr="00FA551A">
        <w:rPr>
          <w:rStyle w:val="Marquenotebasdepage"/>
          <w:rFonts w:cs="Arial"/>
        </w:rPr>
        <w:footnoteReference w:id="13"/>
      </w:r>
      <w:r>
        <w:rPr>
          <w:rFonts w:ascii="ArialMT" w:eastAsia="ArialMT" w:hAnsi="ArialMT" w:cs="ArialMT"/>
          <w:sz w:val="24"/>
        </w:rPr>
        <w:t xml:space="preserve"> </w:t>
      </w:r>
      <w:r>
        <w:rPr>
          <w:rFonts w:ascii="ArialMT" w:eastAsia="ArialMT" w:hAnsi="ArialMT" w:cs="ArialMT" w:hint="eastAsia"/>
          <w:sz w:val="24"/>
        </w:rPr>
        <w:t>à</w:t>
      </w:r>
      <w:r>
        <w:rPr>
          <w:rFonts w:ascii="ArialMT" w:eastAsia="ArialMT" w:hAnsi="ArialMT" w:cs="ArialMT"/>
          <w:sz w:val="24"/>
        </w:rPr>
        <w:t xml:space="preserve"> sa sortie, il devient </w:t>
      </w:r>
      <w:r>
        <w:rPr>
          <w:rFonts w:ascii="ArialMT" w:eastAsia="ArialMT" w:hAnsi="ArialMT" w:cs="ArialMT" w:hint="eastAsia"/>
          <w:sz w:val="24"/>
        </w:rPr>
        <w:t>à</w:t>
      </w:r>
      <w:r>
        <w:rPr>
          <w:rFonts w:ascii="ArialMT" w:eastAsia="ArialMT" w:hAnsi="ArialMT" w:cs="ArialMT"/>
          <w:sz w:val="24"/>
        </w:rPr>
        <w:t xml:space="preserve"> mesure des g</w:t>
      </w:r>
      <w:r>
        <w:rPr>
          <w:rFonts w:ascii="ArialMT" w:eastAsia="ArialMT" w:hAnsi="ArialMT" w:cs="ArialMT" w:hint="eastAsia"/>
          <w:sz w:val="24"/>
        </w:rPr>
        <w:t>é</w:t>
      </w:r>
      <w:r>
        <w:rPr>
          <w:rFonts w:ascii="ArialMT" w:eastAsia="ArialMT" w:hAnsi="ArialMT" w:cs="ArialMT"/>
          <w:sz w:val="24"/>
        </w:rPr>
        <w:t>n</w:t>
      </w:r>
      <w:r>
        <w:rPr>
          <w:rFonts w:ascii="ArialMT" w:eastAsia="ArialMT" w:hAnsi="ArialMT" w:cs="ArialMT" w:hint="eastAsia"/>
          <w:sz w:val="24"/>
        </w:rPr>
        <w:t>é</w:t>
      </w:r>
      <w:r>
        <w:rPr>
          <w:rFonts w:ascii="ArialMT" w:eastAsia="ArialMT" w:hAnsi="ArialMT" w:cs="ArialMT"/>
          <w:sz w:val="24"/>
        </w:rPr>
        <w:t>rations un ouvrage culte. En tant que tel, il fait l'objet de citations directement dans la rue</w:t>
      </w:r>
      <w:r w:rsidRPr="00FA551A">
        <w:rPr>
          <w:rStyle w:val="Marquenotebasdepage"/>
          <w:rFonts w:cs="Arial"/>
        </w:rPr>
        <w:footnoteReference w:id="14"/>
      </w:r>
      <w:r>
        <w:rPr>
          <w:rFonts w:ascii="ArialMT" w:eastAsia="ArialMT" w:hAnsi="ArialMT" w:cs="ArialMT"/>
          <w:sz w:val="24"/>
        </w:rPr>
        <w:t xml:space="preserve"> ou d'analyses acad</w:t>
      </w:r>
      <w:r>
        <w:rPr>
          <w:rFonts w:ascii="ArialMT" w:eastAsia="ArialMT" w:hAnsi="ArialMT" w:cs="ArialMT" w:hint="eastAsia"/>
          <w:sz w:val="24"/>
        </w:rPr>
        <w:t>é</w:t>
      </w:r>
      <w:r>
        <w:rPr>
          <w:rFonts w:ascii="ArialMT" w:eastAsia="ArialMT" w:hAnsi="ArialMT" w:cs="ArialMT"/>
          <w:sz w:val="24"/>
        </w:rPr>
        <w:t>miques, notamment pour les biais</w:t>
      </w:r>
      <w:r w:rsidRPr="00FA551A">
        <w:rPr>
          <w:rStyle w:val="Marquenotebasdepage"/>
          <w:rFonts w:cs="Arial"/>
        </w:rPr>
        <w:footnoteReference w:id="15"/>
      </w:r>
      <w:r>
        <w:rPr>
          <w:rFonts w:ascii="ArialMT" w:eastAsia="ArialMT" w:hAnsi="ArialMT" w:cs="ArialMT"/>
          <w:sz w:val="24"/>
        </w:rPr>
        <w:t xml:space="preserve"> que sa r</w:t>
      </w:r>
      <w:r>
        <w:rPr>
          <w:rFonts w:ascii="ArialMT" w:eastAsia="ArialMT" w:hAnsi="ArialMT" w:cs="ArialMT" w:hint="eastAsia"/>
          <w:sz w:val="24"/>
        </w:rPr>
        <w:t>é</w:t>
      </w:r>
      <w:r>
        <w:rPr>
          <w:rFonts w:ascii="ArialMT" w:eastAsia="ArialMT" w:hAnsi="ArialMT" w:cs="ArialMT"/>
          <w:sz w:val="24"/>
        </w:rPr>
        <w:t>ception europ</w:t>
      </w:r>
      <w:r>
        <w:rPr>
          <w:rFonts w:ascii="ArialMT" w:eastAsia="ArialMT" w:hAnsi="ArialMT" w:cs="ArialMT" w:hint="eastAsia"/>
          <w:sz w:val="24"/>
        </w:rPr>
        <w:t>é</w:t>
      </w:r>
      <w:r>
        <w:rPr>
          <w:rFonts w:ascii="ArialMT" w:eastAsia="ArialMT" w:hAnsi="ArialMT" w:cs="ArialMT"/>
          <w:sz w:val="24"/>
        </w:rPr>
        <w:t xml:space="preserve">enne enthousiaste a pu entrainer dans la pratique du </w:t>
      </w:r>
      <w:r>
        <w:rPr>
          <w:rFonts w:ascii="Arial-ItalicMT" w:eastAsia="Arial-ItalicMT" w:hAnsi="Arial-ItalicMT" w:cs="Arial-ItalicMT"/>
          <w:i/>
          <w:sz w:val="24"/>
        </w:rPr>
        <w:t>graffiti writing</w:t>
      </w:r>
      <w:r>
        <w:rPr>
          <w:rFonts w:ascii="ArialMT" w:eastAsia="ArialMT" w:hAnsi="ArialMT" w:cs="ArialMT"/>
          <w:sz w:val="24"/>
        </w:rPr>
        <w:t>.</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ArialMT" w:eastAsia="ArialMT" w:hAnsi="ArialMT" w:cs="ArialMT"/>
          <w:sz w:val="24"/>
        </w:rPr>
      </w:pP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r>
        <w:rPr>
          <w:rFonts w:ascii="ArialMT" w:eastAsia="ArialMT" w:hAnsi="ArialMT" w:cs="ArialMT"/>
          <w:sz w:val="24"/>
        </w:rPr>
        <w:t>Lorsque le g</w:t>
      </w:r>
      <w:r>
        <w:rPr>
          <w:rFonts w:ascii="Arial-ItalicMT" w:eastAsia="Arial-ItalicMT" w:hAnsi="Arial-ItalicMT" w:cs="Arial-ItalicMT"/>
          <w:i/>
          <w:sz w:val="24"/>
        </w:rPr>
        <w:t>raffiti writing</w:t>
      </w:r>
      <w:r>
        <w:rPr>
          <w:rFonts w:ascii="ArialMT" w:eastAsia="ArialMT" w:hAnsi="ArialMT" w:cs="ArialMT"/>
          <w:sz w:val="24"/>
        </w:rPr>
        <w:t xml:space="preserve"> </w:t>
      </w:r>
      <w:r>
        <w:rPr>
          <w:rFonts w:ascii="ArialMT" w:eastAsia="ArialMT" w:hAnsi="ArialMT" w:cs="ArialMT" w:hint="eastAsia"/>
          <w:sz w:val="24"/>
        </w:rPr>
        <w:t>é</w:t>
      </w:r>
      <w:r>
        <w:rPr>
          <w:rFonts w:ascii="ArialMT" w:eastAsia="ArialMT" w:hAnsi="ArialMT" w:cs="ArialMT"/>
          <w:sz w:val="24"/>
        </w:rPr>
        <w:t>merge en Europe, l'inscription de noms propres ou de pseudonymes existe d</w:t>
      </w:r>
      <w:r>
        <w:rPr>
          <w:rFonts w:ascii="ArialMT" w:eastAsia="ArialMT" w:hAnsi="ArialMT" w:cs="ArialMT" w:hint="eastAsia"/>
          <w:sz w:val="24"/>
        </w:rPr>
        <w:t>é</w:t>
      </w:r>
      <w:r>
        <w:rPr>
          <w:rFonts w:ascii="ArialMT" w:eastAsia="ArialMT" w:hAnsi="ArialMT" w:cs="ArialMT"/>
          <w:sz w:val="24"/>
        </w:rPr>
        <w:t>j</w:t>
      </w:r>
      <w:r>
        <w:rPr>
          <w:rFonts w:ascii="ArialMT" w:eastAsia="ArialMT" w:hAnsi="ArialMT" w:cs="ArialMT" w:hint="eastAsia"/>
          <w:sz w:val="24"/>
        </w:rPr>
        <w:t>à</w:t>
      </w:r>
      <w:r>
        <w:rPr>
          <w:rFonts w:ascii="ArialMT" w:eastAsia="ArialMT" w:hAnsi="ArialMT" w:cs="ArialMT"/>
          <w:sz w:val="24"/>
        </w:rPr>
        <w:t>, mais elle se concentre principalement sur les monuments. L</w:t>
      </w:r>
      <w:r>
        <w:rPr>
          <w:rFonts w:ascii="ArialMT" w:eastAsia="ArialMT" w:hAnsi="ArialMT" w:cs="ArialMT" w:hint="eastAsia"/>
          <w:sz w:val="24"/>
        </w:rPr>
        <w:t>’</w:t>
      </w:r>
      <w:r>
        <w:rPr>
          <w:rFonts w:ascii="ArialMT" w:eastAsia="ArialMT" w:hAnsi="ArialMT" w:cs="ArialMT"/>
          <w:sz w:val="24"/>
        </w:rPr>
        <w:t>historien Philippe Arti</w:t>
      </w:r>
      <w:r>
        <w:rPr>
          <w:rFonts w:ascii="ArialMT" w:eastAsia="ArialMT" w:hAnsi="ArialMT" w:cs="ArialMT" w:hint="eastAsia"/>
          <w:sz w:val="24"/>
        </w:rPr>
        <w:t>è</w:t>
      </w:r>
      <w:r>
        <w:rPr>
          <w:rFonts w:ascii="ArialMT" w:eastAsia="ArialMT" w:hAnsi="ArialMT" w:cs="ArialMT"/>
          <w:sz w:val="24"/>
        </w:rPr>
        <w:t>res d</w:t>
      </w:r>
      <w:r>
        <w:rPr>
          <w:rFonts w:ascii="ArialMT" w:eastAsia="ArialMT" w:hAnsi="ArialMT" w:cs="ArialMT" w:hint="eastAsia"/>
          <w:sz w:val="24"/>
        </w:rPr>
        <w:t>é</w:t>
      </w:r>
      <w:r>
        <w:rPr>
          <w:rFonts w:ascii="ArialMT" w:eastAsia="ArialMT" w:hAnsi="ArialMT" w:cs="ArialMT"/>
          <w:sz w:val="24"/>
        </w:rPr>
        <w:t xml:space="preserve">signe cette typologie d'inscriptions comme </w:t>
      </w:r>
      <w:r>
        <w:rPr>
          <w:rFonts w:ascii="ArialMT" w:eastAsia="ArialMT" w:hAnsi="ArialMT" w:cs="ArialMT" w:hint="eastAsia"/>
          <w:sz w:val="24"/>
        </w:rPr>
        <w:t>«</w:t>
      </w:r>
      <w:r>
        <w:rPr>
          <w:rFonts w:ascii="ArialMT" w:eastAsia="ArialMT" w:hAnsi="ArialMT" w:cs="ArialMT"/>
          <w:sz w:val="24"/>
        </w:rPr>
        <w:t xml:space="preserve"> des </w:t>
      </w:r>
      <w:r>
        <w:rPr>
          <w:rFonts w:ascii="ArialMT" w:eastAsia="ArialMT" w:hAnsi="ArialMT" w:cs="ArialMT" w:hint="eastAsia"/>
          <w:sz w:val="24"/>
        </w:rPr>
        <w:t>é</w:t>
      </w:r>
      <w:r>
        <w:rPr>
          <w:rFonts w:ascii="ArialMT" w:eastAsia="ArialMT" w:hAnsi="ArialMT" w:cs="ArialMT"/>
          <w:sz w:val="24"/>
        </w:rPr>
        <w:t xml:space="preserve">critures de routine </w:t>
      </w:r>
      <w:r>
        <w:rPr>
          <w:rFonts w:ascii="ArialMT" w:eastAsia="ArialMT" w:hAnsi="ArialMT" w:cs="ArialMT" w:hint="eastAsia"/>
          <w:sz w:val="24"/>
        </w:rPr>
        <w:t>»</w:t>
      </w:r>
      <w:r>
        <w:rPr>
          <w:rFonts w:ascii="ArialMT" w:eastAsia="ArialMT" w:hAnsi="ArialMT" w:cs="ArialMT"/>
          <w:sz w:val="24"/>
        </w:rPr>
        <w:t xml:space="preserve"> :</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ArialMT" w:eastAsia="ArialMT" w:hAnsi="ArialMT" w:cs="ArialMT"/>
          <w:sz w:val="24"/>
        </w:rPr>
      </w:pP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r>
        <w:rPr>
          <w:rFonts w:ascii="ArialMT" w:eastAsia="ArialMT" w:hAnsi="ArialMT" w:cs="ArialMT" w:hint="eastAsia"/>
          <w:sz w:val="24"/>
        </w:rPr>
        <w:t>«</w:t>
      </w:r>
      <w:r>
        <w:rPr>
          <w:rFonts w:ascii="ArialMT" w:eastAsia="ArialMT" w:hAnsi="ArialMT" w:cs="ArialMT"/>
          <w:sz w:val="24"/>
        </w:rPr>
        <w:t xml:space="preserve"> [Ces graffitis] disent bien s</w:t>
      </w:r>
      <w:r>
        <w:rPr>
          <w:rFonts w:ascii="ArialMT" w:eastAsia="ArialMT" w:hAnsi="ArialMT" w:cs="ArialMT" w:hint="eastAsia"/>
          <w:sz w:val="24"/>
        </w:rPr>
        <w:t>û</w:t>
      </w:r>
      <w:r>
        <w:rPr>
          <w:rFonts w:ascii="ArialMT" w:eastAsia="ArialMT" w:hAnsi="ArialMT" w:cs="ArialMT"/>
          <w:sz w:val="24"/>
        </w:rPr>
        <w:t>r la pr</w:t>
      </w:r>
      <w:r>
        <w:rPr>
          <w:rFonts w:ascii="ArialMT" w:eastAsia="ArialMT" w:hAnsi="ArialMT" w:cs="ArialMT" w:hint="eastAsia"/>
          <w:sz w:val="24"/>
        </w:rPr>
        <w:t>é</w:t>
      </w:r>
      <w:r>
        <w:rPr>
          <w:rFonts w:ascii="ArialMT" w:eastAsia="ArialMT" w:hAnsi="ArialMT" w:cs="ArialMT"/>
          <w:sz w:val="24"/>
        </w:rPr>
        <w:t xml:space="preserve">sence : </w:t>
      </w:r>
      <w:r>
        <w:rPr>
          <w:rFonts w:ascii="ArialMT" w:eastAsia="ArialMT" w:hAnsi="ArialMT" w:cs="ArialMT" w:hint="eastAsia"/>
          <w:sz w:val="24"/>
        </w:rPr>
        <w:t>“</w:t>
      </w:r>
      <w:r>
        <w:rPr>
          <w:rFonts w:ascii="ArialMT" w:eastAsia="ArialMT" w:hAnsi="ArialMT" w:cs="ArialMT"/>
          <w:sz w:val="24"/>
        </w:rPr>
        <w:t>je suis venu(e) l</w:t>
      </w:r>
      <w:r>
        <w:rPr>
          <w:rFonts w:ascii="ArialMT" w:eastAsia="ArialMT" w:hAnsi="ArialMT" w:cs="ArialMT" w:hint="eastAsia"/>
          <w:sz w:val="24"/>
        </w:rPr>
        <w:t>à”</w:t>
      </w:r>
      <w:r>
        <w:rPr>
          <w:rFonts w:ascii="ArialMT" w:eastAsia="ArialMT" w:hAnsi="ArialMT" w:cs="ArialMT"/>
          <w:sz w:val="24"/>
        </w:rPr>
        <w:t xml:space="preserve">, </w:t>
      </w:r>
      <w:r>
        <w:rPr>
          <w:rFonts w:ascii="ArialMT" w:eastAsia="ArialMT" w:hAnsi="ArialMT" w:cs="ArialMT" w:hint="eastAsia"/>
          <w:sz w:val="24"/>
        </w:rPr>
        <w:t>“</w:t>
      </w:r>
      <w:r>
        <w:rPr>
          <w:rFonts w:ascii="ArialMT" w:eastAsia="ArialMT" w:hAnsi="ArialMT" w:cs="ArialMT"/>
          <w:sz w:val="24"/>
        </w:rPr>
        <w:t>ma vie m</w:t>
      </w:r>
      <w:r>
        <w:rPr>
          <w:rFonts w:ascii="ArialMT" w:eastAsia="ArialMT" w:hAnsi="ArialMT" w:cs="ArialMT" w:hint="eastAsia"/>
          <w:sz w:val="24"/>
        </w:rPr>
        <w:t>’</w:t>
      </w:r>
      <w:r>
        <w:rPr>
          <w:rFonts w:ascii="ArialMT" w:eastAsia="ArialMT" w:hAnsi="ArialMT" w:cs="ArialMT"/>
          <w:sz w:val="24"/>
        </w:rPr>
        <w:t>a conduit ici</w:t>
      </w:r>
      <w:r>
        <w:rPr>
          <w:rFonts w:ascii="ArialMT" w:eastAsia="ArialMT" w:hAnsi="ArialMT" w:cs="ArialMT" w:hint="eastAsia"/>
          <w:sz w:val="24"/>
        </w:rPr>
        <w:t>”</w:t>
      </w:r>
      <w:r>
        <w:rPr>
          <w:rFonts w:ascii="ArialMT" w:eastAsia="ArialMT" w:hAnsi="ArialMT" w:cs="ArialMT"/>
          <w:sz w:val="24"/>
        </w:rPr>
        <w:t xml:space="preserve"> comme beaucoup d</w:t>
      </w:r>
      <w:r>
        <w:rPr>
          <w:rFonts w:ascii="ArialMT" w:eastAsia="ArialMT" w:hAnsi="ArialMT" w:cs="ArialMT" w:hint="eastAsia"/>
          <w:sz w:val="24"/>
        </w:rPr>
        <w:t>’</w:t>
      </w:r>
      <w:r>
        <w:rPr>
          <w:rFonts w:ascii="ArialMT" w:eastAsia="ArialMT" w:hAnsi="ArialMT" w:cs="ArialMT"/>
          <w:sz w:val="24"/>
        </w:rPr>
        <w:t>autres dans le pass</w:t>
      </w:r>
      <w:r>
        <w:rPr>
          <w:rFonts w:ascii="ArialMT" w:eastAsia="ArialMT" w:hAnsi="ArialMT" w:cs="ArialMT" w:hint="eastAsia"/>
          <w:sz w:val="24"/>
        </w:rPr>
        <w:t>é</w:t>
      </w:r>
      <w:r>
        <w:rPr>
          <w:rFonts w:ascii="ArialMT" w:eastAsia="ArialMT" w:hAnsi="ArialMT" w:cs="ArialMT"/>
          <w:sz w:val="24"/>
        </w:rPr>
        <w:t xml:space="preserve"> et d</w:t>
      </w:r>
      <w:r>
        <w:rPr>
          <w:rFonts w:ascii="ArialMT" w:eastAsia="ArialMT" w:hAnsi="ArialMT" w:cs="ArialMT" w:hint="eastAsia"/>
          <w:sz w:val="24"/>
        </w:rPr>
        <w:t>’</w:t>
      </w:r>
      <w:r>
        <w:rPr>
          <w:rFonts w:ascii="ArialMT" w:eastAsia="ArialMT" w:hAnsi="ArialMT" w:cs="ArialMT"/>
          <w:sz w:val="24"/>
        </w:rPr>
        <w:t xml:space="preserve">autres dans le futur. Ce rapport au temps est, </w:t>
      </w:r>
      <w:r>
        <w:rPr>
          <w:rFonts w:ascii="ArialMT" w:eastAsia="ArialMT" w:hAnsi="ArialMT" w:cs="ArialMT" w:hint="eastAsia"/>
          <w:sz w:val="24"/>
        </w:rPr>
        <w:t>à</w:t>
      </w:r>
      <w:r>
        <w:rPr>
          <w:rFonts w:ascii="ArialMT" w:eastAsia="ArialMT" w:hAnsi="ArialMT" w:cs="ArialMT"/>
          <w:sz w:val="24"/>
        </w:rPr>
        <w:t xml:space="preserve"> mes yeux, le premier </w:t>
      </w:r>
      <w:r>
        <w:rPr>
          <w:rFonts w:ascii="ArialMT" w:eastAsia="ArialMT" w:hAnsi="ArialMT" w:cs="ArialMT" w:hint="eastAsia"/>
          <w:sz w:val="24"/>
        </w:rPr>
        <w:t>é</w:t>
      </w:r>
      <w:r>
        <w:rPr>
          <w:rFonts w:ascii="ArialMT" w:eastAsia="ArialMT" w:hAnsi="ArialMT" w:cs="ArialMT"/>
          <w:sz w:val="24"/>
        </w:rPr>
        <w:t>l</w:t>
      </w:r>
      <w:r>
        <w:rPr>
          <w:rFonts w:ascii="ArialMT" w:eastAsia="ArialMT" w:hAnsi="ArialMT" w:cs="ArialMT" w:hint="eastAsia"/>
          <w:sz w:val="24"/>
        </w:rPr>
        <w:t>é</w:t>
      </w:r>
      <w:r>
        <w:rPr>
          <w:rFonts w:ascii="ArialMT" w:eastAsia="ArialMT" w:hAnsi="ArialMT" w:cs="ArialMT"/>
          <w:sz w:val="24"/>
        </w:rPr>
        <w:t>ment remarquable [...]. C</w:t>
      </w:r>
      <w:r>
        <w:rPr>
          <w:rFonts w:ascii="ArialMT" w:eastAsia="ArialMT" w:hAnsi="ArialMT" w:cs="ArialMT" w:hint="eastAsia"/>
          <w:sz w:val="24"/>
        </w:rPr>
        <w:t>’</w:t>
      </w:r>
      <w:r>
        <w:rPr>
          <w:rFonts w:ascii="ArialMT" w:eastAsia="ArialMT" w:hAnsi="ArialMT" w:cs="ArialMT"/>
          <w:sz w:val="24"/>
        </w:rPr>
        <w:t>est cette date qui les met en relation les uns avec les autres ; elle en organise la lecture sur cette singuli</w:t>
      </w:r>
      <w:r>
        <w:rPr>
          <w:rFonts w:ascii="ArialMT" w:eastAsia="ArialMT" w:hAnsi="ArialMT" w:cs="ArialMT" w:hint="eastAsia"/>
          <w:sz w:val="24"/>
        </w:rPr>
        <w:t>è</w:t>
      </w:r>
      <w:r>
        <w:rPr>
          <w:rFonts w:ascii="ArialMT" w:eastAsia="ArialMT" w:hAnsi="ArialMT" w:cs="ArialMT"/>
          <w:sz w:val="24"/>
        </w:rPr>
        <w:t>re page qu</w:t>
      </w:r>
      <w:r>
        <w:rPr>
          <w:rFonts w:ascii="ArialMT" w:eastAsia="ArialMT" w:hAnsi="ArialMT" w:cs="ArialMT" w:hint="eastAsia"/>
          <w:sz w:val="24"/>
        </w:rPr>
        <w:t>’</w:t>
      </w:r>
      <w:r>
        <w:rPr>
          <w:rFonts w:ascii="ArialMT" w:eastAsia="ArialMT" w:hAnsi="ArialMT" w:cs="ArialMT"/>
          <w:sz w:val="24"/>
        </w:rPr>
        <w:t>est le mur. [...]. Cette marque abolit soudain le temps, elle efface l</w:t>
      </w:r>
      <w:r>
        <w:rPr>
          <w:rFonts w:ascii="ArialMT" w:eastAsia="ArialMT" w:hAnsi="ArialMT" w:cs="ArialMT" w:hint="eastAsia"/>
          <w:sz w:val="24"/>
        </w:rPr>
        <w:t>’é</w:t>
      </w:r>
      <w:r>
        <w:rPr>
          <w:rFonts w:ascii="ArialMT" w:eastAsia="ArialMT" w:hAnsi="ArialMT" w:cs="ArialMT"/>
          <w:sz w:val="24"/>
        </w:rPr>
        <w:t>cart entre les scripteurs : elle ne signifie pas seulement une pr</w:t>
      </w:r>
      <w:r>
        <w:rPr>
          <w:rFonts w:ascii="ArialMT" w:eastAsia="ArialMT" w:hAnsi="ArialMT" w:cs="ArialMT" w:hint="eastAsia"/>
          <w:sz w:val="24"/>
        </w:rPr>
        <w:t>é</w:t>
      </w:r>
      <w:r>
        <w:rPr>
          <w:rFonts w:ascii="ArialMT" w:eastAsia="ArialMT" w:hAnsi="ArialMT" w:cs="ArialMT"/>
          <w:sz w:val="24"/>
        </w:rPr>
        <w:t>sence, mais une copr</w:t>
      </w:r>
      <w:r>
        <w:rPr>
          <w:rFonts w:ascii="ArialMT" w:eastAsia="ArialMT" w:hAnsi="ArialMT" w:cs="ArialMT" w:hint="eastAsia"/>
          <w:sz w:val="24"/>
        </w:rPr>
        <w:t>é</w:t>
      </w:r>
      <w:r>
        <w:rPr>
          <w:rFonts w:ascii="ArialMT" w:eastAsia="ArialMT" w:hAnsi="ArialMT" w:cs="ArialMT"/>
          <w:sz w:val="24"/>
        </w:rPr>
        <w:t xml:space="preserve">sence. Elle fait appartenir le scripteur </w:t>
      </w:r>
      <w:r>
        <w:rPr>
          <w:rFonts w:ascii="ArialMT" w:eastAsia="ArialMT" w:hAnsi="ArialMT" w:cs="ArialMT" w:hint="eastAsia"/>
          <w:sz w:val="24"/>
        </w:rPr>
        <w:t>à</w:t>
      </w:r>
      <w:r>
        <w:rPr>
          <w:rFonts w:ascii="ArialMT" w:eastAsia="ArialMT" w:hAnsi="ArialMT" w:cs="ArialMT"/>
          <w:sz w:val="24"/>
        </w:rPr>
        <w:t xml:space="preserve"> une communaut</w:t>
      </w:r>
      <w:r>
        <w:rPr>
          <w:rFonts w:ascii="ArialMT" w:eastAsia="ArialMT" w:hAnsi="ArialMT" w:cs="ArialMT" w:hint="eastAsia"/>
          <w:sz w:val="24"/>
        </w:rPr>
        <w:t>é</w:t>
      </w:r>
      <w:r>
        <w:rPr>
          <w:rFonts w:ascii="ArialMT" w:eastAsia="ArialMT" w:hAnsi="ArialMT" w:cs="ArialMT"/>
          <w:sz w:val="24"/>
        </w:rPr>
        <w:t xml:space="preserve"> anonyme. </w:t>
      </w:r>
      <w:r>
        <w:rPr>
          <w:rFonts w:ascii="ArialMT" w:eastAsia="ArialMT" w:hAnsi="ArialMT" w:cs="ArialMT" w:hint="eastAsia"/>
          <w:sz w:val="24"/>
        </w:rPr>
        <w:t>É</w:t>
      </w:r>
      <w:r>
        <w:rPr>
          <w:rFonts w:ascii="ArialMT" w:eastAsia="ArialMT" w:hAnsi="ArialMT" w:cs="ArialMT"/>
          <w:sz w:val="24"/>
        </w:rPr>
        <w:t>trange paradoxe</w:t>
      </w:r>
      <w:r w:rsidRPr="00FA551A">
        <w:rPr>
          <w:rStyle w:val="Marquenotebasdepage"/>
          <w:rFonts w:cs="Arial"/>
        </w:rPr>
        <w:footnoteReference w:id="16"/>
      </w:r>
      <w:r>
        <w:rPr>
          <w:rFonts w:ascii="ArialMT" w:eastAsia="ArialMT" w:hAnsi="ArialMT" w:cs="ArialMT"/>
          <w:sz w:val="24"/>
        </w:rPr>
        <w:t xml:space="preserve"> </w:t>
      </w:r>
      <w:r>
        <w:rPr>
          <w:rFonts w:ascii="ArialMT" w:eastAsia="ArialMT" w:hAnsi="ArialMT" w:cs="ArialMT" w:hint="eastAsia"/>
          <w:sz w:val="24"/>
        </w:rPr>
        <w:t>»</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ArialMT" w:eastAsia="ArialMT" w:hAnsi="ArialMT" w:cs="ArialMT"/>
          <w:sz w:val="24"/>
        </w:rPr>
      </w:pP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r>
        <w:rPr>
          <w:rFonts w:ascii="ArialMT" w:eastAsia="ArialMT" w:hAnsi="ArialMT" w:cs="ArialMT"/>
          <w:sz w:val="24"/>
        </w:rPr>
        <w:t>Si le scripteur de monument europ</w:t>
      </w:r>
      <w:r>
        <w:rPr>
          <w:rFonts w:ascii="ArialMT" w:eastAsia="ArialMT" w:hAnsi="ArialMT" w:cs="ArialMT" w:hint="eastAsia"/>
          <w:sz w:val="24"/>
        </w:rPr>
        <w:t>é</w:t>
      </w:r>
      <w:r>
        <w:rPr>
          <w:rFonts w:ascii="ArialMT" w:eastAsia="ArialMT" w:hAnsi="ArialMT" w:cs="ArialMT"/>
          <w:sz w:val="24"/>
        </w:rPr>
        <w:t xml:space="preserve">en dialogue avec une </w:t>
      </w:r>
      <w:r>
        <w:rPr>
          <w:rFonts w:ascii="ArialMT" w:eastAsia="ArialMT" w:hAnsi="ArialMT" w:cs="ArialMT" w:hint="eastAsia"/>
          <w:sz w:val="24"/>
        </w:rPr>
        <w:t>«</w:t>
      </w:r>
      <w:r>
        <w:rPr>
          <w:rFonts w:ascii="ArialMT" w:eastAsia="ArialMT" w:hAnsi="ArialMT" w:cs="ArialMT"/>
          <w:sz w:val="24"/>
        </w:rPr>
        <w:t xml:space="preserve"> communaut</w:t>
      </w:r>
      <w:r>
        <w:rPr>
          <w:rFonts w:ascii="ArialMT" w:eastAsia="ArialMT" w:hAnsi="ArialMT" w:cs="ArialMT" w:hint="eastAsia"/>
          <w:sz w:val="24"/>
        </w:rPr>
        <w:t>é</w:t>
      </w:r>
      <w:r>
        <w:rPr>
          <w:rFonts w:ascii="ArialMT" w:eastAsia="ArialMT" w:hAnsi="ArialMT" w:cs="ArialMT"/>
          <w:sz w:val="24"/>
        </w:rPr>
        <w:t xml:space="preserve"> anonyme </w:t>
      </w:r>
      <w:r>
        <w:rPr>
          <w:rFonts w:ascii="ArialMT" w:eastAsia="ArialMT" w:hAnsi="ArialMT" w:cs="ArialMT" w:hint="eastAsia"/>
          <w:sz w:val="24"/>
        </w:rPr>
        <w:t>»</w:t>
      </w:r>
      <w:r>
        <w:rPr>
          <w:rFonts w:ascii="ArialMT" w:eastAsia="ArialMT" w:hAnsi="ArialMT" w:cs="ArialMT"/>
          <w:sz w:val="24"/>
        </w:rPr>
        <w:t xml:space="preserve"> </w:t>
      </w:r>
      <w:r>
        <w:rPr>
          <w:rFonts w:ascii="ArialMT" w:eastAsia="ArialMT" w:hAnsi="ArialMT" w:cs="ArialMT" w:hint="eastAsia"/>
          <w:sz w:val="24"/>
        </w:rPr>
        <w:t>à</w:t>
      </w:r>
      <w:r>
        <w:rPr>
          <w:rFonts w:ascii="ArialMT" w:eastAsia="ArialMT" w:hAnsi="ArialMT" w:cs="ArialMT"/>
          <w:sz w:val="24"/>
        </w:rPr>
        <w:t xml:space="preserve"> travers les </w:t>
      </w:r>
      <w:r>
        <w:rPr>
          <w:rFonts w:ascii="ArialMT" w:eastAsia="ArialMT" w:hAnsi="ArialMT" w:cs="ArialMT" w:hint="eastAsia"/>
          <w:sz w:val="24"/>
        </w:rPr>
        <w:t>â</w:t>
      </w:r>
      <w:r>
        <w:rPr>
          <w:rFonts w:ascii="ArialMT" w:eastAsia="ArialMT" w:hAnsi="ArialMT" w:cs="ArialMT"/>
          <w:sz w:val="24"/>
        </w:rPr>
        <w:t>ges, c'est d</w:t>
      </w:r>
      <w:r>
        <w:rPr>
          <w:rFonts w:ascii="ArialMT" w:eastAsia="ArialMT" w:hAnsi="ArialMT" w:cs="ArialMT" w:hint="eastAsia"/>
          <w:sz w:val="24"/>
        </w:rPr>
        <w:t>é</w:t>
      </w:r>
      <w:r>
        <w:rPr>
          <w:rFonts w:ascii="ArialMT" w:eastAsia="ArialMT" w:hAnsi="ArialMT" w:cs="ArialMT"/>
          <w:sz w:val="24"/>
        </w:rPr>
        <w:t xml:space="preserve">sormais un rapport </w:t>
      </w:r>
      <w:r>
        <w:rPr>
          <w:rFonts w:ascii="ArialMT" w:eastAsia="ArialMT" w:hAnsi="ArialMT" w:cs="ArialMT" w:hint="eastAsia"/>
          <w:sz w:val="24"/>
        </w:rPr>
        <w:t>à</w:t>
      </w:r>
      <w:r>
        <w:rPr>
          <w:rFonts w:ascii="ArialMT" w:eastAsia="ArialMT" w:hAnsi="ArialMT" w:cs="ArialMT"/>
          <w:sz w:val="24"/>
        </w:rPr>
        <w:t xml:space="preserve"> l'espace qui sert de point d'entr</w:t>
      </w:r>
      <w:r>
        <w:rPr>
          <w:rFonts w:ascii="ArialMT" w:eastAsia="ArialMT" w:hAnsi="ArialMT" w:cs="ArialMT" w:hint="eastAsia"/>
          <w:sz w:val="24"/>
        </w:rPr>
        <w:t>é</w:t>
      </w:r>
      <w:r>
        <w:rPr>
          <w:rFonts w:ascii="ArialMT" w:eastAsia="ArialMT" w:hAnsi="ArialMT" w:cs="ArialMT"/>
          <w:sz w:val="24"/>
        </w:rPr>
        <w:t xml:space="preserve">e </w:t>
      </w:r>
      <w:r>
        <w:rPr>
          <w:rFonts w:ascii="ArialMT" w:eastAsia="ArialMT" w:hAnsi="ArialMT" w:cs="ArialMT" w:hint="eastAsia"/>
          <w:sz w:val="24"/>
        </w:rPr>
        <w:t>à</w:t>
      </w:r>
      <w:r>
        <w:rPr>
          <w:rFonts w:ascii="ArialMT" w:eastAsia="ArialMT" w:hAnsi="ArialMT" w:cs="ArialMT"/>
          <w:sz w:val="24"/>
        </w:rPr>
        <w:t xml:space="preserve"> la pratique scripturale. Lorsque le </w:t>
      </w:r>
      <w:r>
        <w:rPr>
          <w:rFonts w:ascii="Arial-ItalicMT" w:eastAsia="Arial-ItalicMT" w:hAnsi="Arial-ItalicMT" w:cs="Arial-ItalicMT"/>
          <w:i/>
          <w:sz w:val="24"/>
        </w:rPr>
        <w:t>writing</w:t>
      </w:r>
      <w:r>
        <w:rPr>
          <w:rFonts w:ascii="ArialMT" w:eastAsia="ArialMT" w:hAnsi="ArialMT" w:cs="ArialMT"/>
          <w:sz w:val="24"/>
        </w:rPr>
        <w:t xml:space="preserve"> appara</w:t>
      </w:r>
      <w:r>
        <w:rPr>
          <w:rFonts w:ascii="ArialMT" w:eastAsia="ArialMT" w:hAnsi="ArialMT" w:cs="ArialMT" w:hint="eastAsia"/>
          <w:sz w:val="24"/>
        </w:rPr>
        <w:t>î</w:t>
      </w:r>
      <w:r>
        <w:rPr>
          <w:rFonts w:ascii="ArialMT" w:eastAsia="ArialMT" w:hAnsi="ArialMT" w:cs="ArialMT"/>
          <w:sz w:val="24"/>
        </w:rPr>
        <w:t xml:space="preserve">t aux </w:t>
      </w:r>
      <w:r>
        <w:rPr>
          <w:rFonts w:ascii="ArialMT" w:eastAsia="ArialMT" w:hAnsi="ArialMT" w:cs="ArialMT" w:hint="eastAsia"/>
          <w:sz w:val="24"/>
        </w:rPr>
        <w:t>É</w:t>
      </w:r>
      <w:r>
        <w:rPr>
          <w:rFonts w:ascii="ArialMT" w:eastAsia="ArialMT" w:hAnsi="ArialMT" w:cs="ArialMT"/>
          <w:sz w:val="24"/>
        </w:rPr>
        <w:t>tats-Unis, ce n'est pas une date qui est adjointe, mais un num</w:t>
      </w:r>
      <w:r>
        <w:rPr>
          <w:rFonts w:ascii="ArialMT" w:eastAsia="ArialMT" w:hAnsi="ArialMT" w:cs="ArialMT" w:hint="eastAsia"/>
          <w:sz w:val="24"/>
        </w:rPr>
        <w:t>é</w:t>
      </w:r>
      <w:r>
        <w:rPr>
          <w:rFonts w:ascii="ArialMT" w:eastAsia="ArialMT" w:hAnsi="ArialMT" w:cs="ArialMT"/>
          <w:sz w:val="24"/>
        </w:rPr>
        <w:t xml:space="preserve">ro de rue : le </w:t>
      </w:r>
      <w:r>
        <w:rPr>
          <w:rFonts w:ascii="Arial-ItalicMT" w:eastAsia="Arial-ItalicMT" w:hAnsi="Arial-ItalicMT" w:cs="Arial-ItalicMT"/>
          <w:i/>
          <w:sz w:val="24"/>
        </w:rPr>
        <w:t>writer</w:t>
      </w:r>
      <w:r>
        <w:rPr>
          <w:rFonts w:ascii="ArialMT" w:eastAsia="ArialMT" w:hAnsi="ArialMT" w:cs="ArialMT"/>
          <w:sz w:val="24"/>
        </w:rPr>
        <w:t xml:space="preserve"> new yorkais Taki 183</w:t>
      </w:r>
      <w:r w:rsidRPr="00FA551A">
        <w:rPr>
          <w:rStyle w:val="Marquenotebasdepage"/>
          <w:rFonts w:cs="Arial"/>
        </w:rPr>
        <w:footnoteReference w:id="17"/>
      </w:r>
      <w:r>
        <w:rPr>
          <w:rFonts w:ascii="ArialMT" w:eastAsia="ArialMT" w:hAnsi="ArialMT" w:cs="ArialMT"/>
          <w:sz w:val="24"/>
        </w:rPr>
        <w:t xml:space="preserve"> exemplifie la dimension spatialis</w:t>
      </w:r>
      <w:r>
        <w:rPr>
          <w:rFonts w:ascii="ArialMT" w:eastAsia="ArialMT" w:hAnsi="ArialMT" w:cs="ArialMT" w:hint="eastAsia"/>
          <w:sz w:val="24"/>
        </w:rPr>
        <w:t>é</w:t>
      </w:r>
      <w:r>
        <w:rPr>
          <w:rFonts w:ascii="ArialMT" w:eastAsia="ArialMT" w:hAnsi="ArialMT" w:cs="ArialMT"/>
          <w:sz w:val="24"/>
        </w:rPr>
        <w:t xml:space="preserve">e du </w:t>
      </w:r>
      <w:r>
        <w:rPr>
          <w:rFonts w:ascii="Arial-ItalicMT" w:eastAsia="Arial-ItalicMT" w:hAnsi="Arial-ItalicMT" w:cs="Arial-ItalicMT"/>
          <w:i/>
          <w:sz w:val="24"/>
        </w:rPr>
        <w:t>writing</w:t>
      </w:r>
      <w:r>
        <w:rPr>
          <w:rFonts w:ascii="ArialMT" w:eastAsia="ArialMT" w:hAnsi="ArialMT" w:cs="ArialMT"/>
          <w:sz w:val="24"/>
        </w:rPr>
        <w:t>, le nombre 183 dans son pseudonyme d</w:t>
      </w:r>
      <w:r>
        <w:rPr>
          <w:rFonts w:ascii="ArialMT" w:eastAsia="ArialMT" w:hAnsi="ArialMT" w:cs="ArialMT" w:hint="eastAsia"/>
          <w:sz w:val="24"/>
        </w:rPr>
        <w:t>é</w:t>
      </w:r>
      <w:r>
        <w:rPr>
          <w:rFonts w:ascii="ArialMT" w:eastAsia="ArialMT" w:hAnsi="ArialMT" w:cs="ArialMT"/>
          <w:sz w:val="24"/>
        </w:rPr>
        <w:t>signant la 183th Street o</w:t>
      </w:r>
      <w:r>
        <w:rPr>
          <w:rFonts w:ascii="ArialMT" w:eastAsia="ArialMT" w:hAnsi="ArialMT" w:cs="ArialMT" w:hint="eastAsia"/>
          <w:sz w:val="24"/>
        </w:rPr>
        <w:t>ù</w:t>
      </w:r>
      <w:r>
        <w:rPr>
          <w:rFonts w:ascii="ArialMT" w:eastAsia="ArialMT" w:hAnsi="ArialMT" w:cs="ArialMT"/>
          <w:sz w:val="24"/>
        </w:rPr>
        <w:t xml:space="preserve"> il r</w:t>
      </w:r>
      <w:r>
        <w:rPr>
          <w:rFonts w:ascii="ArialMT" w:eastAsia="ArialMT" w:hAnsi="ArialMT" w:cs="ArialMT" w:hint="eastAsia"/>
          <w:sz w:val="24"/>
        </w:rPr>
        <w:t>é</w:t>
      </w:r>
      <w:r>
        <w:rPr>
          <w:rFonts w:ascii="ArialMT" w:eastAsia="ArialMT" w:hAnsi="ArialMT" w:cs="ArialMT"/>
          <w:sz w:val="24"/>
        </w:rPr>
        <w:t xml:space="preserve">side alors. </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p>
    <w:p w:rsidR="00C37E89" w:rsidRDefault="00C37E89"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ArialMT" w:eastAsia="ArialMT" w:hAnsi="ArialMT" w:cs="ArialMT"/>
          <w:sz w:val="24"/>
          <w:highlight w:val="yellow"/>
        </w:rPr>
      </w:pPr>
      <w:r w:rsidRPr="00C37E89">
        <w:rPr>
          <w:rFonts w:ascii="ArialMT" w:eastAsia="ArialMT" w:hAnsi="ArialMT" w:cs="ArialMT"/>
          <w:sz w:val="24"/>
          <w:highlight w:val="yellow"/>
        </w:rPr>
        <w:t>[Fig. 01 – « Taki 183' Spawns Pen Pals ». 21.07.1971. The New York Times.]</w:t>
      </w:r>
    </w:p>
    <w:p w:rsidR="00C37E89" w:rsidRDefault="00C37E89"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ArialMT" w:eastAsia="ArialMT" w:hAnsi="ArialMT" w:cs="ArialMT"/>
          <w:sz w:val="24"/>
          <w:highlight w:val="yellow"/>
        </w:rPr>
      </w:pPr>
      <w:r>
        <w:rPr>
          <w:rFonts w:ascii="ArialMT" w:eastAsia="ArialMT" w:hAnsi="ArialMT" w:cs="ArialMT"/>
          <w:sz w:val="24"/>
          <w:highlight w:val="yellow"/>
        </w:rPr>
        <w:t>ou</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r w:rsidRPr="00342F8D">
        <w:rPr>
          <w:rFonts w:ascii="ArialMT" w:eastAsia="ArialMT" w:hAnsi="ArialMT" w:cs="ArialMT"/>
          <w:sz w:val="24"/>
          <w:highlight w:val="yellow"/>
        </w:rPr>
        <w:t xml:space="preserve">[Fig. </w:t>
      </w:r>
      <w:r>
        <w:rPr>
          <w:rFonts w:ascii="ArialMT" w:eastAsia="ArialMT" w:hAnsi="ArialMT" w:cs="ArialMT"/>
          <w:sz w:val="24"/>
          <w:highlight w:val="yellow"/>
        </w:rPr>
        <w:t>0</w:t>
      </w:r>
      <w:r w:rsidRPr="00342F8D">
        <w:rPr>
          <w:rFonts w:ascii="ArialMT" w:eastAsia="ArialMT" w:hAnsi="ArialMT" w:cs="ArialMT"/>
          <w:sz w:val="24"/>
          <w:highlight w:val="yellow"/>
        </w:rPr>
        <w:t>1</w:t>
      </w:r>
      <w:r w:rsidR="00C37E89">
        <w:rPr>
          <w:rFonts w:ascii="ArialMT" w:eastAsia="ArialMT" w:hAnsi="ArialMT" w:cs="ArialMT"/>
          <w:sz w:val="24"/>
          <w:highlight w:val="yellow"/>
        </w:rPr>
        <w:t>bis</w:t>
      </w:r>
      <w:r w:rsidRPr="00342F8D">
        <w:rPr>
          <w:rFonts w:ascii="ArialMT" w:eastAsia="ArialMT" w:hAnsi="ArialMT" w:cs="ArialMT"/>
          <w:sz w:val="24"/>
          <w:highlight w:val="yellow"/>
        </w:rPr>
        <w:t xml:space="preserve"> – Wayne Roberts. Tag </w:t>
      </w:r>
      <w:r w:rsidRPr="00342F8D">
        <w:rPr>
          <w:rFonts w:ascii="ArialMT" w:eastAsia="ArialMT" w:hAnsi="ArialMT" w:cs="ArialMT" w:hint="eastAsia"/>
          <w:sz w:val="24"/>
          <w:highlight w:val="yellow"/>
        </w:rPr>
        <w:t>«</w:t>
      </w:r>
      <w:r w:rsidRPr="00342F8D">
        <w:rPr>
          <w:rFonts w:ascii="ArialMT" w:eastAsia="ArialMT" w:hAnsi="ArialMT" w:cs="ArialMT"/>
          <w:sz w:val="24"/>
          <w:highlight w:val="yellow"/>
        </w:rPr>
        <w:t xml:space="preserve"> Stay High 149 </w:t>
      </w:r>
      <w:r w:rsidRPr="00342F8D">
        <w:rPr>
          <w:rFonts w:ascii="ArialMT" w:eastAsia="ArialMT" w:hAnsi="ArialMT" w:cs="ArialMT" w:hint="eastAsia"/>
          <w:sz w:val="24"/>
          <w:highlight w:val="yellow"/>
        </w:rPr>
        <w:t>»</w:t>
      </w:r>
      <w:r w:rsidRPr="00342F8D">
        <w:rPr>
          <w:rFonts w:ascii="ArialMT" w:eastAsia="ArialMT" w:hAnsi="ArialMT" w:cs="ArialMT"/>
          <w:sz w:val="24"/>
          <w:highlight w:val="yellow"/>
        </w:rPr>
        <w:t>. In : Kurlansky, Mervin ; Naar, Jon ; Mailer, Norman. 1974. The faith of graffiti. New York : Praeger publishers, 1974, 128 p.]</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r>
        <w:rPr>
          <w:rFonts w:ascii="ArialMT" w:eastAsia="ArialMT" w:hAnsi="ArialMT" w:cs="ArialMT"/>
          <w:sz w:val="24"/>
        </w:rPr>
        <w:t>Contrairement aux inscriptions de routine qui se logent dans des lieux de m</w:t>
      </w:r>
      <w:r>
        <w:rPr>
          <w:rFonts w:ascii="ArialMT" w:eastAsia="ArialMT" w:hAnsi="ArialMT" w:cs="ArialMT" w:hint="eastAsia"/>
          <w:sz w:val="24"/>
        </w:rPr>
        <w:t>é</w:t>
      </w:r>
      <w:r>
        <w:rPr>
          <w:rFonts w:ascii="ArialMT" w:eastAsia="ArialMT" w:hAnsi="ArialMT" w:cs="ArialMT"/>
          <w:sz w:val="24"/>
        </w:rPr>
        <w:t xml:space="preserve">moire, le </w:t>
      </w:r>
      <w:r>
        <w:rPr>
          <w:rFonts w:ascii="Arial-ItalicMT" w:eastAsia="Arial-ItalicMT" w:hAnsi="Arial-ItalicMT" w:cs="Arial-ItalicMT"/>
          <w:i/>
          <w:sz w:val="24"/>
        </w:rPr>
        <w:t>writing</w:t>
      </w:r>
      <w:r>
        <w:rPr>
          <w:rFonts w:ascii="ArialMT" w:eastAsia="ArialMT" w:hAnsi="ArialMT" w:cs="ArialMT"/>
          <w:sz w:val="24"/>
        </w:rPr>
        <w:t xml:space="preserve"> active la ville comme un palais de m</w:t>
      </w:r>
      <w:r>
        <w:rPr>
          <w:rFonts w:ascii="ArialMT" w:eastAsia="ArialMT" w:hAnsi="ArialMT" w:cs="ArialMT" w:hint="eastAsia"/>
          <w:sz w:val="24"/>
        </w:rPr>
        <w:t>é</w:t>
      </w:r>
      <w:r>
        <w:rPr>
          <w:rFonts w:ascii="ArialMT" w:eastAsia="ArialMT" w:hAnsi="ArialMT" w:cs="ArialMT"/>
          <w:sz w:val="24"/>
        </w:rPr>
        <w:t xml:space="preserve">moire </w:t>
      </w:r>
      <w:r>
        <w:rPr>
          <w:rFonts w:ascii="ArialMT" w:eastAsia="ArialMT" w:hAnsi="ArialMT" w:cs="ArialMT" w:hint="eastAsia"/>
          <w:sz w:val="24"/>
        </w:rPr>
        <w:t>à</w:t>
      </w:r>
      <w:r>
        <w:rPr>
          <w:rFonts w:ascii="ArialMT" w:eastAsia="ArialMT" w:hAnsi="ArialMT" w:cs="ArialMT"/>
          <w:sz w:val="24"/>
        </w:rPr>
        <w:t xml:space="preserve"> l'adresse de la communaut</w:t>
      </w:r>
      <w:r>
        <w:rPr>
          <w:rFonts w:ascii="ArialMT" w:eastAsia="ArialMT" w:hAnsi="ArialMT" w:cs="ArialMT" w:hint="eastAsia"/>
          <w:sz w:val="24"/>
        </w:rPr>
        <w:t>é</w:t>
      </w:r>
      <w:r>
        <w:rPr>
          <w:rFonts w:ascii="ArialMT" w:eastAsia="ArialMT" w:hAnsi="ArialMT" w:cs="ArialMT"/>
          <w:sz w:val="24"/>
        </w:rPr>
        <w:t xml:space="preserve"> des </w:t>
      </w:r>
      <w:r>
        <w:rPr>
          <w:rFonts w:ascii="Arial-ItalicMT" w:eastAsia="Arial-ItalicMT" w:hAnsi="Arial-ItalicMT" w:cs="Arial-ItalicMT"/>
          <w:i/>
          <w:sz w:val="24"/>
        </w:rPr>
        <w:t>writers</w:t>
      </w:r>
      <w:r>
        <w:rPr>
          <w:rFonts w:ascii="ArialMT" w:eastAsia="ArialMT" w:hAnsi="ArialMT" w:cs="ArialMT"/>
          <w:sz w:val="24"/>
        </w:rPr>
        <w:t xml:space="preserve"> qui pistent les signatures. Chaque inscription vient encapsuler l'exp</w:t>
      </w:r>
      <w:r>
        <w:rPr>
          <w:rFonts w:ascii="ArialMT" w:eastAsia="ArialMT" w:hAnsi="ArialMT" w:cs="ArialMT" w:hint="eastAsia"/>
          <w:sz w:val="24"/>
        </w:rPr>
        <w:t>é</w:t>
      </w:r>
      <w:r>
        <w:rPr>
          <w:rFonts w:ascii="ArialMT" w:eastAsia="ArialMT" w:hAnsi="ArialMT" w:cs="ArialMT"/>
          <w:sz w:val="24"/>
        </w:rPr>
        <w:t>rience singuli</w:t>
      </w:r>
      <w:r>
        <w:rPr>
          <w:rFonts w:ascii="ArialMT" w:eastAsia="ArialMT" w:hAnsi="ArialMT" w:cs="ArialMT" w:hint="eastAsia"/>
          <w:sz w:val="24"/>
        </w:rPr>
        <w:t>è</w:t>
      </w:r>
      <w:r>
        <w:rPr>
          <w:rFonts w:ascii="ArialMT" w:eastAsia="ArialMT" w:hAnsi="ArialMT" w:cs="ArialMT"/>
          <w:sz w:val="24"/>
        </w:rPr>
        <w:t xml:space="preserve">re du cheminement des </w:t>
      </w:r>
      <w:r>
        <w:rPr>
          <w:rFonts w:ascii="Arial-ItalicMT" w:eastAsia="Arial-ItalicMT" w:hAnsi="Arial-ItalicMT" w:cs="Arial-ItalicMT"/>
          <w:i/>
          <w:sz w:val="24"/>
        </w:rPr>
        <w:t>writers</w:t>
      </w:r>
      <w:r>
        <w:rPr>
          <w:rFonts w:ascii="ArialMT" w:eastAsia="ArialMT" w:hAnsi="ArialMT" w:cs="ArialMT"/>
          <w:sz w:val="24"/>
        </w:rPr>
        <w:t xml:space="preserve"> dans une ville. L</w:t>
      </w:r>
      <w:r>
        <w:rPr>
          <w:rFonts w:ascii="ArialMT" w:eastAsia="ArialMT" w:hAnsi="ArialMT" w:cs="ArialMT" w:hint="eastAsia"/>
          <w:sz w:val="24"/>
        </w:rPr>
        <w:t>à</w:t>
      </w:r>
      <w:r>
        <w:rPr>
          <w:rFonts w:ascii="ArialMT" w:eastAsia="ArialMT" w:hAnsi="ArialMT" w:cs="ArialMT"/>
          <w:sz w:val="24"/>
        </w:rPr>
        <w:t xml:space="preserve"> o</w:t>
      </w:r>
      <w:r>
        <w:rPr>
          <w:rFonts w:ascii="ArialMT" w:eastAsia="ArialMT" w:hAnsi="ArialMT" w:cs="ArialMT" w:hint="eastAsia"/>
          <w:sz w:val="24"/>
        </w:rPr>
        <w:t>ù</w:t>
      </w:r>
      <w:r>
        <w:rPr>
          <w:rFonts w:ascii="ArialMT" w:eastAsia="ArialMT" w:hAnsi="ArialMT" w:cs="ArialMT"/>
          <w:sz w:val="24"/>
        </w:rPr>
        <w:t xml:space="preserve"> les scripteur</w:t>
      </w:r>
      <w:r>
        <w:rPr>
          <w:rFonts w:ascii="ArialMT" w:eastAsia="ArialMT" w:hAnsi="ArialMT" w:cs="ArialMT" w:hint="eastAsia"/>
          <w:sz w:val="24"/>
        </w:rPr>
        <w:t>·</w:t>
      </w:r>
      <w:r>
        <w:rPr>
          <w:rFonts w:ascii="ArialMT" w:eastAsia="ArialMT" w:hAnsi="ArialMT" w:cs="ArialMT"/>
          <w:sz w:val="24"/>
        </w:rPr>
        <w:t xml:space="preserve">ses amoncelaient leurs inscriptions dans les plis du temps, autour du monument comme la manifestation d'un vertige existentiel, les </w:t>
      </w:r>
      <w:r>
        <w:rPr>
          <w:rFonts w:ascii="Arial-ItalicMT" w:eastAsia="Arial-ItalicMT" w:hAnsi="Arial-ItalicMT" w:cs="Arial-ItalicMT"/>
          <w:i/>
          <w:sz w:val="24"/>
        </w:rPr>
        <w:t>writers</w:t>
      </w:r>
      <w:r>
        <w:rPr>
          <w:rFonts w:ascii="ArialMT" w:eastAsia="ArialMT" w:hAnsi="ArialMT" w:cs="ArialMT"/>
          <w:sz w:val="24"/>
        </w:rPr>
        <w:t xml:space="preserve"> diss</w:t>
      </w:r>
      <w:r>
        <w:rPr>
          <w:rFonts w:ascii="ArialMT" w:eastAsia="ArialMT" w:hAnsi="ArialMT" w:cs="ArialMT" w:hint="eastAsia"/>
          <w:sz w:val="24"/>
        </w:rPr>
        <w:t>é</w:t>
      </w:r>
      <w:r>
        <w:rPr>
          <w:rFonts w:ascii="ArialMT" w:eastAsia="ArialMT" w:hAnsi="ArialMT" w:cs="ArialMT"/>
          <w:sz w:val="24"/>
        </w:rPr>
        <w:t>minent leurs signatures dans l'ici et maintenant d'un paysage urbain dont le capitalisme constitue d</w:t>
      </w:r>
      <w:r>
        <w:rPr>
          <w:rFonts w:ascii="ArialMT" w:eastAsia="ArialMT" w:hAnsi="ArialMT" w:cs="ArialMT" w:hint="eastAsia"/>
          <w:sz w:val="24"/>
        </w:rPr>
        <w:t>é</w:t>
      </w:r>
      <w:r>
        <w:rPr>
          <w:rFonts w:ascii="ArialMT" w:eastAsia="ArialMT" w:hAnsi="ArialMT" w:cs="ArialMT"/>
          <w:sz w:val="24"/>
        </w:rPr>
        <w:t>sormais le nouvel horizon plan</w:t>
      </w:r>
      <w:r>
        <w:rPr>
          <w:rFonts w:ascii="ArialMT" w:eastAsia="ArialMT" w:hAnsi="ArialMT" w:cs="ArialMT" w:hint="eastAsia"/>
          <w:sz w:val="24"/>
        </w:rPr>
        <w:t>é</w:t>
      </w:r>
      <w:r>
        <w:rPr>
          <w:rFonts w:ascii="ArialMT" w:eastAsia="ArialMT" w:hAnsi="ArialMT" w:cs="ArialMT"/>
          <w:sz w:val="24"/>
        </w:rPr>
        <w:t>taire. La globalisation progressive de formes urbaines soumises au joug marchand devient le v</w:t>
      </w:r>
      <w:r>
        <w:rPr>
          <w:rFonts w:ascii="ArialMT" w:eastAsia="ArialMT" w:hAnsi="ArialMT" w:cs="ArialMT" w:hint="eastAsia"/>
          <w:sz w:val="24"/>
        </w:rPr>
        <w:t>é</w:t>
      </w:r>
      <w:r>
        <w:rPr>
          <w:rFonts w:ascii="ArialMT" w:eastAsia="ArialMT" w:hAnsi="ArialMT" w:cs="ArialMT"/>
          <w:sz w:val="24"/>
        </w:rPr>
        <w:t>hicule d'une pratique scripturale renouvel</w:t>
      </w:r>
      <w:r>
        <w:rPr>
          <w:rFonts w:ascii="ArialMT" w:eastAsia="ArialMT" w:hAnsi="ArialMT" w:cs="ArialMT" w:hint="eastAsia"/>
          <w:sz w:val="24"/>
        </w:rPr>
        <w:t>é</w:t>
      </w:r>
      <w:r>
        <w:rPr>
          <w:rFonts w:ascii="ArialMT" w:eastAsia="ArialMT" w:hAnsi="ArialMT" w:cs="ArialMT"/>
          <w:sz w:val="24"/>
        </w:rPr>
        <w:t xml:space="preserve">e </w:t>
      </w:r>
      <w:r>
        <w:rPr>
          <w:rFonts w:ascii="ArialMT" w:eastAsia="ArialMT" w:hAnsi="ArialMT" w:cs="ArialMT" w:hint="eastAsia"/>
          <w:sz w:val="24"/>
        </w:rPr>
        <w:t>à</w:t>
      </w:r>
      <w:r>
        <w:rPr>
          <w:rFonts w:ascii="ArialMT" w:eastAsia="ArialMT" w:hAnsi="ArialMT" w:cs="ArialMT"/>
          <w:sz w:val="24"/>
        </w:rPr>
        <w:t xml:space="preserve"> la poursuite d'un d</w:t>
      </w:r>
      <w:r>
        <w:rPr>
          <w:rFonts w:ascii="ArialMT" w:eastAsia="ArialMT" w:hAnsi="ArialMT" w:cs="ArialMT" w:hint="eastAsia"/>
          <w:sz w:val="24"/>
        </w:rPr>
        <w:t>é</w:t>
      </w:r>
      <w:r>
        <w:rPr>
          <w:rFonts w:ascii="ArialMT" w:eastAsia="ArialMT" w:hAnsi="ArialMT" w:cs="ArialMT"/>
          <w:sz w:val="24"/>
        </w:rPr>
        <w:t>sir illimit</w:t>
      </w:r>
      <w:r>
        <w:rPr>
          <w:rFonts w:ascii="ArialMT" w:eastAsia="ArialMT" w:hAnsi="ArialMT" w:cs="ArialMT" w:hint="eastAsia"/>
          <w:sz w:val="24"/>
        </w:rPr>
        <w:t>é</w:t>
      </w:r>
      <w:r>
        <w:rPr>
          <w:rFonts w:ascii="ArialMT" w:eastAsia="ArialMT" w:hAnsi="ArialMT" w:cs="ArialMT"/>
          <w:sz w:val="24"/>
        </w:rPr>
        <w:t xml:space="preserve"> de visibilit</w:t>
      </w:r>
      <w:r>
        <w:rPr>
          <w:rFonts w:ascii="ArialMT" w:eastAsia="ArialMT" w:hAnsi="ArialMT" w:cs="ArialMT" w:hint="eastAsia"/>
          <w:sz w:val="24"/>
        </w:rPr>
        <w:t>é</w:t>
      </w:r>
      <w:r>
        <w:rPr>
          <w:rFonts w:ascii="ArialMT" w:eastAsia="ArialMT" w:hAnsi="ArialMT" w:cs="ArialMT"/>
          <w:sz w:val="24"/>
        </w:rPr>
        <w:t>, plut</w:t>
      </w:r>
      <w:r>
        <w:rPr>
          <w:rFonts w:ascii="ArialMT" w:eastAsia="ArialMT" w:hAnsi="ArialMT" w:cs="ArialMT" w:hint="eastAsia"/>
          <w:sz w:val="24"/>
        </w:rPr>
        <w:t>ô</w:t>
      </w:r>
      <w:r>
        <w:rPr>
          <w:rFonts w:ascii="ArialMT" w:eastAsia="ArialMT" w:hAnsi="ArialMT" w:cs="ArialMT"/>
          <w:sz w:val="24"/>
        </w:rPr>
        <w:t xml:space="preserve">t que d'un marquage de l'histoire. </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ArialMT" w:eastAsia="ArialMT" w:hAnsi="ArialMT" w:cs="ArialMT"/>
          <w:sz w:val="24"/>
        </w:rPr>
      </w:pP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r>
        <w:rPr>
          <w:rFonts w:ascii="ArialMT" w:eastAsia="ArialMT" w:hAnsi="ArialMT" w:cs="ArialMT"/>
          <w:sz w:val="24"/>
        </w:rPr>
        <w:t>Son apparition consubstantielle de la globalisation de la soci</w:t>
      </w:r>
      <w:r>
        <w:rPr>
          <w:rFonts w:ascii="ArialMT" w:eastAsia="ArialMT" w:hAnsi="ArialMT" w:cs="ArialMT" w:hint="eastAsia"/>
          <w:sz w:val="24"/>
        </w:rPr>
        <w:t>é</w:t>
      </w:r>
      <w:r>
        <w:rPr>
          <w:rFonts w:ascii="ArialMT" w:eastAsia="ArialMT" w:hAnsi="ArialMT" w:cs="ArialMT"/>
          <w:sz w:val="24"/>
        </w:rPr>
        <w:t>t</w:t>
      </w:r>
      <w:r>
        <w:rPr>
          <w:rFonts w:ascii="ArialMT" w:eastAsia="ArialMT" w:hAnsi="ArialMT" w:cs="ArialMT" w:hint="eastAsia"/>
          <w:sz w:val="24"/>
        </w:rPr>
        <w:t>é</w:t>
      </w:r>
      <w:r>
        <w:rPr>
          <w:rFonts w:ascii="ArialMT" w:eastAsia="ArialMT" w:hAnsi="ArialMT" w:cs="ArialMT"/>
          <w:sz w:val="24"/>
        </w:rPr>
        <w:t xml:space="preserve"> de consommation, le jeu du </w:t>
      </w:r>
      <w:r>
        <w:rPr>
          <w:rFonts w:ascii="Arial-ItalicMT" w:eastAsia="Arial-ItalicMT" w:hAnsi="Arial-ItalicMT" w:cs="Arial-ItalicMT"/>
          <w:i/>
          <w:sz w:val="24"/>
        </w:rPr>
        <w:t>graffiti writing</w:t>
      </w:r>
      <w:r>
        <w:rPr>
          <w:rFonts w:ascii="ArialMT" w:eastAsia="ArialMT" w:hAnsi="ArialMT" w:cs="ArialMT"/>
          <w:sz w:val="24"/>
        </w:rPr>
        <w:t xml:space="preserve"> est rest</w:t>
      </w:r>
      <w:r>
        <w:rPr>
          <w:rFonts w:ascii="ArialMT" w:eastAsia="ArialMT" w:hAnsi="ArialMT" w:cs="ArialMT" w:hint="eastAsia"/>
          <w:sz w:val="24"/>
        </w:rPr>
        <w:t>é</w:t>
      </w:r>
      <w:r>
        <w:rPr>
          <w:rFonts w:ascii="ArialMT" w:eastAsia="ArialMT" w:hAnsi="ArialMT" w:cs="ArialMT"/>
          <w:sz w:val="24"/>
        </w:rPr>
        <w:t xml:space="preserve"> inchang</w:t>
      </w:r>
      <w:r>
        <w:rPr>
          <w:rFonts w:ascii="ArialMT" w:eastAsia="ArialMT" w:hAnsi="ArialMT" w:cs="ArialMT" w:hint="eastAsia"/>
          <w:sz w:val="24"/>
        </w:rPr>
        <w:t>é</w:t>
      </w:r>
      <w:r>
        <w:rPr>
          <w:rFonts w:ascii="ArialMT" w:eastAsia="ArialMT" w:hAnsi="ArialMT" w:cs="ArialMT"/>
          <w:sz w:val="24"/>
        </w:rPr>
        <w:t xml:space="preserve"> depuis les ann</w:t>
      </w:r>
      <w:r>
        <w:rPr>
          <w:rFonts w:ascii="ArialMT" w:eastAsia="ArialMT" w:hAnsi="ArialMT" w:cs="ArialMT" w:hint="eastAsia"/>
          <w:sz w:val="24"/>
        </w:rPr>
        <w:t>é</w:t>
      </w:r>
      <w:r>
        <w:rPr>
          <w:rFonts w:ascii="ArialMT" w:eastAsia="ArialMT" w:hAnsi="ArialMT" w:cs="ArialMT"/>
          <w:sz w:val="24"/>
        </w:rPr>
        <w:t xml:space="preserve">es 1960 : choisir un pseudonyme et l'inscrire sur le plus grand nombre de surfaces possibles, en adaptant les outils, techniques et styles aux typologies de </w:t>
      </w:r>
      <w:r>
        <w:rPr>
          <w:rFonts w:ascii="Arial-ItalicMT" w:eastAsia="Arial-ItalicMT" w:hAnsi="Arial-ItalicMT" w:cs="Arial-ItalicMT"/>
          <w:i/>
          <w:sz w:val="24"/>
        </w:rPr>
        <w:t>spots</w:t>
      </w:r>
      <w:r>
        <w:rPr>
          <w:rFonts w:ascii="ArialMT" w:eastAsia="ArialMT" w:hAnsi="ArialMT" w:cs="ArialMT"/>
          <w:sz w:val="24"/>
        </w:rPr>
        <w:t xml:space="preserve"> investis selon un principe de surench</w:t>
      </w:r>
      <w:r>
        <w:rPr>
          <w:rFonts w:ascii="ArialMT" w:eastAsia="ArialMT" w:hAnsi="ArialMT" w:cs="ArialMT" w:hint="eastAsia"/>
          <w:sz w:val="24"/>
        </w:rPr>
        <w:t>è</w:t>
      </w:r>
      <w:r>
        <w:rPr>
          <w:rFonts w:ascii="ArialMT" w:eastAsia="ArialMT" w:hAnsi="ArialMT" w:cs="ArialMT"/>
          <w:sz w:val="24"/>
        </w:rPr>
        <w:t>re.</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ArialMT" w:eastAsia="ArialMT" w:hAnsi="ArialMT" w:cs="ArialMT"/>
          <w:sz w:val="24"/>
        </w:rPr>
      </w:pPr>
    </w:p>
    <w:p w:rsidR="00B73DA7" w:rsidRPr="00234BBE"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ArialMT" w:eastAsia="ArialMT" w:hAnsi="ArialMT" w:cs="ArialMT"/>
          <w:sz w:val="24"/>
          <w:highlight w:val="yellow"/>
        </w:rPr>
      </w:pPr>
      <w:r w:rsidRPr="00CC56D3">
        <w:rPr>
          <w:rFonts w:ascii="ArialMT" w:eastAsia="ArialMT" w:hAnsi="ArialMT" w:cs="ArialMT"/>
          <w:sz w:val="24"/>
          <w:highlight w:val="yellow"/>
        </w:rPr>
        <w:t>[</w:t>
      </w:r>
      <w:r>
        <w:rPr>
          <w:rFonts w:ascii="ArialMT" w:eastAsia="ArialMT" w:hAnsi="ArialMT" w:cs="ArialMT"/>
          <w:sz w:val="24"/>
          <w:highlight w:val="yellow"/>
        </w:rPr>
        <w:t>Fig. 02 – ANDR</w:t>
      </w:r>
      <w:r>
        <w:rPr>
          <w:rFonts w:ascii="ArialMT" w:eastAsia="ArialMT" w:hAnsi="ArialMT" w:cs="ArialMT" w:hint="eastAsia"/>
          <w:sz w:val="24"/>
          <w:highlight w:val="yellow"/>
        </w:rPr>
        <w:t>É</w:t>
      </w:r>
      <w:r>
        <w:rPr>
          <w:rFonts w:ascii="ArialMT" w:eastAsia="ArialMT" w:hAnsi="ArialMT" w:cs="ArialMT"/>
          <w:sz w:val="24"/>
          <w:highlight w:val="yellow"/>
        </w:rPr>
        <w:t>, ZEVS, DRUIDE, DRAG, SKAM, POLUX, etc. Graffiti Hall of fame. s.d. [circa 2000].</w:t>
      </w:r>
      <w:r w:rsidRPr="00CC56D3">
        <w:rPr>
          <w:rFonts w:ascii="ArialMT" w:eastAsia="ArialMT" w:hAnsi="ArialMT" w:cs="ArialMT"/>
          <w:sz w:val="24"/>
          <w:highlight w:val="yellow"/>
        </w:rPr>
        <w:t xml:space="preserve"> </w:t>
      </w:r>
      <w:r>
        <w:rPr>
          <w:rFonts w:ascii="ArialMT" w:eastAsia="ArialMT" w:hAnsi="ArialMT" w:cs="ArialMT"/>
          <w:sz w:val="24"/>
          <w:highlight w:val="yellow"/>
        </w:rPr>
        <w:t>Paris (FR).</w:t>
      </w:r>
      <w:r w:rsidRPr="00CC56D3">
        <w:rPr>
          <w:rFonts w:ascii="ArialMT" w:eastAsia="ArialMT" w:hAnsi="ArialMT" w:cs="ArialMT"/>
          <w:sz w:val="24"/>
          <w:highlight w:val="yellow"/>
        </w:rPr>
        <w:t xml:space="preserve"> (photographie</w:t>
      </w:r>
      <w:r>
        <w:rPr>
          <w:rFonts w:ascii="ArialMT" w:eastAsia="ArialMT" w:hAnsi="ArialMT" w:cs="ArialMT"/>
          <w:sz w:val="24"/>
          <w:highlight w:val="yellow"/>
        </w:rPr>
        <w:t> :</w:t>
      </w:r>
      <w:r w:rsidRPr="00CC56D3">
        <w:rPr>
          <w:rFonts w:ascii="ArialMT" w:eastAsia="ArialMT" w:hAnsi="ArialMT" w:cs="ArialMT"/>
          <w:sz w:val="24"/>
          <w:highlight w:val="yellow"/>
        </w:rPr>
        <w:t xml:space="preserve"> Mathieu Tremblin</w:t>
      </w:r>
      <w:r>
        <w:rPr>
          <w:rFonts w:ascii="ArialMT" w:eastAsia="ArialMT" w:hAnsi="ArialMT" w:cs="ArialMT"/>
          <w:sz w:val="24"/>
          <w:highlight w:val="yellow"/>
        </w:rPr>
        <w:t>)</w:t>
      </w:r>
      <w:r w:rsidRPr="00CC56D3">
        <w:rPr>
          <w:rFonts w:ascii="ArialMT" w:eastAsia="ArialMT" w:hAnsi="ArialMT" w:cs="ArialMT"/>
          <w:sz w:val="24"/>
          <w:highlight w:val="yellow"/>
        </w:rPr>
        <w:t>]</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ArialMT" w:eastAsia="ArialMT" w:hAnsi="ArialMT" w:cs="ArialMT"/>
          <w:sz w:val="24"/>
        </w:rPr>
      </w:pP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r>
        <w:rPr>
          <w:rFonts w:ascii="ArialMT" w:eastAsia="ArialMT" w:hAnsi="ArialMT" w:cs="ArialMT"/>
          <w:sz w:val="24"/>
        </w:rPr>
        <w:tab/>
      </w:r>
      <w:r>
        <w:rPr>
          <w:rFonts w:ascii="Arial-BoldMT" w:eastAsia="Arial-BoldMT" w:hAnsi="Arial-BoldMT" w:cs="Arial-BoldMT"/>
          <w:b/>
          <w:sz w:val="24"/>
        </w:rPr>
        <w:t>SB</w:t>
      </w:r>
      <w:r>
        <w:rPr>
          <w:rFonts w:ascii="ArialMT" w:eastAsia="ArialMT" w:hAnsi="ArialMT" w:cs="ArialMT"/>
          <w:sz w:val="24"/>
        </w:rPr>
        <w:t xml:space="preserve"> : Parlant de sp</w:t>
      </w:r>
      <w:r>
        <w:rPr>
          <w:rFonts w:ascii="ArialMT" w:eastAsia="ArialMT" w:hAnsi="ArialMT" w:cs="ArialMT" w:hint="eastAsia"/>
          <w:sz w:val="24"/>
        </w:rPr>
        <w:t>é</w:t>
      </w:r>
      <w:r>
        <w:rPr>
          <w:rFonts w:ascii="ArialMT" w:eastAsia="ArialMT" w:hAnsi="ArialMT" w:cs="ArialMT"/>
          <w:sz w:val="24"/>
        </w:rPr>
        <w:t>cificit</w:t>
      </w:r>
      <w:r>
        <w:rPr>
          <w:rFonts w:ascii="ArialMT" w:eastAsia="ArialMT" w:hAnsi="ArialMT" w:cs="ArialMT" w:hint="eastAsia"/>
          <w:sz w:val="24"/>
        </w:rPr>
        <w:t>é</w:t>
      </w:r>
      <w:r>
        <w:rPr>
          <w:rFonts w:ascii="ArialMT" w:eastAsia="ArialMT" w:hAnsi="ArialMT" w:cs="ArialMT"/>
          <w:sz w:val="24"/>
        </w:rPr>
        <w:t>, qu</w:t>
      </w:r>
      <w:r>
        <w:rPr>
          <w:rFonts w:ascii="ArialMT" w:eastAsia="ArialMT" w:hAnsi="ArialMT" w:cs="ArialMT" w:hint="eastAsia"/>
          <w:sz w:val="24"/>
        </w:rPr>
        <w:t>’</w:t>
      </w:r>
      <w:r>
        <w:rPr>
          <w:rFonts w:ascii="ArialMT" w:eastAsia="ArialMT" w:hAnsi="ArialMT" w:cs="ArialMT"/>
          <w:sz w:val="24"/>
        </w:rPr>
        <w:t>est-ce qui distingue ces pratiques d</w:t>
      </w:r>
      <w:r>
        <w:rPr>
          <w:rFonts w:ascii="ArialMT" w:eastAsia="ArialMT" w:hAnsi="ArialMT" w:cs="ArialMT" w:hint="eastAsia"/>
          <w:sz w:val="24"/>
        </w:rPr>
        <w:t>’é</w:t>
      </w:r>
      <w:r>
        <w:rPr>
          <w:rFonts w:ascii="ArialMT" w:eastAsia="ArialMT" w:hAnsi="ArialMT" w:cs="ArialMT"/>
          <w:sz w:val="24"/>
        </w:rPr>
        <w:t>criture, souvent murales, rapides, nocturnes, d</w:t>
      </w:r>
      <w:r>
        <w:rPr>
          <w:rFonts w:ascii="ArialMT" w:eastAsia="ArialMT" w:hAnsi="ArialMT" w:cs="ArialMT" w:hint="eastAsia"/>
          <w:sz w:val="24"/>
        </w:rPr>
        <w:t>’</w:t>
      </w:r>
      <w:r>
        <w:rPr>
          <w:rFonts w:ascii="ArialMT" w:eastAsia="ArialMT" w:hAnsi="ArialMT" w:cs="ArialMT"/>
          <w:sz w:val="24"/>
        </w:rPr>
        <w:t>autres pratiques artistiques ? En termes d</w:t>
      </w:r>
      <w:r>
        <w:rPr>
          <w:rFonts w:ascii="ArialMT" w:eastAsia="ArialMT" w:hAnsi="ArialMT" w:cs="ArialMT" w:hint="eastAsia"/>
          <w:sz w:val="24"/>
        </w:rPr>
        <w:t>’</w:t>
      </w:r>
      <w:r>
        <w:rPr>
          <w:rFonts w:ascii="ArialMT" w:eastAsia="ArialMT" w:hAnsi="ArialMT" w:cs="ArialMT"/>
          <w:sz w:val="24"/>
        </w:rPr>
        <w:t>enjeux et en termes de formes. Sont-elles artistiques ?</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ArialMT" w:eastAsia="ArialMT" w:hAnsi="ArialMT" w:cs="ArialMT"/>
          <w:sz w:val="24"/>
        </w:rPr>
      </w:pP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r>
        <w:rPr>
          <w:rFonts w:ascii="ArialMT" w:eastAsia="ArialMT" w:hAnsi="ArialMT" w:cs="ArialMT"/>
          <w:sz w:val="24"/>
        </w:rPr>
        <w:t xml:space="preserve"> </w:t>
      </w:r>
      <w:r>
        <w:rPr>
          <w:rFonts w:ascii="ArialMT" w:eastAsia="ArialMT" w:hAnsi="ArialMT" w:cs="ArialMT"/>
          <w:sz w:val="24"/>
        </w:rPr>
        <w:tab/>
      </w:r>
      <w:r>
        <w:rPr>
          <w:rFonts w:ascii="Arial-BoldMT" w:eastAsia="Arial-BoldMT" w:hAnsi="Arial-BoldMT" w:cs="Arial-BoldMT"/>
          <w:b/>
          <w:sz w:val="24"/>
        </w:rPr>
        <w:t>MT</w:t>
      </w:r>
      <w:r>
        <w:rPr>
          <w:rFonts w:ascii="ArialMT" w:eastAsia="ArialMT" w:hAnsi="ArialMT" w:cs="ArialMT"/>
          <w:sz w:val="24"/>
        </w:rPr>
        <w:t xml:space="preserve"> : La dimension ludique du </w:t>
      </w:r>
      <w:r>
        <w:rPr>
          <w:rFonts w:ascii="Arial-ItalicMT" w:eastAsia="Arial-ItalicMT" w:hAnsi="Arial-ItalicMT" w:cs="Arial-ItalicMT"/>
          <w:i/>
          <w:sz w:val="24"/>
        </w:rPr>
        <w:t>writing</w:t>
      </w:r>
      <w:r>
        <w:rPr>
          <w:rFonts w:ascii="ArialMT" w:eastAsia="ArialMT" w:hAnsi="ArialMT" w:cs="ArialMT"/>
          <w:sz w:val="24"/>
        </w:rPr>
        <w:t xml:space="preserve"> est primordiale, tant dans sa pratique que dans la formation et la transmission de sa culture : envisager le graffiti comme un jeu </w:t>
      </w:r>
      <w:r>
        <w:rPr>
          <w:rFonts w:ascii="ArialMT" w:eastAsia="ArialMT" w:hAnsi="ArialMT" w:cs="ArialMT"/>
          <w:sz w:val="24"/>
          <w:highlight w:val="yellow"/>
        </w:rPr>
        <w:t>— avec l</w:t>
      </w:r>
      <w:r>
        <w:rPr>
          <w:rFonts w:ascii="ArialMT" w:eastAsia="ArialMT" w:hAnsi="ArialMT" w:cs="ArialMT" w:hint="eastAsia"/>
          <w:sz w:val="24"/>
          <w:highlight w:val="yellow"/>
        </w:rPr>
        <w:t>’</w:t>
      </w:r>
      <w:r>
        <w:rPr>
          <w:rFonts w:ascii="ArialMT" w:eastAsia="ArialMT" w:hAnsi="ArialMT" w:cs="ArialMT"/>
          <w:sz w:val="24"/>
          <w:highlight w:val="yellow"/>
        </w:rPr>
        <w:t>identit</w:t>
      </w:r>
      <w:r>
        <w:rPr>
          <w:rFonts w:ascii="ArialMT" w:eastAsia="ArialMT" w:hAnsi="ArialMT" w:cs="ArialMT" w:hint="eastAsia"/>
          <w:sz w:val="24"/>
          <w:highlight w:val="yellow"/>
        </w:rPr>
        <w:t>é</w:t>
      </w:r>
      <w:r>
        <w:rPr>
          <w:rFonts w:ascii="ArialMT" w:eastAsia="ArialMT" w:hAnsi="ArialMT" w:cs="ArialMT"/>
          <w:sz w:val="24"/>
          <w:highlight w:val="yellow"/>
        </w:rPr>
        <w:t>, avec la ville, avec la surveillance, avec l</w:t>
      </w:r>
      <w:r>
        <w:rPr>
          <w:rFonts w:ascii="ArialMT" w:eastAsia="ArialMT" w:hAnsi="ArialMT" w:cs="ArialMT" w:hint="eastAsia"/>
          <w:sz w:val="24"/>
          <w:highlight w:val="yellow"/>
        </w:rPr>
        <w:t>’</w:t>
      </w:r>
      <w:r>
        <w:rPr>
          <w:rFonts w:ascii="ArialMT" w:eastAsia="ArialMT" w:hAnsi="ArialMT" w:cs="ArialMT"/>
          <w:sz w:val="24"/>
          <w:highlight w:val="yellow"/>
        </w:rPr>
        <w:t>audience —</w:t>
      </w:r>
      <w:r>
        <w:rPr>
          <w:rFonts w:ascii="ArialMT" w:eastAsia="ArialMT" w:hAnsi="ArialMT" w:cs="ArialMT"/>
          <w:sz w:val="24"/>
        </w:rPr>
        <w:t xml:space="preserve"> permet de saisir son enjeu. L'engagement dans le jeu du graffiti — c'est-</w:t>
      </w:r>
      <w:r>
        <w:rPr>
          <w:rFonts w:ascii="ArialMT" w:eastAsia="ArialMT" w:hAnsi="ArialMT" w:cs="ArialMT" w:hint="eastAsia"/>
          <w:sz w:val="24"/>
        </w:rPr>
        <w:t>à</w:t>
      </w:r>
      <w:r>
        <w:rPr>
          <w:rFonts w:ascii="ArialMT" w:eastAsia="ArialMT" w:hAnsi="ArialMT" w:cs="ArialMT"/>
          <w:sz w:val="24"/>
        </w:rPr>
        <w:t xml:space="preserve">-dire l'application </w:t>
      </w:r>
      <w:r>
        <w:rPr>
          <w:rFonts w:ascii="ArialMT" w:eastAsia="ArialMT" w:hAnsi="ArialMT" w:cs="ArialMT" w:hint="eastAsia"/>
          <w:sz w:val="24"/>
        </w:rPr>
        <w:t>à</w:t>
      </w:r>
      <w:r>
        <w:rPr>
          <w:rFonts w:ascii="ArialMT" w:eastAsia="ArialMT" w:hAnsi="ArialMT" w:cs="ArialMT"/>
          <w:sz w:val="24"/>
        </w:rPr>
        <w:t xml:space="preserve"> inscrire des graffitis dans la ville — am</w:t>
      </w:r>
      <w:r>
        <w:rPr>
          <w:rFonts w:ascii="ArialMT" w:eastAsia="ArialMT" w:hAnsi="ArialMT" w:cs="ArialMT" w:hint="eastAsia"/>
          <w:sz w:val="24"/>
        </w:rPr>
        <w:t>è</w:t>
      </w:r>
      <w:r>
        <w:rPr>
          <w:rFonts w:ascii="ArialMT" w:eastAsia="ArialMT" w:hAnsi="ArialMT" w:cs="ArialMT"/>
          <w:sz w:val="24"/>
        </w:rPr>
        <w:t xml:space="preserve">ne </w:t>
      </w:r>
      <w:r>
        <w:rPr>
          <w:rFonts w:ascii="ArialMT" w:eastAsia="ArialMT" w:hAnsi="ArialMT" w:cs="ArialMT" w:hint="eastAsia"/>
          <w:sz w:val="24"/>
        </w:rPr>
        <w:t>à</w:t>
      </w:r>
      <w:r>
        <w:rPr>
          <w:rFonts w:ascii="ArialMT" w:eastAsia="ArialMT" w:hAnsi="ArialMT" w:cs="ArialMT"/>
          <w:sz w:val="24"/>
        </w:rPr>
        <w:t xml:space="preserve"> consid</w:t>
      </w:r>
      <w:r>
        <w:rPr>
          <w:rFonts w:ascii="ArialMT" w:eastAsia="ArialMT" w:hAnsi="ArialMT" w:cs="ArialMT" w:hint="eastAsia"/>
          <w:sz w:val="24"/>
        </w:rPr>
        <w:t>é</w:t>
      </w:r>
      <w:r>
        <w:rPr>
          <w:rFonts w:ascii="ArialMT" w:eastAsia="ArialMT" w:hAnsi="ArialMT" w:cs="ArialMT"/>
          <w:sz w:val="24"/>
        </w:rPr>
        <w:t xml:space="preserve">rer l'inscription du </w:t>
      </w:r>
      <w:r>
        <w:rPr>
          <w:rFonts w:ascii="Arial-ItalicMT" w:eastAsia="Arial-ItalicMT" w:hAnsi="Arial-ItalicMT" w:cs="Arial-ItalicMT"/>
          <w:i/>
          <w:sz w:val="24"/>
        </w:rPr>
        <w:t>writer</w:t>
      </w:r>
      <w:r>
        <w:rPr>
          <w:rFonts w:ascii="ArialMT" w:eastAsia="ArialMT" w:hAnsi="ArialMT" w:cs="ArialMT"/>
          <w:sz w:val="24"/>
        </w:rPr>
        <w:t xml:space="preserve"> dans la communaut</w:t>
      </w:r>
      <w:r>
        <w:rPr>
          <w:rFonts w:ascii="ArialMT" w:eastAsia="ArialMT" w:hAnsi="ArialMT" w:cs="ArialMT" w:hint="eastAsia"/>
          <w:sz w:val="24"/>
        </w:rPr>
        <w:t>é</w:t>
      </w:r>
      <w:r>
        <w:rPr>
          <w:rFonts w:ascii="ArialMT" w:eastAsia="ArialMT" w:hAnsi="ArialMT" w:cs="ArialMT"/>
          <w:sz w:val="24"/>
        </w:rPr>
        <w:t xml:space="preserve"> des </w:t>
      </w:r>
      <w:r>
        <w:rPr>
          <w:rFonts w:ascii="Arial-ItalicMT" w:eastAsia="Arial-ItalicMT" w:hAnsi="Arial-ItalicMT" w:cs="Arial-ItalicMT"/>
          <w:i/>
          <w:sz w:val="24"/>
        </w:rPr>
        <w:t>writers</w:t>
      </w:r>
      <w:r>
        <w:rPr>
          <w:rFonts w:ascii="ArialMT" w:eastAsia="ArialMT" w:hAnsi="ArialMT" w:cs="ArialMT"/>
          <w:sz w:val="24"/>
        </w:rPr>
        <w:t>. L'anonymat favorise la dimension transg</w:t>
      </w:r>
      <w:r>
        <w:rPr>
          <w:rFonts w:ascii="ArialMT" w:eastAsia="ArialMT" w:hAnsi="ArialMT" w:cs="ArialMT" w:hint="eastAsia"/>
          <w:sz w:val="24"/>
        </w:rPr>
        <w:t>é</w:t>
      </w:r>
      <w:r>
        <w:rPr>
          <w:rFonts w:ascii="ArialMT" w:eastAsia="ArialMT" w:hAnsi="ArialMT" w:cs="ArialMT"/>
          <w:sz w:val="24"/>
        </w:rPr>
        <w:t>n</w:t>
      </w:r>
      <w:r>
        <w:rPr>
          <w:rFonts w:ascii="ArialMT" w:eastAsia="ArialMT" w:hAnsi="ArialMT" w:cs="ArialMT" w:hint="eastAsia"/>
          <w:sz w:val="24"/>
        </w:rPr>
        <w:t>é</w:t>
      </w:r>
      <w:r>
        <w:rPr>
          <w:rFonts w:ascii="ArialMT" w:eastAsia="ArialMT" w:hAnsi="ArialMT" w:cs="ArialMT"/>
          <w:sz w:val="24"/>
        </w:rPr>
        <w:t>rationnelle et transclasse de la pratique, dans la mesure o</w:t>
      </w:r>
      <w:r>
        <w:rPr>
          <w:rFonts w:ascii="ArialMT" w:eastAsia="ArialMT" w:hAnsi="ArialMT" w:cs="ArialMT" w:hint="eastAsia"/>
          <w:sz w:val="24"/>
        </w:rPr>
        <w:t>ù</w:t>
      </w:r>
      <w:r>
        <w:rPr>
          <w:rFonts w:ascii="ArialMT" w:eastAsia="ArialMT" w:hAnsi="ArialMT" w:cs="ArialMT"/>
          <w:sz w:val="24"/>
        </w:rPr>
        <w:t xml:space="preserve"> la culture du </w:t>
      </w:r>
      <w:r>
        <w:rPr>
          <w:rFonts w:ascii="Arial-ItalicMT" w:eastAsia="Arial-ItalicMT" w:hAnsi="Arial-ItalicMT" w:cs="Arial-ItalicMT"/>
          <w:i/>
          <w:sz w:val="24"/>
        </w:rPr>
        <w:t>writing</w:t>
      </w:r>
      <w:r>
        <w:rPr>
          <w:rFonts w:ascii="ArialMT" w:eastAsia="ArialMT" w:hAnsi="ArialMT" w:cs="ArialMT"/>
          <w:sz w:val="24"/>
        </w:rPr>
        <w:t xml:space="preserve"> consiste pr</w:t>
      </w:r>
      <w:r>
        <w:rPr>
          <w:rFonts w:ascii="ArialMT" w:eastAsia="ArialMT" w:hAnsi="ArialMT" w:cs="ArialMT" w:hint="eastAsia"/>
          <w:sz w:val="24"/>
        </w:rPr>
        <w:t>é</w:t>
      </w:r>
      <w:r>
        <w:rPr>
          <w:rFonts w:ascii="ArialMT" w:eastAsia="ArialMT" w:hAnsi="ArialMT" w:cs="ArialMT"/>
          <w:sz w:val="24"/>
        </w:rPr>
        <w:t>cis</w:t>
      </w:r>
      <w:r>
        <w:rPr>
          <w:rFonts w:ascii="ArialMT" w:eastAsia="ArialMT" w:hAnsi="ArialMT" w:cs="ArialMT" w:hint="eastAsia"/>
          <w:sz w:val="24"/>
        </w:rPr>
        <w:t>é</w:t>
      </w:r>
      <w:r>
        <w:rPr>
          <w:rFonts w:ascii="ArialMT" w:eastAsia="ArialMT" w:hAnsi="ArialMT" w:cs="ArialMT"/>
          <w:sz w:val="24"/>
        </w:rPr>
        <w:t xml:space="preserve">ment </w:t>
      </w:r>
      <w:r>
        <w:rPr>
          <w:rFonts w:ascii="ArialMT" w:eastAsia="ArialMT" w:hAnsi="ArialMT" w:cs="ArialMT" w:hint="eastAsia"/>
          <w:sz w:val="24"/>
        </w:rPr>
        <w:t>à</w:t>
      </w:r>
      <w:r>
        <w:rPr>
          <w:rFonts w:ascii="ArialMT" w:eastAsia="ArialMT" w:hAnsi="ArialMT" w:cs="ArialMT"/>
          <w:sz w:val="24"/>
        </w:rPr>
        <w:t xml:space="preserve"> la mise en r</w:t>
      </w:r>
      <w:r>
        <w:rPr>
          <w:rFonts w:ascii="ArialMT" w:eastAsia="ArialMT" w:hAnsi="ArialMT" w:cs="ArialMT" w:hint="eastAsia"/>
          <w:sz w:val="24"/>
        </w:rPr>
        <w:t>é</w:t>
      </w:r>
      <w:r>
        <w:rPr>
          <w:rFonts w:ascii="ArialMT" w:eastAsia="ArialMT" w:hAnsi="ArialMT" w:cs="ArialMT"/>
          <w:sz w:val="24"/>
        </w:rPr>
        <w:t>cit des activit</w:t>
      </w:r>
      <w:r>
        <w:rPr>
          <w:rFonts w:ascii="ArialMT" w:eastAsia="ArialMT" w:hAnsi="ArialMT" w:cs="ArialMT" w:hint="eastAsia"/>
          <w:sz w:val="24"/>
        </w:rPr>
        <w:t>é</w:t>
      </w:r>
      <w:r>
        <w:rPr>
          <w:rFonts w:ascii="ArialMT" w:eastAsia="ArialMT" w:hAnsi="ArialMT" w:cs="ArialMT"/>
          <w:sz w:val="24"/>
        </w:rPr>
        <w:t xml:space="preserve">s des </w:t>
      </w:r>
      <w:r>
        <w:rPr>
          <w:rFonts w:ascii="Arial-ItalicMT" w:eastAsia="Arial-ItalicMT" w:hAnsi="Arial-ItalicMT" w:cs="Arial-ItalicMT"/>
          <w:i/>
          <w:sz w:val="24"/>
        </w:rPr>
        <w:t xml:space="preserve">writers </w:t>
      </w:r>
      <w:r>
        <w:rPr>
          <w:rFonts w:ascii="Arial-ItalicMT" w:eastAsia="Arial-ItalicMT" w:hAnsi="Arial-ItalicMT" w:cs="Arial-ItalicMT"/>
          <w:sz w:val="24"/>
        </w:rPr>
        <w:t>:</w:t>
      </w:r>
      <w:r>
        <w:rPr>
          <w:rFonts w:ascii="ArialMT" w:eastAsia="ArialMT" w:hAnsi="ArialMT" w:cs="ArialMT"/>
          <w:sz w:val="24"/>
        </w:rPr>
        <w:t xml:space="preserve"> une</w:t>
      </w:r>
      <w:r>
        <w:rPr>
          <w:rFonts w:ascii="Arial-ItalicMT" w:eastAsia="Arial-ItalicMT" w:hAnsi="Arial-ItalicMT" w:cs="Arial-ItalicMT"/>
          <w:i/>
          <w:sz w:val="24"/>
        </w:rPr>
        <w:t xml:space="preserve"> persona </w:t>
      </w:r>
      <w:r>
        <w:rPr>
          <w:rFonts w:ascii="ArialMT" w:eastAsia="ArialMT" w:hAnsi="ArialMT" w:cs="ArialMT"/>
          <w:sz w:val="24"/>
        </w:rPr>
        <w:t>habill</w:t>
      </w:r>
      <w:r>
        <w:rPr>
          <w:rFonts w:ascii="ArialMT" w:eastAsia="ArialMT" w:hAnsi="ArialMT" w:cs="ArialMT" w:hint="eastAsia"/>
          <w:sz w:val="24"/>
        </w:rPr>
        <w:t>é</w:t>
      </w:r>
      <w:r>
        <w:rPr>
          <w:rFonts w:ascii="ArialMT" w:eastAsia="ArialMT" w:hAnsi="ArialMT" w:cs="ArialMT"/>
          <w:sz w:val="24"/>
        </w:rPr>
        <w:t>e sous les traits d</w:t>
      </w:r>
      <w:r>
        <w:rPr>
          <w:rFonts w:ascii="ArialMT" w:eastAsia="ArialMT" w:hAnsi="ArialMT" w:cs="ArialMT" w:hint="eastAsia"/>
          <w:sz w:val="24"/>
        </w:rPr>
        <w:t>’</w:t>
      </w:r>
      <w:r>
        <w:rPr>
          <w:rFonts w:ascii="ArialMT" w:eastAsia="ArialMT" w:hAnsi="ArialMT" w:cs="ArialMT"/>
          <w:sz w:val="24"/>
        </w:rPr>
        <w:t>une calligraphie singuli</w:t>
      </w:r>
      <w:r>
        <w:rPr>
          <w:rFonts w:ascii="ArialMT" w:eastAsia="ArialMT" w:hAnsi="ArialMT" w:cs="ArialMT" w:hint="eastAsia"/>
          <w:sz w:val="24"/>
        </w:rPr>
        <w:t>è</w:t>
      </w:r>
      <w:r>
        <w:rPr>
          <w:rFonts w:ascii="ArialMT" w:eastAsia="ArialMT" w:hAnsi="ArialMT" w:cs="ArialMT"/>
          <w:sz w:val="24"/>
        </w:rPr>
        <w:t xml:space="preserve">re dont l'histoire s'invente au fur et </w:t>
      </w:r>
      <w:r>
        <w:rPr>
          <w:rFonts w:ascii="ArialMT" w:eastAsia="ArialMT" w:hAnsi="ArialMT" w:cs="ArialMT" w:hint="eastAsia"/>
          <w:sz w:val="24"/>
        </w:rPr>
        <w:t>à</w:t>
      </w:r>
      <w:r>
        <w:rPr>
          <w:rFonts w:ascii="ArialMT" w:eastAsia="ArialMT" w:hAnsi="ArialMT" w:cs="ArialMT"/>
          <w:sz w:val="24"/>
        </w:rPr>
        <w:t xml:space="preserve"> mesure de la diss</w:t>
      </w:r>
      <w:r>
        <w:rPr>
          <w:rFonts w:ascii="ArialMT" w:eastAsia="ArialMT" w:hAnsi="ArialMT" w:cs="ArialMT" w:hint="eastAsia"/>
          <w:sz w:val="24"/>
        </w:rPr>
        <w:t>é</w:t>
      </w:r>
      <w:r>
        <w:rPr>
          <w:rFonts w:ascii="ArialMT" w:eastAsia="ArialMT" w:hAnsi="ArialMT" w:cs="ArialMT"/>
          <w:sz w:val="24"/>
        </w:rPr>
        <w:t>mination d'un pseudonyme dans l'espace urbain. Processus cr</w:t>
      </w:r>
      <w:r>
        <w:rPr>
          <w:rFonts w:ascii="ArialMT" w:eastAsia="ArialMT" w:hAnsi="ArialMT" w:cs="ArialMT" w:hint="eastAsia"/>
          <w:sz w:val="24"/>
        </w:rPr>
        <w:t>é</w:t>
      </w:r>
      <w:r>
        <w:rPr>
          <w:rFonts w:ascii="ArialMT" w:eastAsia="ArialMT" w:hAnsi="ArialMT" w:cs="ArialMT"/>
          <w:sz w:val="24"/>
        </w:rPr>
        <w:t>atif, traces dans la ville et documentation fabriquent une mythologie</w:t>
      </w:r>
      <w:r w:rsidRPr="00FA551A">
        <w:rPr>
          <w:rStyle w:val="Marquenotebasdepage"/>
          <w:rFonts w:cs="Arial"/>
        </w:rPr>
        <w:footnoteReference w:id="18"/>
      </w:r>
      <w:r>
        <w:rPr>
          <w:rFonts w:ascii="ArialMT" w:eastAsia="ArialMT" w:hAnsi="ArialMT" w:cs="ArialMT"/>
          <w:sz w:val="24"/>
        </w:rPr>
        <w:t xml:space="preserve"> sp</w:t>
      </w:r>
      <w:r>
        <w:rPr>
          <w:rFonts w:ascii="ArialMT" w:eastAsia="ArialMT" w:hAnsi="ArialMT" w:cs="ArialMT" w:hint="eastAsia"/>
          <w:sz w:val="24"/>
        </w:rPr>
        <w:t>é</w:t>
      </w:r>
      <w:r>
        <w:rPr>
          <w:rFonts w:ascii="ArialMT" w:eastAsia="ArialMT" w:hAnsi="ArialMT" w:cs="ArialMT"/>
          <w:sz w:val="24"/>
        </w:rPr>
        <w:t>cifique au champ du graffiti. Cette mythologie s'</w:t>
      </w:r>
      <w:r>
        <w:rPr>
          <w:rFonts w:ascii="ArialMT" w:eastAsia="ArialMT" w:hAnsi="ArialMT" w:cs="ArialMT" w:hint="eastAsia"/>
          <w:sz w:val="24"/>
        </w:rPr>
        <w:t>é</w:t>
      </w:r>
      <w:r>
        <w:rPr>
          <w:rFonts w:ascii="ArialMT" w:eastAsia="ArialMT" w:hAnsi="ArialMT" w:cs="ArialMT"/>
          <w:sz w:val="24"/>
        </w:rPr>
        <w:t xml:space="preserve">tablit avec la </w:t>
      </w:r>
      <w:r>
        <w:rPr>
          <w:rFonts w:ascii="Arial-ItalicMT" w:eastAsia="Arial-ItalicMT" w:hAnsi="Arial-ItalicMT" w:cs="Arial-ItalicMT"/>
          <w:i/>
          <w:sz w:val="24"/>
        </w:rPr>
        <w:t>persona</w:t>
      </w:r>
      <w:r>
        <w:rPr>
          <w:rFonts w:ascii="ArialMT" w:eastAsia="ArialMT" w:hAnsi="ArialMT" w:cs="ArialMT"/>
          <w:sz w:val="24"/>
        </w:rPr>
        <w:t xml:space="preserve"> que les graffitis mat</w:t>
      </w:r>
      <w:r>
        <w:rPr>
          <w:rFonts w:ascii="ArialMT" w:eastAsia="ArialMT" w:hAnsi="ArialMT" w:cs="ArialMT" w:hint="eastAsia"/>
          <w:sz w:val="24"/>
        </w:rPr>
        <w:t>é</w:t>
      </w:r>
      <w:r>
        <w:rPr>
          <w:rFonts w:ascii="ArialMT" w:eastAsia="ArialMT" w:hAnsi="ArialMT" w:cs="ArialMT"/>
          <w:sz w:val="24"/>
        </w:rPr>
        <w:t>rialisent dans la ville et sur laquelle les amateur</w:t>
      </w:r>
      <w:r>
        <w:rPr>
          <w:rFonts w:ascii="ArialMT" w:eastAsia="ArialMT" w:hAnsi="ArialMT" w:cs="ArialMT" w:hint="eastAsia"/>
          <w:sz w:val="24"/>
        </w:rPr>
        <w:t>·</w:t>
      </w:r>
      <w:r>
        <w:rPr>
          <w:rFonts w:ascii="ArialMT" w:eastAsia="ArialMT" w:hAnsi="ArialMT" w:cs="ArialMT"/>
          <w:sz w:val="24"/>
        </w:rPr>
        <w:t xml:space="preserve">ices de </w:t>
      </w:r>
      <w:r>
        <w:rPr>
          <w:rFonts w:ascii="Arial-ItalicMT" w:eastAsia="Arial-ItalicMT" w:hAnsi="Arial-ItalicMT" w:cs="Arial-ItalicMT"/>
          <w:i/>
          <w:sz w:val="24"/>
        </w:rPr>
        <w:t>writing</w:t>
      </w:r>
      <w:r>
        <w:rPr>
          <w:rFonts w:ascii="ArialMT" w:eastAsia="ArialMT" w:hAnsi="ArialMT" w:cs="ArialMT"/>
          <w:sz w:val="24"/>
        </w:rPr>
        <w:t xml:space="preserve"> et autres </w:t>
      </w:r>
      <w:r>
        <w:rPr>
          <w:rFonts w:ascii="Arial-ItalicMT" w:eastAsia="Arial-ItalicMT" w:hAnsi="Arial-ItalicMT" w:cs="Arial-ItalicMT"/>
          <w:i/>
          <w:sz w:val="24"/>
        </w:rPr>
        <w:t>writers</w:t>
      </w:r>
      <w:r>
        <w:rPr>
          <w:rFonts w:ascii="ArialMT" w:eastAsia="ArialMT" w:hAnsi="ArialMT" w:cs="ArialMT"/>
          <w:sz w:val="24"/>
        </w:rPr>
        <w:t xml:space="preserve"> vont enqu</w:t>
      </w:r>
      <w:r>
        <w:rPr>
          <w:rFonts w:ascii="ArialMT" w:eastAsia="ArialMT" w:hAnsi="ArialMT" w:cs="ArialMT" w:hint="eastAsia"/>
          <w:sz w:val="24"/>
        </w:rPr>
        <w:t>ê</w:t>
      </w:r>
      <w:r>
        <w:rPr>
          <w:rFonts w:ascii="ArialMT" w:eastAsia="ArialMT" w:hAnsi="ArialMT" w:cs="ArialMT"/>
          <w:sz w:val="24"/>
        </w:rPr>
        <w:t>ter en produisant des photographies et des r</w:t>
      </w:r>
      <w:r>
        <w:rPr>
          <w:rFonts w:ascii="ArialMT" w:eastAsia="ArialMT" w:hAnsi="ArialMT" w:cs="ArialMT" w:hint="eastAsia"/>
          <w:sz w:val="24"/>
        </w:rPr>
        <w:t>é</w:t>
      </w:r>
      <w:r>
        <w:rPr>
          <w:rFonts w:ascii="ArialMT" w:eastAsia="ArialMT" w:hAnsi="ArialMT" w:cs="ArialMT"/>
          <w:sz w:val="24"/>
        </w:rPr>
        <w:t>cits</w:t>
      </w:r>
      <w:r w:rsidRPr="00FA551A">
        <w:rPr>
          <w:rStyle w:val="Marquenotebasdepage"/>
          <w:rFonts w:cs="Arial"/>
        </w:rPr>
        <w:footnoteReference w:id="19"/>
      </w:r>
      <w:r>
        <w:rPr>
          <w:rFonts w:ascii="ArialMT" w:eastAsia="ArialMT" w:hAnsi="ArialMT" w:cs="ArialMT"/>
          <w:sz w:val="24"/>
        </w:rPr>
        <w:t xml:space="preserve">. Pour les </w:t>
      </w:r>
      <w:r>
        <w:rPr>
          <w:rFonts w:ascii="Arial-ItalicMT" w:eastAsia="Arial-ItalicMT" w:hAnsi="Arial-ItalicMT" w:cs="Arial-ItalicMT"/>
          <w:i/>
          <w:sz w:val="24"/>
        </w:rPr>
        <w:t>writers</w:t>
      </w:r>
      <w:r>
        <w:rPr>
          <w:rFonts w:ascii="ArialMT" w:eastAsia="ArialMT" w:hAnsi="ArialMT" w:cs="ArialMT"/>
          <w:sz w:val="24"/>
        </w:rPr>
        <w:t xml:space="preserve">, la </w:t>
      </w:r>
      <w:r>
        <w:rPr>
          <w:rFonts w:ascii="Arial-ItalicMT" w:eastAsia="Arial-ItalicMT" w:hAnsi="Arial-ItalicMT" w:cs="Arial-ItalicMT"/>
          <w:i/>
          <w:sz w:val="24"/>
        </w:rPr>
        <w:t>persona</w:t>
      </w:r>
      <w:r>
        <w:rPr>
          <w:rFonts w:ascii="ArialMT" w:eastAsia="ArialMT" w:hAnsi="ArialMT" w:cs="ArialMT"/>
          <w:sz w:val="24"/>
        </w:rPr>
        <w:t xml:space="preserve"> est un jeu en soi et un jeu avec soi qui gagne en int</w:t>
      </w:r>
      <w:r>
        <w:rPr>
          <w:rFonts w:ascii="ArialMT" w:eastAsia="ArialMT" w:hAnsi="ArialMT" w:cs="ArialMT" w:hint="eastAsia"/>
          <w:sz w:val="24"/>
        </w:rPr>
        <w:t>é</w:t>
      </w:r>
      <w:r>
        <w:rPr>
          <w:rFonts w:ascii="ArialMT" w:eastAsia="ArialMT" w:hAnsi="ArialMT" w:cs="ArialMT"/>
          <w:sz w:val="24"/>
        </w:rPr>
        <w:t>r</w:t>
      </w:r>
      <w:r>
        <w:rPr>
          <w:rFonts w:ascii="ArialMT" w:eastAsia="ArialMT" w:hAnsi="ArialMT" w:cs="ArialMT" w:hint="eastAsia"/>
          <w:sz w:val="24"/>
        </w:rPr>
        <w:t>ê</w:t>
      </w:r>
      <w:r>
        <w:rPr>
          <w:rFonts w:ascii="ArialMT" w:eastAsia="ArialMT" w:hAnsi="ArialMT" w:cs="ArialMT"/>
          <w:sz w:val="24"/>
        </w:rPr>
        <w:t>t lorsque l'on est en mesure d'appr</w:t>
      </w:r>
      <w:r>
        <w:rPr>
          <w:rFonts w:ascii="ArialMT" w:eastAsia="ArialMT" w:hAnsi="ArialMT" w:cs="ArialMT" w:hint="eastAsia"/>
          <w:sz w:val="24"/>
        </w:rPr>
        <w:t>é</w:t>
      </w:r>
      <w:r>
        <w:rPr>
          <w:rFonts w:ascii="ArialMT" w:eastAsia="ArialMT" w:hAnsi="ArialMT" w:cs="ArialMT"/>
          <w:sz w:val="24"/>
        </w:rPr>
        <w:t>cier l'</w:t>
      </w:r>
      <w:r>
        <w:rPr>
          <w:rFonts w:ascii="ArialMT" w:eastAsia="ArialMT" w:hAnsi="ArialMT" w:cs="ArialMT" w:hint="eastAsia"/>
          <w:sz w:val="24"/>
        </w:rPr>
        <w:t>é</w:t>
      </w:r>
      <w:r>
        <w:rPr>
          <w:rFonts w:ascii="ArialMT" w:eastAsia="ArialMT" w:hAnsi="ArialMT" w:cs="ArialMT"/>
          <w:sz w:val="24"/>
        </w:rPr>
        <w:t xml:space="preserve">cart entre la </w:t>
      </w:r>
      <w:r>
        <w:rPr>
          <w:rFonts w:ascii="Arial-ItalicMT" w:eastAsia="Arial-ItalicMT" w:hAnsi="Arial-ItalicMT" w:cs="Arial-ItalicMT"/>
          <w:i/>
          <w:sz w:val="24"/>
        </w:rPr>
        <w:t>persona</w:t>
      </w:r>
      <w:r>
        <w:rPr>
          <w:rFonts w:ascii="ArialMT" w:eastAsia="ArialMT" w:hAnsi="ArialMT" w:cs="ArialMT"/>
          <w:sz w:val="24"/>
        </w:rPr>
        <w:t xml:space="preserve"> et l'origine sociale et culturelle de l'auteur</w:t>
      </w:r>
      <w:r>
        <w:rPr>
          <w:rFonts w:ascii="ArialMT" w:eastAsia="ArialMT" w:hAnsi="ArialMT" w:cs="ArialMT" w:hint="eastAsia"/>
          <w:sz w:val="24"/>
        </w:rPr>
        <w:t>·</w:t>
      </w:r>
      <w:r>
        <w:rPr>
          <w:rFonts w:ascii="ArialMT" w:eastAsia="ArialMT" w:hAnsi="ArialMT" w:cs="ArialMT"/>
          <w:sz w:val="24"/>
        </w:rPr>
        <w:t>ice — c'est-</w:t>
      </w:r>
      <w:r>
        <w:rPr>
          <w:rFonts w:ascii="ArialMT" w:eastAsia="ArialMT" w:hAnsi="ArialMT" w:cs="ArialMT" w:hint="eastAsia"/>
          <w:sz w:val="24"/>
        </w:rPr>
        <w:t>à</w:t>
      </w:r>
      <w:r>
        <w:rPr>
          <w:rFonts w:ascii="ArialMT" w:eastAsia="ArialMT" w:hAnsi="ArialMT" w:cs="ArialMT"/>
          <w:sz w:val="24"/>
        </w:rPr>
        <w:t xml:space="preserve">-dire quand l'on parvient </w:t>
      </w:r>
      <w:r>
        <w:rPr>
          <w:rFonts w:ascii="ArialMT" w:eastAsia="ArialMT" w:hAnsi="ArialMT" w:cs="ArialMT" w:hint="eastAsia"/>
          <w:sz w:val="24"/>
        </w:rPr>
        <w:t>à</w:t>
      </w:r>
      <w:r>
        <w:rPr>
          <w:rFonts w:ascii="ArialMT" w:eastAsia="ArialMT" w:hAnsi="ArialMT" w:cs="ArialMT"/>
          <w:sz w:val="24"/>
        </w:rPr>
        <w:t xml:space="preserve"> </w:t>
      </w:r>
      <w:r>
        <w:rPr>
          <w:rFonts w:ascii="ArialMT" w:eastAsia="ArialMT" w:hAnsi="ArialMT" w:cs="ArialMT"/>
          <w:sz w:val="24"/>
          <w:highlight w:val="yellow"/>
        </w:rPr>
        <w:t>entrer dans</w:t>
      </w:r>
      <w:r>
        <w:rPr>
          <w:rFonts w:ascii="ArialMT" w:eastAsia="ArialMT" w:hAnsi="ArialMT" w:cs="ArialMT"/>
          <w:sz w:val="24"/>
        </w:rPr>
        <w:t xml:space="preserve"> la culture du secret.</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ArialMT" w:eastAsia="ArialMT" w:hAnsi="ArialMT" w:cs="ArialMT"/>
          <w:sz w:val="24"/>
        </w:rPr>
      </w:pP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r>
        <w:rPr>
          <w:rFonts w:ascii="ArialMT" w:eastAsia="ArialMT" w:hAnsi="ArialMT" w:cs="ArialMT"/>
          <w:sz w:val="24"/>
        </w:rPr>
        <w:t>Je partage le positionnement du chercheur espagnol Javier Abarca selon lequel le graffiti n'est pas de l'art, mais plut</w:t>
      </w:r>
      <w:r>
        <w:rPr>
          <w:rFonts w:ascii="ArialMT" w:eastAsia="ArialMT" w:hAnsi="ArialMT" w:cs="ArialMT" w:hint="eastAsia"/>
          <w:sz w:val="24"/>
        </w:rPr>
        <w:t>ô</w:t>
      </w:r>
      <w:r>
        <w:rPr>
          <w:rFonts w:ascii="ArialMT" w:eastAsia="ArialMT" w:hAnsi="ArialMT" w:cs="ArialMT"/>
          <w:sz w:val="24"/>
        </w:rPr>
        <w:t xml:space="preserve">t une forme de </w:t>
      </w:r>
      <w:r>
        <w:rPr>
          <w:rFonts w:ascii="Arial-ItalicMT" w:eastAsia="Arial-ItalicMT" w:hAnsi="Arial-ItalicMT" w:cs="Arial-ItalicMT"/>
          <w:i/>
          <w:sz w:val="24"/>
        </w:rPr>
        <w:t>Folk Art</w:t>
      </w:r>
      <w:r w:rsidRPr="00FA551A">
        <w:rPr>
          <w:rStyle w:val="Marquenotebasdepage"/>
          <w:rFonts w:cs="Arial"/>
        </w:rPr>
        <w:footnoteReference w:id="20"/>
      </w:r>
      <w:r>
        <w:rPr>
          <w:rFonts w:ascii="ArialMT" w:eastAsia="ArialMT" w:hAnsi="ArialMT" w:cs="ArialMT"/>
          <w:sz w:val="24"/>
        </w:rPr>
        <w:t xml:space="preserve"> [art vernaculaire]. Vernaculaire, la pratique est </w:t>
      </w:r>
      <w:r>
        <w:rPr>
          <w:rFonts w:ascii="ArialMT" w:eastAsia="ArialMT" w:hAnsi="ArialMT" w:cs="ArialMT" w:hint="eastAsia"/>
          <w:sz w:val="24"/>
        </w:rPr>
        <w:t>à</w:t>
      </w:r>
      <w:r>
        <w:rPr>
          <w:rFonts w:ascii="ArialMT" w:eastAsia="ArialMT" w:hAnsi="ArialMT" w:cs="ArialMT"/>
          <w:sz w:val="24"/>
        </w:rPr>
        <w:t xml:space="preserve"> la fois — et avant tout — cr</w:t>
      </w:r>
      <w:r>
        <w:rPr>
          <w:rFonts w:ascii="ArialMT" w:eastAsia="ArialMT" w:hAnsi="ArialMT" w:cs="ArialMT" w:hint="eastAsia"/>
          <w:sz w:val="24"/>
        </w:rPr>
        <w:t>é</w:t>
      </w:r>
      <w:r>
        <w:rPr>
          <w:rFonts w:ascii="ArialMT" w:eastAsia="ArialMT" w:hAnsi="ArialMT" w:cs="ArialMT"/>
          <w:sz w:val="24"/>
        </w:rPr>
        <w:t>ative et sociale, c'est-</w:t>
      </w:r>
      <w:r>
        <w:rPr>
          <w:rFonts w:ascii="ArialMT" w:eastAsia="ArialMT" w:hAnsi="ArialMT" w:cs="ArialMT" w:hint="eastAsia"/>
          <w:sz w:val="24"/>
        </w:rPr>
        <w:t>à</w:t>
      </w:r>
      <w:r>
        <w:rPr>
          <w:rFonts w:ascii="ArialMT" w:eastAsia="ArialMT" w:hAnsi="ArialMT" w:cs="ArialMT"/>
          <w:sz w:val="24"/>
        </w:rPr>
        <w:t>-dire situ</w:t>
      </w:r>
      <w:r>
        <w:rPr>
          <w:rFonts w:ascii="ArialMT" w:eastAsia="ArialMT" w:hAnsi="ArialMT" w:cs="ArialMT" w:hint="eastAsia"/>
          <w:sz w:val="24"/>
        </w:rPr>
        <w:t>é</w:t>
      </w:r>
      <w:r>
        <w:rPr>
          <w:rFonts w:ascii="ArialMT" w:eastAsia="ArialMT" w:hAnsi="ArialMT" w:cs="ArialMT"/>
          <w:sz w:val="24"/>
        </w:rPr>
        <w:t>e et adress</w:t>
      </w:r>
      <w:r>
        <w:rPr>
          <w:rFonts w:ascii="ArialMT" w:eastAsia="ArialMT" w:hAnsi="ArialMT" w:cs="ArialMT" w:hint="eastAsia"/>
          <w:sz w:val="24"/>
        </w:rPr>
        <w:t>é</w:t>
      </w:r>
      <w:r>
        <w:rPr>
          <w:rFonts w:ascii="ArialMT" w:eastAsia="ArialMT" w:hAnsi="ArialMT" w:cs="ArialMT"/>
          <w:sz w:val="24"/>
        </w:rPr>
        <w:t xml:space="preserve">e </w:t>
      </w:r>
      <w:r>
        <w:rPr>
          <w:rFonts w:ascii="ArialMT" w:eastAsia="ArialMT" w:hAnsi="ArialMT" w:cs="ArialMT" w:hint="eastAsia"/>
          <w:sz w:val="24"/>
        </w:rPr>
        <w:t>à</w:t>
      </w:r>
      <w:r>
        <w:rPr>
          <w:rFonts w:ascii="ArialMT" w:eastAsia="ArialMT" w:hAnsi="ArialMT" w:cs="ArialMT"/>
          <w:sz w:val="24"/>
        </w:rPr>
        <w:t xml:space="preserve"> la communaut</w:t>
      </w:r>
      <w:r>
        <w:rPr>
          <w:rFonts w:ascii="ArialMT" w:eastAsia="ArialMT" w:hAnsi="ArialMT" w:cs="ArialMT" w:hint="eastAsia"/>
          <w:sz w:val="24"/>
        </w:rPr>
        <w:t>é</w:t>
      </w:r>
      <w:r>
        <w:rPr>
          <w:rFonts w:ascii="ArialMT" w:eastAsia="ArialMT" w:hAnsi="ArialMT" w:cs="ArialMT"/>
          <w:sz w:val="24"/>
        </w:rPr>
        <w:t xml:space="preserve"> des praticien</w:t>
      </w:r>
      <w:r>
        <w:rPr>
          <w:rFonts w:ascii="ArialMT" w:eastAsia="ArialMT" w:hAnsi="ArialMT" w:cs="ArialMT" w:hint="eastAsia"/>
          <w:sz w:val="24"/>
        </w:rPr>
        <w:t>·</w:t>
      </w:r>
      <w:r>
        <w:rPr>
          <w:rFonts w:ascii="ArialMT" w:eastAsia="ArialMT" w:hAnsi="ArialMT" w:cs="ArialMT"/>
          <w:sz w:val="24"/>
        </w:rPr>
        <w:t xml:space="preserve">nes du </w:t>
      </w:r>
      <w:r>
        <w:rPr>
          <w:rFonts w:ascii="Arial-ItalicMT" w:eastAsia="Arial-ItalicMT" w:hAnsi="Arial-ItalicMT" w:cs="Arial-ItalicMT"/>
          <w:i/>
          <w:sz w:val="24"/>
        </w:rPr>
        <w:t>writing</w:t>
      </w:r>
      <w:r>
        <w:rPr>
          <w:rFonts w:ascii="ArialMT" w:eastAsia="ArialMT" w:hAnsi="ArialMT" w:cs="ArialMT"/>
          <w:sz w:val="24"/>
        </w:rPr>
        <w:t xml:space="preserve">. Elle ne peut que difficilement </w:t>
      </w:r>
      <w:r>
        <w:rPr>
          <w:rFonts w:ascii="ArialMT" w:eastAsia="ArialMT" w:hAnsi="ArialMT" w:cs="ArialMT" w:hint="eastAsia"/>
          <w:sz w:val="24"/>
        </w:rPr>
        <w:t>ê</w:t>
      </w:r>
      <w:r>
        <w:rPr>
          <w:rFonts w:ascii="ArialMT" w:eastAsia="ArialMT" w:hAnsi="ArialMT" w:cs="ArialMT"/>
          <w:sz w:val="24"/>
        </w:rPr>
        <w:t>tre consid</w:t>
      </w:r>
      <w:r>
        <w:rPr>
          <w:rFonts w:ascii="ArialMT" w:eastAsia="ArialMT" w:hAnsi="ArialMT" w:cs="ArialMT" w:hint="eastAsia"/>
          <w:sz w:val="24"/>
        </w:rPr>
        <w:t>é</w:t>
      </w:r>
      <w:r>
        <w:rPr>
          <w:rFonts w:ascii="ArialMT" w:eastAsia="ArialMT" w:hAnsi="ArialMT" w:cs="ArialMT"/>
          <w:sz w:val="24"/>
        </w:rPr>
        <w:t>r</w:t>
      </w:r>
      <w:r>
        <w:rPr>
          <w:rFonts w:ascii="ArialMT" w:eastAsia="ArialMT" w:hAnsi="ArialMT" w:cs="ArialMT" w:hint="eastAsia"/>
          <w:sz w:val="24"/>
        </w:rPr>
        <w:t>é</w:t>
      </w:r>
      <w:r>
        <w:rPr>
          <w:rFonts w:ascii="ArialMT" w:eastAsia="ArialMT" w:hAnsi="ArialMT" w:cs="ArialMT"/>
          <w:sz w:val="24"/>
        </w:rPr>
        <w:t>e comme artistique par les institutions dans la mesure o</w:t>
      </w:r>
      <w:r>
        <w:rPr>
          <w:rFonts w:ascii="ArialMT" w:eastAsia="ArialMT" w:hAnsi="ArialMT" w:cs="ArialMT" w:hint="eastAsia"/>
          <w:sz w:val="24"/>
        </w:rPr>
        <w:t>ù</w:t>
      </w:r>
      <w:r>
        <w:rPr>
          <w:rFonts w:ascii="ArialMT" w:eastAsia="ArialMT" w:hAnsi="ArialMT" w:cs="ArialMT"/>
          <w:sz w:val="24"/>
        </w:rPr>
        <w:t xml:space="preserve"> sa compr</w:t>
      </w:r>
      <w:r>
        <w:rPr>
          <w:rFonts w:ascii="ArialMT" w:eastAsia="ArialMT" w:hAnsi="ArialMT" w:cs="ArialMT" w:hint="eastAsia"/>
          <w:sz w:val="24"/>
        </w:rPr>
        <w:t>é</w:t>
      </w:r>
      <w:r>
        <w:rPr>
          <w:rFonts w:ascii="ArialMT" w:eastAsia="ArialMT" w:hAnsi="ArialMT" w:cs="ArialMT"/>
          <w:sz w:val="24"/>
        </w:rPr>
        <w:t>hension n</w:t>
      </w:r>
      <w:r>
        <w:rPr>
          <w:rFonts w:ascii="ArialMT" w:eastAsia="ArialMT" w:hAnsi="ArialMT" w:cs="ArialMT" w:hint="eastAsia"/>
          <w:sz w:val="24"/>
        </w:rPr>
        <w:t>é</w:t>
      </w:r>
      <w:r>
        <w:rPr>
          <w:rFonts w:ascii="ArialMT" w:eastAsia="ArialMT" w:hAnsi="ArialMT" w:cs="ArialMT"/>
          <w:sz w:val="24"/>
        </w:rPr>
        <w:t xml:space="preserve">cessite un changement de paradigme. La pratique du </w:t>
      </w:r>
      <w:r>
        <w:rPr>
          <w:rFonts w:ascii="Arial-ItalicMT" w:eastAsia="Arial-ItalicMT" w:hAnsi="Arial-ItalicMT" w:cs="Arial-ItalicMT"/>
          <w:i/>
          <w:sz w:val="24"/>
        </w:rPr>
        <w:t>writing</w:t>
      </w:r>
      <w:r>
        <w:rPr>
          <w:rFonts w:ascii="ArialMT" w:eastAsia="ArialMT" w:hAnsi="ArialMT" w:cs="ArialMT"/>
          <w:sz w:val="24"/>
        </w:rPr>
        <w:t xml:space="preserve"> prime sur son esth</w:t>
      </w:r>
      <w:r>
        <w:rPr>
          <w:rFonts w:ascii="ArialMT" w:eastAsia="ArialMT" w:hAnsi="ArialMT" w:cs="ArialMT" w:hint="eastAsia"/>
          <w:sz w:val="24"/>
        </w:rPr>
        <w:t>é</w:t>
      </w:r>
      <w:r>
        <w:rPr>
          <w:rFonts w:ascii="ArialMT" w:eastAsia="ArialMT" w:hAnsi="ArialMT" w:cs="ArialMT"/>
          <w:sz w:val="24"/>
        </w:rPr>
        <w:t>tique et l'esth</w:t>
      </w:r>
      <w:r>
        <w:rPr>
          <w:rFonts w:ascii="ArialMT" w:eastAsia="ArialMT" w:hAnsi="ArialMT" w:cs="ArialMT" w:hint="eastAsia"/>
          <w:sz w:val="24"/>
        </w:rPr>
        <w:t>é</w:t>
      </w:r>
      <w:r>
        <w:rPr>
          <w:rFonts w:ascii="ArialMT" w:eastAsia="ArialMT" w:hAnsi="ArialMT" w:cs="ArialMT"/>
          <w:sz w:val="24"/>
        </w:rPr>
        <w:t>tique qui en d</w:t>
      </w:r>
      <w:r>
        <w:rPr>
          <w:rFonts w:ascii="ArialMT" w:eastAsia="ArialMT" w:hAnsi="ArialMT" w:cs="ArialMT" w:hint="eastAsia"/>
          <w:sz w:val="24"/>
        </w:rPr>
        <w:t>é</w:t>
      </w:r>
      <w:r>
        <w:rPr>
          <w:rFonts w:ascii="ArialMT" w:eastAsia="ArialMT" w:hAnsi="ArialMT" w:cs="ArialMT"/>
          <w:sz w:val="24"/>
        </w:rPr>
        <w:t>coule est pragmatiste, pour reprendre l'expression du philosophe am</w:t>
      </w:r>
      <w:r>
        <w:rPr>
          <w:rFonts w:ascii="ArialMT" w:eastAsia="ArialMT" w:hAnsi="ArialMT" w:cs="ArialMT" w:hint="eastAsia"/>
          <w:sz w:val="24"/>
        </w:rPr>
        <w:t>é</w:t>
      </w:r>
      <w:r>
        <w:rPr>
          <w:rFonts w:ascii="ArialMT" w:eastAsia="ArialMT" w:hAnsi="ArialMT" w:cs="ArialMT"/>
          <w:sz w:val="24"/>
        </w:rPr>
        <w:t>ricain Richard Schusterman</w:t>
      </w:r>
      <w:r w:rsidRPr="00FA551A">
        <w:rPr>
          <w:rStyle w:val="Marquenotebasdepage"/>
          <w:rFonts w:cs="Arial"/>
        </w:rPr>
        <w:footnoteReference w:id="21"/>
      </w:r>
      <w:r>
        <w:rPr>
          <w:rFonts w:ascii="ArialMT" w:eastAsia="ArialMT" w:hAnsi="ArialMT" w:cs="ArialMT"/>
          <w:sz w:val="24"/>
        </w:rPr>
        <w:t xml:space="preserve">. Elle </w:t>
      </w:r>
      <w:r>
        <w:rPr>
          <w:rFonts w:ascii="ArialMT" w:eastAsia="ArialMT" w:hAnsi="ArialMT" w:cs="ArialMT" w:hint="eastAsia"/>
          <w:sz w:val="24"/>
        </w:rPr>
        <w:t>é</w:t>
      </w:r>
      <w:r>
        <w:rPr>
          <w:rFonts w:ascii="ArialMT" w:eastAsia="ArialMT" w:hAnsi="ArialMT" w:cs="ArialMT"/>
          <w:sz w:val="24"/>
        </w:rPr>
        <w:t>tablit son propre cadre de l</w:t>
      </w:r>
      <w:r>
        <w:rPr>
          <w:rFonts w:ascii="ArialMT" w:eastAsia="ArialMT" w:hAnsi="ArialMT" w:cs="ArialMT" w:hint="eastAsia"/>
          <w:sz w:val="24"/>
        </w:rPr>
        <w:t>é</w:t>
      </w:r>
      <w:r>
        <w:rPr>
          <w:rFonts w:ascii="ArialMT" w:eastAsia="ArialMT" w:hAnsi="ArialMT" w:cs="ArialMT"/>
          <w:sz w:val="24"/>
        </w:rPr>
        <w:t xml:space="preserve">gitimation </w:t>
      </w:r>
      <w:r>
        <w:rPr>
          <w:rFonts w:ascii="ArialMT" w:eastAsia="ArialMT" w:hAnsi="ArialMT" w:cs="ArialMT" w:hint="eastAsia"/>
          <w:sz w:val="24"/>
        </w:rPr>
        <w:t>à</w:t>
      </w:r>
      <w:r>
        <w:rPr>
          <w:rFonts w:ascii="ArialMT" w:eastAsia="ArialMT" w:hAnsi="ArialMT" w:cs="ArialMT"/>
          <w:sz w:val="24"/>
        </w:rPr>
        <w:t xml:space="preserve"> consid</w:t>
      </w:r>
      <w:r>
        <w:rPr>
          <w:rFonts w:ascii="ArialMT" w:eastAsia="ArialMT" w:hAnsi="ArialMT" w:cs="ArialMT" w:hint="eastAsia"/>
          <w:sz w:val="24"/>
        </w:rPr>
        <w:t>é</w:t>
      </w:r>
      <w:r>
        <w:rPr>
          <w:rFonts w:ascii="ArialMT" w:eastAsia="ArialMT" w:hAnsi="ArialMT" w:cs="ArialMT"/>
          <w:sz w:val="24"/>
        </w:rPr>
        <w:t xml:space="preserve">rer </w:t>
      </w:r>
      <w:r>
        <w:rPr>
          <w:rFonts w:ascii="ArialMT" w:eastAsia="ArialMT" w:hAnsi="ArialMT" w:cs="ArialMT" w:hint="eastAsia"/>
          <w:sz w:val="24"/>
        </w:rPr>
        <w:t>à</w:t>
      </w:r>
      <w:r>
        <w:rPr>
          <w:rFonts w:ascii="ArialMT" w:eastAsia="ArialMT" w:hAnsi="ArialMT" w:cs="ArialMT"/>
          <w:sz w:val="24"/>
        </w:rPr>
        <w:t xml:space="preserve"> l'aune de son propre champ et de sa propre histoire, et non de celui de l'histoire de l'art qui n'a eu de cesse de jouer de la </w:t>
      </w:r>
      <w:r>
        <w:rPr>
          <w:rFonts w:ascii="ArialMT" w:eastAsia="ArialMT" w:hAnsi="ArialMT" w:cs="ArialMT" w:hint="eastAsia"/>
          <w:sz w:val="24"/>
        </w:rPr>
        <w:t>«</w:t>
      </w:r>
      <w:r>
        <w:rPr>
          <w:rFonts w:ascii="ArialMT" w:eastAsia="ArialMT" w:hAnsi="ArialMT" w:cs="ArialMT"/>
          <w:sz w:val="24"/>
        </w:rPr>
        <w:t xml:space="preserve"> disjonction exclusive</w:t>
      </w:r>
      <w:r w:rsidRPr="00FA551A">
        <w:rPr>
          <w:rStyle w:val="Marquenotebasdepage"/>
          <w:rFonts w:cs="Arial"/>
        </w:rPr>
        <w:footnoteReference w:id="22"/>
      </w:r>
      <w:r>
        <w:rPr>
          <w:rFonts w:ascii="ArialMT" w:eastAsia="ArialMT" w:hAnsi="ArialMT" w:cs="ArialMT"/>
          <w:sz w:val="24"/>
        </w:rPr>
        <w:t xml:space="preserve"> </w:t>
      </w:r>
      <w:r>
        <w:rPr>
          <w:rFonts w:ascii="ArialMT" w:eastAsia="ArialMT" w:hAnsi="ArialMT" w:cs="ArialMT" w:hint="eastAsia"/>
          <w:sz w:val="24"/>
        </w:rPr>
        <w:t>»</w:t>
      </w:r>
      <w:r>
        <w:rPr>
          <w:rFonts w:ascii="ArialMT" w:eastAsia="ArialMT" w:hAnsi="ArialMT" w:cs="ArialMT"/>
          <w:sz w:val="24"/>
        </w:rPr>
        <w:t xml:space="preserve"> d'avec les autres formes de cr</w:t>
      </w:r>
      <w:r>
        <w:rPr>
          <w:rFonts w:ascii="ArialMT" w:eastAsia="ArialMT" w:hAnsi="ArialMT" w:cs="ArialMT" w:hint="eastAsia"/>
          <w:sz w:val="24"/>
        </w:rPr>
        <w:t>é</w:t>
      </w:r>
      <w:r>
        <w:rPr>
          <w:rFonts w:ascii="ArialMT" w:eastAsia="ArialMT" w:hAnsi="ArialMT" w:cs="ArialMT"/>
          <w:sz w:val="24"/>
        </w:rPr>
        <w:t>ativit</w:t>
      </w:r>
      <w:r>
        <w:rPr>
          <w:rFonts w:ascii="ArialMT" w:eastAsia="ArialMT" w:hAnsi="ArialMT" w:cs="ArialMT" w:hint="eastAsia"/>
          <w:sz w:val="24"/>
        </w:rPr>
        <w:t>é</w:t>
      </w:r>
      <w:r>
        <w:rPr>
          <w:rFonts w:ascii="ArialMT" w:eastAsia="ArialMT" w:hAnsi="ArialMT" w:cs="ArialMT"/>
          <w:sz w:val="24"/>
        </w:rPr>
        <w:t xml:space="preserve"> pour </w:t>
      </w:r>
      <w:r>
        <w:rPr>
          <w:rFonts w:ascii="ArialMT" w:eastAsia="ArialMT" w:hAnsi="ArialMT" w:cs="ArialMT" w:hint="eastAsia"/>
          <w:sz w:val="24"/>
        </w:rPr>
        <w:t>é</w:t>
      </w:r>
      <w:r>
        <w:rPr>
          <w:rFonts w:ascii="ArialMT" w:eastAsia="ArialMT" w:hAnsi="ArialMT" w:cs="ArialMT"/>
          <w:sz w:val="24"/>
        </w:rPr>
        <w:t>tablir ce qui est digne d'</w:t>
      </w:r>
      <w:r>
        <w:rPr>
          <w:rFonts w:ascii="ArialMT" w:eastAsia="ArialMT" w:hAnsi="ArialMT" w:cs="ArialMT" w:hint="eastAsia"/>
          <w:sz w:val="24"/>
        </w:rPr>
        <w:t>ê</w:t>
      </w:r>
      <w:r>
        <w:rPr>
          <w:rFonts w:ascii="ArialMT" w:eastAsia="ArialMT" w:hAnsi="ArialMT" w:cs="ArialMT"/>
          <w:sz w:val="24"/>
        </w:rPr>
        <w:t xml:space="preserve">tre </w:t>
      </w:r>
      <w:r>
        <w:rPr>
          <w:rFonts w:ascii="ArialMT" w:eastAsia="ArialMT" w:hAnsi="ArialMT" w:cs="ArialMT"/>
          <w:sz w:val="24"/>
          <w:highlight w:val="yellow"/>
        </w:rPr>
        <w:t>qualifi</w:t>
      </w:r>
      <w:r>
        <w:rPr>
          <w:rFonts w:ascii="ArialMT" w:eastAsia="ArialMT" w:hAnsi="ArialMT" w:cs="ArialMT" w:hint="eastAsia"/>
          <w:sz w:val="24"/>
          <w:highlight w:val="yellow"/>
        </w:rPr>
        <w:t>é</w:t>
      </w:r>
      <w:r>
        <w:rPr>
          <w:rFonts w:ascii="ArialMT" w:eastAsia="ArialMT" w:hAnsi="ArialMT" w:cs="ArialMT"/>
          <w:sz w:val="24"/>
        </w:rPr>
        <w:t xml:space="preserve"> comme art ou non. </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ArialMT" w:eastAsia="ArialMT" w:hAnsi="ArialMT" w:cs="ArialMT"/>
          <w:sz w:val="24"/>
        </w:rPr>
      </w:pP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r>
        <w:rPr>
          <w:rFonts w:ascii="ArialMT" w:eastAsia="ArialMT" w:hAnsi="ArialMT" w:cs="ArialMT"/>
          <w:sz w:val="24"/>
        </w:rPr>
        <w:t xml:space="preserve">Enfin, il y a la question d'un processus </w:t>
      </w:r>
      <w:r>
        <w:rPr>
          <w:rFonts w:ascii="ArialMT" w:eastAsia="ArialMT" w:hAnsi="ArialMT" w:cs="ArialMT" w:hint="eastAsia"/>
          <w:sz w:val="24"/>
        </w:rPr>
        <w:t>«</w:t>
      </w:r>
      <w:r>
        <w:rPr>
          <w:rFonts w:ascii="ArialMT" w:eastAsia="ArialMT" w:hAnsi="ArialMT" w:cs="ArialMT"/>
          <w:sz w:val="24"/>
        </w:rPr>
        <w:t xml:space="preserve"> d'artification</w:t>
      </w:r>
      <w:r w:rsidRPr="00FA551A">
        <w:rPr>
          <w:rStyle w:val="Marquenotebasdepage"/>
          <w:rFonts w:cs="Arial"/>
        </w:rPr>
        <w:footnoteReference w:id="23"/>
      </w:r>
      <w:r>
        <w:rPr>
          <w:rFonts w:ascii="ArialMT" w:eastAsia="ArialMT" w:hAnsi="ArialMT" w:cs="ArialMT"/>
          <w:sz w:val="24"/>
        </w:rPr>
        <w:t xml:space="preserve"> </w:t>
      </w:r>
      <w:r>
        <w:rPr>
          <w:rFonts w:ascii="ArialMT" w:eastAsia="ArialMT" w:hAnsi="ArialMT" w:cs="ArialMT" w:hint="eastAsia"/>
          <w:sz w:val="24"/>
        </w:rPr>
        <w:t>»</w:t>
      </w:r>
      <w:r>
        <w:rPr>
          <w:rFonts w:ascii="ArialMT" w:eastAsia="ArialMT" w:hAnsi="ArialMT" w:cs="ArialMT"/>
          <w:sz w:val="24"/>
        </w:rPr>
        <w:t xml:space="preserve"> du graffiti et du </w:t>
      </w:r>
      <w:r>
        <w:rPr>
          <w:rFonts w:ascii="Arial-ItalicMT" w:eastAsia="Arial-ItalicMT" w:hAnsi="Arial-ItalicMT" w:cs="Arial-ItalicMT"/>
          <w:i/>
          <w:sz w:val="24"/>
        </w:rPr>
        <w:t>writing</w:t>
      </w:r>
      <w:r>
        <w:rPr>
          <w:rFonts w:ascii="ArialMT" w:eastAsia="ArialMT" w:hAnsi="ArialMT" w:cs="ArialMT"/>
          <w:sz w:val="24"/>
        </w:rPr>
        <w:t>, perp</w:t>
      </w:r>
      <w:r>
        <w:rPr>
          <w:rFonts w:ascii="ArialMT" w:eastAsia="ArialMT" w:hAnsi="ArialMT" w:cs="ArialMT" w:hint="eastAsia"/>
          <w:sz w:val="24"/>
        </w:rPr>
        <w:t>é</w:t>
      </w:r>
      <w:r>
        <w:rPr>
          <w:rFonts w:ascii="ArialMT" w:eastAsia="ArialMT" w:hAnsi="ArialMT" w:cs="ArialMT"/>
          <w:sz w:val="24"/>
        </w:rPr>
        <w:t>tr</w:t>
      </w:r>
      <w:r>
        <w:rPr>
          <w:rFonts w:ascii="ArialMT" w:eastAsia="ArialMT" w:hAnsi="ArialMT" w:cs="ArialMT" w:hint="eastAsia"/>
          <w:sz w:val="24"/>
        </w:rPr>
        <w:t>é</w:t>
      </w:r>
      <w:r>
        <w:rPr>
          <w:rFonts w:ascii="ArialMT" w:eastAsia="ArialMT" w:hAnsi="ArialMT" w:cs="ArialMT"/>
          <w:sz w:val="24"/>
        </w:rPr>
        <w:t xml:space="preserve"> </w:t>
      </w:r>
      <w:r>
        <w:rPr>
          <w:rFonts w:ascii="ArialMT" w:eastAsia="ArialMT" w:hAnsi="ArialMT" w:cs="ArialMT" w:hint="eastAsia"/>
          <w:sz w:val="24"/>
        </w:rPr>
        <w:t>à</w:t>
      </w:r>
      <w:r>
        <w:rPr>
          <w:rFonts w:ascii="ArialMT" w:eastAsia="ArialMT" w:hAnsi="ArialMT" w:cs="ArialMT"/>
          <w:sz w:val="24"/>
        </w:rPr>
        <w:t xml:space="preserve"> la fois par ses documentaristes, ses acteur</w:t>
      </w:r>
      <w:r>
        <w:rPr>
          <w:rFonts w:ascii="ArialMT" w:eastAsia="ArialMT" w:hAnsi="ArialMT" w:cs="ArialMT" w:hint="eastAsia"/>
          <w:sz w:val="24"/>
        </w:rPr>
        <w:t>·</w:t>
      </w:r>
      <w:r>
        <w:rPr>
          <w:rFonts w:ascii="ArialMT" w:eastAsia="ArialMT" w:hAnsi="ArialMT" w:cs="ArialMT"/>
          <w:sz w:val="24"/>
        </w:rPr>
        <w:t>ices ou par des agent</w:t>
      </w:r>
      <w:r>
        <w:rPr>
          <w:rFonts w:ascii="ArialMT" w:eastAsia="ArialMT" w:hAnsi="ArialMT" w:cs="ArialMT" w:hint="eastAsia"/>
          <w:sz w:val="24"/>
        </w:rPr>
        <w:t>·</w:t>
      </w:r>
      <w:r>
        <w:rPr>
          <w:rFonts w:ascii="ArialMT" w:eastAsia="ArialMT" w:hAnsi="ArialMT" w:cs="ArialMT"/>
          <w:sz w:val="24"/>
        </w:rPr>
        <w:t xml:space="preserve">es institutionnels. </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ArialMT" w:eastAsia="ArialMT" w:hAnsi="ArialMT" w:cs="ArialMT"/>
          <w:sz w:val="24"/>
        </w:rPr>
      </w:pP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r>
        <w:rPr>
          <w:rFonts w:ascii="ArialMT" w:eastAsia="ArialMT" w:hAnsi="ArialMT" w:cs="ArialMT"/>
          <w:sz w:val="24"/>
        </w:rPr>
        <w:t xml:space="preserve">Les documentaristes des </w:t>
      </w:r>
      <w:r>
        <w:rPr>
          <w:rFonts w:ascii="ArialMT" w:eastAsia="ArialMT" w:hAnsi="ArialMT" w:cs="ArialMT" w:hint="eastAsia"/>
          <w:sz w:val="24"/>
        </w:rPr>
        <w:t>é</w:t>
      </w:r>
      <w:r>
        <w:rPr>
          <w:rFonts w:ascii="ArialMT" w:eastAsia="ArialMT" w:hAnsi="ArialMT" w:cs="ArialMT"/>
          <w:sz w:val="24"/>
        </w:rPr>
        <w:t xml:space="preserve">critures urbaines participent d'une </w:t>
      </w:r>
      <w:r>
        <w:rPr>
          <w:rFonts w:ascii="ArialMT" w:eastAsia="ArialMT" w:hAnsi="ArialMT" w:cs="ArialMT"/>
          <w:sz w:val="24"/>
          <w:highlight w:val="yellow"/>
        </w:rPr>
        <w:t xml:space="preserve">valorisation des pratiques, autant que des archives, </w:t>
      </w:r>
      <w:r>
        <w:rPr>
          <w:rFonts w:ascii="ArialMT" w:eastAsia="ArialMT" w:hAnsi="ArialMT" w:cs="ArialMT" w:hint="eastAsia"/>
          <w:sz w:val="24"/>
          <w:highlight w:val="yellow"/>
        </w:rPr>
        <w:t>à</w:t>
      </w:r>
      <w:r>
        <w:rPr>
          <w:rFonts w:ascii="ArialMT" w:eastAsia="ArialMT" w:hAnsi="ArialMT" w:cs="ArialMT"/>
          <w:sz w:val="24"/>
          <w:highlight w:val="yellow"/>
        </w:rPr>
        <w:t xml:space="preserve"> l'attention des non-initi</w:t>
      </w:r>
      <w:r>
        <w:rPr>
          <w:rFonts w:ascii="ArialMT" w:eastAsia="ArialMT" w:hAnsi="ArialMT" w:cs="ArialMT" w:hint="eastAsia"/>
          <w:sz w:val="24"/>
          <w:highlight w:val="yellow"/>
        </w:rPr>
        <w:t>é·</w:t>
      </w:r>
      <w:r>
        <w:rPr>
          <w:rFonts w:ascii="ArialMT" w:eastAsia="ArialMT" w:hAnsi="ArialMT" w:cs="ArialMT"/>
          <w:sz w:val="24"/>
          <w:highlight w:val="yellow"/>
        </w:rPr>
        <w:t>es</w:t>
      </w:r>
      <w:r>
        <w:rPr>
          <w:rFonts w:ascii="ArialMT" w:eastAsia="ArialMT" w:hAnsi="ArialMT" w:cs="ArialMT"/>
          <w:sz w:val="24"/>
        </w:rPr>
        <w:t>. Dans un texte aux accents mystiques intitul</w:t>
      </w:r>
      <w:r>
        <w:rPr>
          <w:rFonts w:ascii="ArialMT" w:eastAsia="ArialMT" w:hAnsi="ArialMT" w:cs="ArialMT" w:hint="eastAsia"/>
          <w:sz w:val="24"/>
        </w:rPr>
        <w:t>é</w:t>
      </w:r>
      <w:r>
        <w:rPr>
          <w:rFonts w:ascii="ArialMT" w:eastAsia="ArialMT" w:hAnsi="ArialMT" w:cs="ArialMT"/>
          <w:sz w:val="24"/>
        </w:rPr>
        <w:t xml:space="preserve"> </w:t>
      </w:r>
      <w:r>
        <w:rPr>
          <w:rFonts w:ascii="ArialMT" w:eastAsia="ArialMT" w:hAnsi="ArialMT" w:cs="ArialMT" w:hint="eastAsia"/>
          <w:sz w:val="24"/>
        </w:rPr>
        <w:t>«</w:t>
      </w:r>
      <w:r>
        <w:rPr>
          <w:rFonts w:ascii="ArialMT" w:eastAsia="ArialMT" w:hAnsi="ArialMT" w:cs="ArialMT"/>
          <w:sz w:val="24"/>
        </w:rPr>
        <w:t xml:space="preserve"> Du Mur des cavernes au mur d</w:t>
      </w:r>
      <w:r>
        <w:rPr>
          <w:rFonts w:ascii="ArialMT" w:eastAsia="ArialMT" w:hAnsi="ArialMT" w:cs="ArialMT" w:hint="eastAsia"/>
          <w:sz w:val="24"/>
        </w:rPr>
        <w:t>’</w:t>
      </w:r>
      <w:r>
        <w:rPr>
          <w:rFonts w:ascii="ArialMT" w:eastAsia="ArialMT" w:hAnsi="ArialMT" w:cs="ArialMT"/>
          <w:sz w:val="24"/>
        </w:rPr>
        <w:t>usine</w:t>
      </w:r>
      <w:r w:rsidRPr="00FA551A">
        <w:rPr>
          <w:rStyle w:val="Marquenotebasdepage"/>
          <w:rFonts w:cs="Arial"/>
        </w:rPr>
        <w:footnoteReference w:id="24"/>
      </w:r>
      <w:r>
        <w:rPr>
          <w:rFonts w:ascii="ArialMT" w:eastAsia="ArialMT" w:hAnsi="ArialMT" w:cs="ArialMT"/>
          <w:sz w:val="24"/>
        </w:rPr>
        <w:t xml:space="preserve"> </w:t>
      </w:r>
      <w:r>
        <w:rPr>
          <w:rFonts w:ascii="ArialMT" w:eastAsia="ArialMT" w:hAnsi="ArialMT" w:cs="ArialMT" w:hint="eastAsia"/>
          <w:sz w:val="24"/>
        </w:rPr>
        <w:t>»</w:t>
      </w:r>
      <w:r>
        <w:rPr>
          <w:rFonts w:ascii="ArialMT" w:eastAsia="ArialMT" w:hAnsi="ArialMT" w:cs="ArialMT"/>
          <w:sz w:val="24"/>
        </w:rPr>
        <w:t xml:space="preserve"> paru en 1933 dans la revue </w:t>
      </w:r>
      <w:r>
        <w:rPr>
          <w:rFonts w:ascii="Arial-ItalicMT" w:eastAsia="Arial-ItalicMT" w:hAnsi="Arial-ItalicMT" w:cs="Arial-ItalicMT"/>
          <w:i/>
          <w:sz w:val="24"/>
        </w:rPr>
        <w:t>Minotaure</w:t>
      </w:r>
      <w:r>
        <w:rPr>
          <w:rFonts w:ascii="ArialMT" w:eastAsia="ArialMT" w:hAnsi="ArialMT" w:cs="ArialMT"/>
          <w:sz w:val="24"/>
        </w:rPr>
        <w:t>, le photographe franco-hongrois Brassa</w:t>
      </w:r>
      <w:r>
        <w:rPr>
          <w:rFonts w:ascii="ArialMT" w:eastAsia="ArialMT" w:hAnsi="ArialMT" w:cs="ArialMT" w:hint="eastAsia"/>
          <w:sz w:val="24"/>
        </w:rPr>
        <w:t>ï</w:t>
      </w:r>
      <w:r>
        <w:rPr>
          <w:rFonts w:ascii="ArialMT" w:eastAsia="ArialMT" w:hAnsi="ArialMT" w:cs="ArialMT"/>
          <w:sz w:val="24"/>
        </w:rPr>
        <w:t xml:space="preserve"> nous assure que </w:t>
      </w:r>
      <w:r>
        <w:rPr>
          <w:rFonts w:ascii="ArialMT" w:eastAsia="ArialMT" w:hAnsi="ArialMT" w:cs="ArialMT" w:hint="eastAsia"/>
          <w:sz w:val="24"/>
        </w:rPr>
        <w:t>«</w:t>
      </w:r>
      <w:r>
        <w:rPr>
          <w:rFonts w:ascii="ArialMT" w:eastAsia="ArialMT" w:hAnsi="ArialMT" w:cs="ArialMT"/>
          <w:sz w:val="24"/>
        </w:rPr>
        <w:t xml:space="preserve"> l'art b</w:t>
      </w:r>
      <w:r>
        <w:rPr>
          <w:rFonts w:ascii="ArialMT" w:eastAsia="ArialMT" w:hAnsi="ArialMT" w:cs="ArialMT" w:hint="eastAsia"/>
          <w:sz w:val="24"/>
        </w:rPr>
        <w:t>â</w:t>
      </w:r>
      <w:r>
        <w:rPr>
          <w:rFonts w:ascii="ArialMT" w:eastAsia="ArialMT" w:hAnsi="ArialMT" w:cs="ArialMT"/>
          <w:sz w:val="24"/>
        </w:rPr>
        <w:t>tard des rues mal fam</w:t>
      </w:r>
      <w:r>
        <w:rPr>
          <w:rFonts w:ascii="ArialMT" w:eastAsia="ArialMT" w:hAnsi="ArialMT" w:cs="ArialMT" w:hint="eastAsia"/>
          <w:sz w:val="24"/>
        </w:rPr>
        <w:t>é</w:t>
      </w:r>
      <w:r>
        <w:rPr>
          <w:rFonts w:ascii="ArialMT" w:eastAsia="ArialMT" w:hAnsi="ArialMT" w:cs="ArialMT"/>
          <w:sz w:val="24"/>
        </w:rPr>
        <w:t xml:space="preserve">es [...] renverse tous les canons laborieusement </w:t>
      </w:r>
      <w:r>
        <w:rPr>
          <w:rFonts w:ascii="ArialMT" w:eastAsia="ArialMT" w:hAnsi="ArialMT" w:cs="ArialMT" w:hint="eastAsia"/>
          <w:sz w:val="24"/>
        </w:rPr>
        <w:t>é</w:t>
      </w:r>
      <w:r>
        <w:rPr>
          <w:rFonts w:ascii="ArialMT" w:eastAsia="ArialMT" w:hAnsi="ArialMT" w:cs="ArialMT"/>
          <w:sz w:val="24"/>
        </w:rPr>
        <w:t>tablis de l'esth</w:t>
      </w:r>
      <w:r>
        <w:rPr>
          <w:rFonts w:ascii="ArialMT" w:eastAsia="ArialMT" w:hAnsi="ArialMT" w:cs="ArialMT" w:hint="eastAsia"/>
          <w:sz w:val="24"/>
        </w:rPr>
        <w:t>é</w:t>
      </w:r>
      <w:r>
        <w:rPr>
          <w:rFonts w:ascii="ArialMT" w:eastAsia="ArialMT" w:hAnsi="ArialMT" w:cs="ArialMT"/>
          <w:sz w:val="24"/>
        </w:rPr>
        <w:t>tique</w:t>
      </w:r>
      <w:r w:rsidRPr="00FA551A">
        <w:rPr>
          <w:rStyle w:val="Marquenotebasdepage"/>
          <w:rFonts w:eastAsia="ArialMT" w:cs="Arial"/>
        </w:rPr>
        <w:footnoteReference w:id="25"/>
      </w:r>
      <w:r>
        <w:rPr>
          <w:rFonts w:ascii="ArialMT" w:eastAsia="ArialMT" w:hAnsi="ArialMT" w:cs="ArialMT"/>
          <w:sz w:val="24"/>
        </w:rPr>
        <w:t xml:space="preserve"> </w:t>
      </w:r>
      <w:r>
        <w:rPr>
          <w:rFonts w:ascii="ArialMT" w:eastAsia="ArialMT" w:hAnsi="ArialMT" w:cs="ArialMT" w:hint="eastAsia"/>
          <w:sz w:val="24"/>
        </w:rPr>
        <w:t>»</w:t>
      </w:r>
      <w:r>
        <w:rPr>
          <w:rFonts w:ascii="ArialMT" w:eastAsia="ArialMT" w:hAnsi="ArialMT" w:cs="ArialMT"/>
          <w:sz w:val="24"/>
        </w:rPr>
        <w:t>. Sa s</w:t>
      </w:r>
      <w:r>
        <w:rPr>
          <w:rFonts w:ascii="ArialMT" w:eastAsia="ArialMT" w:hAnsi="ArialMT" w:cs="ArialMT" w:hint="eastAsia"/>
          <w:sz w:val="24"/>
        </w:rPr>
        <w:t>é</w:t>
      </w:r>
      <w:r>
        <w:rPr>
          <w:rFonts w:ascii="ArialMT" w:eastAsia="ArialMT" w:hAnsi="ArialMT" w:cs="ArialMT"/>
          <w:sz w:val="24"/>
        </w:rPr>
        <w:t xml:space="preserve">rie </w:t>
      </w:r>
      <w:r>
        <w:rPr>
          <w:rFonts w:ascii="Arial-ItalicMT" w:eastAsia="Arial-ItalicMT" w:hAnsi="Arial-ItalicMT" w:cs="Arial-ItalicMT"/>
          <w:i/>
          <w:sz w:val="24"/>
        </w:rPr>
        <w:t>Graffiti</w:t>
      </w:r>
      <w:r>
        <w:rPr>
          <w:rFonts w:ascii="ArialMT" w:eastAsia="ArialMT" w:hAnsi="ArialMT" w:cs="ArialMT"/>
          <w:sz w:val="24"/>
        </w:rPr>
        <w:t xml:space="preserve"> t</w:t>
      </w:r>
      <w:r>
        <w:rPr>
          <w:rFonts w:ascii="ArialMT" w:eastAsia="ArialMT" w:hAnsi="ArialMT" w:cs="ArialMT" w:hint="eastAsia"/>
          <w:sz w:val="24"/>
        </w:rPr>
        <w:t>é</w:t>
      </w:r>
      <w:r>
        <w:rPr>
          <w:rFonts w:ascii="ArialMT" w:eastAsia="ArialMT" w:hAnsi="ArialMT" w:cs="ArialMT"/>
          <w:sz w:val="24"/>
        </w:rPr>
        <w:t>moigne d'un int</w:t>
      </w:r>
      <w:r>
        <w:rPr>
          <w:rFonts w:ascii="ArialMT" w:eastAsia="ArialMT" w:hAnsi="ArialMT" w:cs="ArialMT" w:hint="eastAsia"/>
          <w:sz w:val="24"/>
        </w:rPr>
        <w:t>é</w:t>
      </w:r>
      <w:r>
        <w:rPr>
          <w:rFonts w:ascii="ArialMT" w:eastAsia="ArialMT" w:hAnsi="ArialMT" w:cs="ArialMT"/>
          <w:sz w:val="24"/>
        </w:rPr>
        <w:t>r</w:t>
      </w:r>
      <w:r>
        <w:rPr>
          <w:rFonts w:ascii="ArialMT" w:eastAsia="ArialMT" w:hAnsi="ArialMT" w:cs="ArialMT" w:hint="eastAsia"/>
          <w:sz w:val="24"/>
        </w:rPr>
        <w:t>ê</w:t>
      </w:r>
      <w:r>
        <w:rPr>
          <w:rFonts w:ascii="ArialMT" w:eastAsia="ArialMT" w:hAnsi="ArialMT" w:cs="ArialMT"/>
          <w:sz w:val="24"/>
        </w:rPr>
        <w:t>t pour la cr</w:t>
      </w:r>
      <w:r>
        <w:rPr>
          <w:rFonts w:ascii="ArialMT" w:eastAsia="ArialMT" w:hAnsi="ArialMT" w:cs="ArialMT" w:hint="eastAsia"/>
          <w:sz w:val="24"/>
        </w:rPr>
        <w:t>é</w:t>
      </w:r>
      <w:r>
        <w:rPr>
          <w:rFonts w:ascii="ArialMT" w:eastAsia="ArialMT" w:hAnsi="ArialMT" w:cs="ArialMT"/>
          <w:sz w:val="24"/>
        </w:rPr>
        <w:t>ativit</w:t>
      </w:r>
      <w:r>
        <w:rPr>
          <w:rFonts w:ascii="ArialMT" w:eastAsia="ArialMT" w:hAnsi="ArialMT" w:cs="ArialMT" w:hint="eastAsia"/>
          <w:sz w:val="24"/>
        </w:rPr>
        <w:t>é</w:t>
      </w:r>
      <w:r>
        <w:rPr>
          <w:rFonts w:ascii="ArialMT" w:eastAsia="ArialMT" w:hAnsi="ArialMT" w:cs="ArialMT"/>
          <w:sz w:val="24"/>
        </w:rPr>
        <w:t xml:space="preserve"> des inscriptions grav</w:t>
      </w:r>
      <w:r>
        <w:rPr>
          <w:rFonts w:ascii="ArialMT" w:eastAsia="ArialMT" w:hAnsi="ArialMT" w:cs="ArialMT" w:hint="eastAsia"/>
          <w:sz w:val="24"/>
        </w:rPr>
        <w:t>é</w:t>
      </w:r>
      <w:r>
        <w:rPr>
          <w:rFonts w:ascii="ArialMT" w:eastAsia="ArialMT" w:hAnsi="ArialMT" w:cs="ArialMT"/>
          <w:sz w:val="24"/>
        </w:rPr>
        <w:t>es dans les murs parisiens, avec plus de cinq cent images r</w:t>
      </w:r>
      <w:r>
        <w:rPr>
          <w:rFonts w:ascii="ArialMT" w:eastAsia="ArialMT" w:hAnsi="ArialMT" w:cs="ArialMT" w:hint="eastAsia"/>
          <w:sz w:val="24"/>
        </w:rPr>
        <w:t>é</w:t>
      </w:r>
      <w:r>
        <w:rPr>
          <w:rFonts w:ascii="ArialMT" w:eastAsia="ArialMT" w:hAnsi="ArialMT" w:cs="ArialMT"/>
          <w:sz w:val="24"/>
        </w:rPr>
        <w:t>alis</w:t>
      </w:r>
      <w:r>
        <w:rPr>
          <w:rFonts w:ascii="ArialMT" w:eastAsia="ArialMT" w:hAnsi="ArialMT" w:cs="ArialMT" w:hint="eastAsia"/>
          <w:sz w:val="24"/>
        </w:rPr>
        <w:t>é</w:t>
      </w:r>
      <w:r>
        <w:rPr>
          <w:rFonts w:ascii="ArialMT" w:eastAsia="ArialMT" w:hAnsi="ArialMT" w:cs="ArialMT"/>
          <w:sz w:val="24"/>
        </w:rPr>
        <w:t>es entre 1933 et 1958. Mais elle ancre la compr</w:t>
      </w:r>
      <w:r>
        <w:rPr>
          <w:rFonts w:ascii="ArialMT" w:eastAsia="ArialMT" w:hAnsi="ArialMT" w:cs="ArialMT" w:hint="eastAsia"/>
          <w:sz w:val="24"/>
        </w:rPr>
        <w:t>é</w:t>
      </w:r>
      <w:r>
        <w:rPr>
          <w:rFonts w:ascii="ArialMT" w:eastAsia="ArialMT" w:hAnsi="ArialMT" w:cs="ArialMT"/>
          <w:sz w:val="24"/>
        </w:rPr>
        <w:t xml:space="preserve">hension de la pratique dans le registre des </w:t>
      </w:r>
      <w:r>
        <w:rPr>
          <w:rFonts w:ascii="ArialMT" w:eastAsia="ArialMT" w:hAnsi="ArialMT" w:cs="ArialMT" w:hint="eastAsia"/>
          <w:sz w:val="24"/>
        </w:rPr>
        <w:t>œ</w:t>
      </w:r>
      <w:r>
        <w:rPr>
          <w:rFonts w:ascii="ArialMT" w:eastAsia="ArialMT" w:hAnsi="ArialMT" w:cs="ArialMT"/>
          <w:sz w:val="24"/>
        </w:rPr>
        <w:t>uvres sans artistes popularis</w:t>
      </w:r>
      <w:r>
        <w:rPr>
          <w:rFonts w:ascii="ArialMT" w:eastAsia="ArialMT" w:hAnsi="ArialMT" w:cs="ArialMT" w:hint="eastAsia"/>
          <w:sz w:val="24"/>
        </w:rPr>
        <w:t>é</w:t>
      </w:r>
      <w:r>
        <w:rPr>
          <w:rFonts w:ascii="ArialMT" w:eastAsia="ArialMT" w:hAnsi="ArialMT" w:cs="ArialMT"/>
          <w:sz w:val="24"/>
        </w:rPr>
        <w:t xml:space="preserve">es </w:t>
      </w:r>
      <w:r>
        <w:rPr>
          <w:rFonts w:ascii="ArialMT" w:eastAsia="ArialMT" w:hAnsi="ArialMT" w:cs="ArialMT" w:hint="eastAsia"/>
          <w:sz w:val="24"/>
        </w:rPr>
        <w:t>à</w:t>
      </w:r>
      <w:r>
        <w:rPr>
          <w:rFonts w:ascii="ArialMT" w:eastAsia="ArialMT" w:hAnsi="ArialMT" w:cs="ArialMT"/>
          <w:sz w:val="24"/>
        </w:rPr>
        <w:t xml:space="preserve"> l'</w:t>
      </w:r>
      <w:r>
        <w:rPr>
          <w:rFonts w:ascii="ArialMT" w:eastAsia="ArialMT" w:hAnsi="ArialMT" w:cs="ArialMT" w:hint="eastAsia"/>
          <w:sz w:val="24"/>
        </w:rPr>
        <w:t>é</w:t>
      </w:r>
      <w:r>
        <w:rPr>
          <w:rFonts w:ascii="ArialMT" w:eastAsia="ArialMT" w:hAnsi="ArialMT" w:cs="ArialMT"/>
          <w:sz w:val="24"/>
        </w:rPr>
        <w:t>poque avec les formes d'art consid</w:t>
      </w:r>
      <w:r>
        <w:rPr>
          <w:rFonts w:ascii="ArialMT" w:eastAsia="ArialMT" w:hAnsi="ArialMT" w:cs="ArialMT" w:hint="eastAsia"/>
          <w:sz w:val="24"/>
        </w:rPr>
        <w:t>é</w:t>
      </w:r>
      <w:r>
        <w:rPr>
          <w:rFonts w:ascii="ArialMT" w:eastAsia="ArialMT" w:hAnsi="ArialMT" w:cs="ArialMT"/>
          <w:sz w:val="24"/>
        </w:rPr>
        <w:t>r</w:t>
      </w:r>
      <w:r>
        <w:rPr>
          <w:rFonts w:ascii="ArialMT" w:eastAsia="ArialMT" w:hAnsi="ArialMT" w:cs="ArialMT" w:hint="eastAsia"/>
          <w:sz w:val="24"/>
        </w:rPr>
        <w:t>é</w:t>
      </w:r>
      <w:r>
        <w:rPr>
          <w:rFonts w:ascii="ArialMT" w:eastAsia="ArialMT" w:hAnsi="ArialMT" w:cs="ArialMT"/>
          <w:sz w:val="24"/>
        </w:rPr>
        <w:t xml:space="preserve"> comme </w:t>
      </w:r>
      <w:r>
        <w:rPr>
          <w:rFonts w:ascii="ArialMT" w:eastAsia="ArialMT" w:hAnsi="ArialMT" w:cs="ArialMT" w:hint="eastAsia"/>
          <w:sz w:val="24"/>
        </w:rPr>
        <w:t>«</w:t>
      </w:r>
      <w:r>
        <w:rPr>
          <w:rFonts w:ascii="ArialMT" w:eastAsia="ArialMT" w:hAnsi="ArialMT" w:cs="ArialMT"/>
          <w:sz w:val="24"/>
        </w:rPr>
        <w:t xml:space="preserve"> primitif </w:t>
      </w:r>
      <w:r>
        <w:rPr>
          <w:rFonts w:ascii="ArialMT" w:eastAsia="ArialMT" w:hAnsi="ArialMT" w:cs="ArialMT" w:hint="eastAsia"/>
          <w:sz w:val="24"/>
        </w:rPr>
        <w:t>»</w:t>
      </w:r>
      <w:r>
        <w:rPr>
          <w:rFonts w:ascii="ArialMT" w:eastAsia="ArialMT" w:hAnsi="ArialMT" w:cs="ArialMT"/>
          <w:sz w:val="24"/>
        </w:rPr>
        <w:t xml:space="preserve"> ou </w:t>
      </w:r>
      <w:r>
        <w:rPr>
          <w:rFonts w:ascii="ArialMT" w:eastAsia="ArialMT" w:hAnsi="ArialMT" w:cs="ArialMT" w:hint="eastAsia"/>
          <w:sz w:val="24"/>
        </w:rPr>
        <w:t>«</w:t>
      </w:r>
      <w:r>
        <w:rPr>
          <w:rFonts w:ascii="ArialMT" w:eastAsia="ArialMT" w:hAnsi="ArialMT" w:cs="ArialMT"/>
          <w:sz w:val="24"/>
        </w:rPr>
        <w:t xml:space="preserve"> brut </w:t>
      </w:r>
      <w:r>
        <w:rPr>
          <w:rFonts w:ascii="ArialMT" w:eastAsia="ArialMT" w:hAnsi="ArialMT" w:cs="ArialMT" w:hint="eastAsia"/>
          <w:sz w:val="24"/>
        </w:rPr>
        <w:t>»</w:t>
      </w:r>
      <w:r>
        <w:rPr>
          <w:rFonts w:ascii="ArialMT" w:eastAsia="ArialMT" w:hAnsi="ArialMT" w:cs="ArialMT"/>
          <w:sz w:val="24"/>
        </w:rPr>
        <w:t>, dont la qualit</w:t>
      </w:r>
      <w:r>
        <w:rPr>
          <w:rFonts w:ascii="ArialMT" w:eastAsia="ArialMT" w:hAnsi="ArialMT" w:cs="ArialMT" w:hint="eastAsia"/>
          <w:sz w:val="24"/>
        </w:rPr>
        <w:t>é</w:t>
      </w:r>
      <w:r>
        <w:rPr>
          <w:rFonts w:ascii="ArialMT" w:eastAsia="ArialMT" w:hAnsi="ArialMT" w:cs="ArialMT"/>
          <w:sz w:val="24"/>
        </w:rPr>
        <w:t xml:space="preserve"> artistique </w:t>
      </w:r>
      <w:r>
        <w:rPr>
          <w:rFonts w:ascii="ArialMT" w:eastAsia="ArialMT" w:hAnsi="ArialMT" w:cs="ArialMT" w:hint="eastAsia"/>
          <w:sz w:val="24"/>
        </w:rPr>
        <w:t>é</w:t>
      </w:r>
      <w:r>
        <w:rPr>
          <w:rFonts w:ascii="ArialMT" w:eastAsia="ArialMT" w:hAnsi="ArialMT" w:cs="ArialMT"/>
          <w:sz w:val="24"/>
        </w:rPr>
        <w:t xml:space="preserve">chapperait </w:t>
      </w:r>
      <w:r>
        <w:rPr>
          <w:rFonts w:ascii="ArialMT" w:eastAsia="ArialMT" w:hAnsi="ArialMT" w:cs="ArialMT" w:hint="eastAsia"/>
          <w:sz w:val="24"/>
        </w:rPr>
        <w:t>à</w:t>
      </w:r>
      <w:r>
        <w:rPr>
          <w:rFonts w:ascii="ArialMT" w:eastAsia="ArialMT" w:hAnsi="ArialMT" w:cs="ArialMT"/>
          <w:sz w:val="24"/>
        </w:rPr>
        <w:t xml:space="preserve"> leurs auteur</w:t>
      </w:r>
      <w:r>
        <w:rPr>
          <w:rFonts w:ascii="ArialMT" w:eastAsia="ArialMT" w:hAnsi="ArialMT" w:cs="ArialMT" w:hint="eastAsia"/>
          <w:sz w:val="24"/>
        </w:rPr>
        <w:t>·</w:t>
      </w:r>
      <w:r>
        <w:rPr>
          <w:rFonts w:ascii="ArialMT" w:eastAsia="ArialMT" w:hAnsi="ArialMT" w:cs="ArialMT"/>
          <w:sz w:val="24"/>
        </w:rPr>
        <w:t xml:space="preserve">ices, mais pas </w:t>
      </w:r>
      <w:r>
        <w:rPr>
          <w:rFonts w:ascii="ArialMT" w:eastAsia="ArialMT" w:hAnsi="ArialMT" w:cs="ArialMT" w:hint="eastAsia"/>
          <w:sz w:val="24"/>
        </w:rPr>
        <w:t>à</w:t>
      </w:r>
      <w:r>
        <w:rPr>
          <w:rFonts w:ascii="ArialMT" w:eastAsia="ArialMT" w:hAnsi="ArialMT" w:cs="ArialMT"/>
          <w:sz w:val="24"/>
        </w:rPr>
        <w:t xml:space="preserve"> </w:t>
      </w:r>
      <w:r>
        <w:rPr>
          <w:rFonts w:ascii="ArialMT" w:eastAsia="ArialMT" w:hAnsi="ArialMT" w:cs="ArialMT" w:hint="eastAsia"/>
          <w:sz w:val="24"/>
        </w:rPr>
        <w:t>«</w:t>
      </w:r>
      <w:r>
        <w:rPr>
          <w:rFonts w:ascii="ArialMT" w:eastAsia="ArialMT" w:hAnsi="ArialMT" w:cs="ArialMT"/>
          <w:sz w:val="24"/>
        </w:rPr>
        <w:t xml:space="preserve"> une imagination cr</w:t>
      </w:r>
      <w:r>
        <w:rPr>
          <w:rFonts w:ascii="ArialMT" w:eastAsia="ArialMT" w:hAnsi="ArialMT" w:cs="ArialMT" w:hint="eastAsia"/>
          <w:sz w:val="24"/>
        </w:rPr>
        <w:t>é</w:t>
      </w:r>
      <w:r>
        <w:rPr>
          <w:rFonts w:ascii="ArialMT" w:eastAsia="ArialMT" w:hAnsi="ArialMT" w:cs="ArialMT"/>
          <w:sz w:val="24"/>
        </w:rPr>
        <w:t>atrice</w:t>
      </w:r>
      <w:r w:rsidRPr="00FA551A">
        <w:rPr>
          <w:rStyle w:val="Marquenotebasdepage"/>
          <w:rFonts w:eastAsia="ArialMT" w:cs="Arial"/>
        </w:rPr>
        <w:footnoteReference w:id="26"/>
      </w:r>
      <w:r>
        <w:rPr>
          <w:rFonts w:ascii="ArialMT" w:eastAsia="ArialMT" w:hAnsi="ArialMT" w:cs="ArialMT"/>
          <w:sz w:val="24"/>
        </w:rPr>
        <w:t xml:space="preserve"> </w:t>
      </w:r>
      <w:r>
        <w:rPr>
          <w:rFonts w:ascii="ArialMT" w:eastAsia="ArialMT" w:hAnsi="ArialMT" w:cs="ArialMT" w:hint="eastAsia"/>
          <w:sz w:val="24"/>
        </w:rPr>
        <w:t>»</w:t>
      </w:r>
      <w:r>
        <w:rPr>
          <w:rFonts w:ascii="ArialMT" w:eastAsia="ArialMT" w:hAnsi="ArialMT" w:cs="ArialMT"/>
          <w:sz w:val="24"/>
        </w:rPr>
        <w:t xml:space="preserve"> capable de la percevoir. C'est l'inconv</w:t>
      </w:r>
      <w:r>
        <w:rPr>
          <w:rFonts w:ascii="ArialMT" w:eastAsia="ArialMT" w:hAnsi="ArialMT" w:cs="ArialMT" w:hint="eastAsia"/>
          <w:sz w:val="24"/>
        </w:rPr>
        <w:t>é</w:t>
      </w:r>
      <w:r>
        <w:rPr>
          <w:rFonts w:ascii="ArialMT" w:eastAsia="ArialMT" w:hAnsi="ArialMT" w:cs="ArialMT"/>
          <w:sz w:val="24"/>
        </w:rPr>
        <w:t>nient d'un regard mu par des probl</w:t>
      </w:r>
      <w:r>
        <w:rPr>
          <w:rFonts w:ascii="ArialMT" w:eastAsia="ArialMT" w:hAnsi="ArialMT" w:cs="ArialMT" w:hint="eastAsia"/>
          <w:sz w:val="24"/>
        </w:rPr>
        <w:t>é</w:t>
      </w:r>
      <w:r>
        <w:rPr>
          <w:rFonts w:ascii="ArialMT" w:eastAsia="ArialMT" w:hAnsi="ArialMT" w:cs="ArialMT"/>
          <w:sz w:val="24"/>
        </w:rPr>
        <w:t>matiques esth</w:t>
      </w:r>
      <w:r>
        <w:rPr>
          <w:rFonts w:ascii="ArialMT" w:eastAsia="ArialMT" w:hAnsi="ArialMT" w:cs="ArialMT" w:hint="eastAsia"/>
          <w:sz w:val="24"/>
        </w:rPr>
        <w:t>é</w:t>
      </w:r>
      <w:r>
        <w:rPr>
          <w:rFonts w:ascii="ArialMT" w:eastAsia="ArialMT" w:hAnsi="ArialMT" w:cs="ArialMT"/>
          <w:sz w:val="24"/>
        </w:rPr>
        <w:t xml:space="preserve">tiques, il ne parvient pas </w:t>
      </w:r>
      <w:r>
        <w:rPr>
          <w:rFonts w:ascii="ArialMT" w:eastAsia="ArialMT" w:hAnsi="ArialMT" w:cs="ArialMT" w:hint="eastAsia"/>
          <w:sz w:val="24"/>
        </w:rPr>
        <w:t>à</w:t>
      </w:r>
      <w:r>
        <w:rPr>
          <w:rFonts w:ascii="ArialMT" w:eastAsia="ArialMT" w:hAnsi="ArialMT" w:cs="ArialMT"/>
          <w:sz w:val="24"/>
        </w:rPr>
        <w:t xml:space="preserve"> transformer la perception de la pratique du graffiti parce qu'il s'attache </w:t>
      </w:r>
      <w:r>
        <w:rPr>
          <w:rFonts w:ascii="ArialMT" w:eastAsia="ArialMT" w:hAnsi="ArialMT" w:cs="ArialMT" w:hint="eastAsia"/>
          <w:sz w:val="24"/>
        </w:rPr>
        <w:t>à</w:t>
      </w:r>
      <w:r>
        <w:rPr>
          <w:rFonts w:ascii="ArialMT" w:eastAsia="ArialMT" w:hAnsi="ArialMT" w:cs="ArialMT"/>
          <w:sz w:val="24"/>
        </w:rPr>
        <w:t xml:space="preserve"> la qualit</w:t>
      </w:r>
      <w:r>
        <w:rPr>
          <w:rFonts w:ascii="ArialMT" w:eastAsia="ArialMT" w:hAnsi="ArialMT" w:cs="ArialMT" w:hint="eastAsia"/>
          <w:sz w:val="24"/>
        </w:rPr>
        <w:t>é</w:t>
      </w:r>
      <w:r>
        <w:rPr>
          <w:rFonts w:ascii="ArialMT" w:eastAsia="ArialMT" w:hAnsi="ArialMT" w:cs="ArialMT"/>
          <w:sz w:val="24"/>
        </w:rPr>
        <w:t xml:space="preserve"> </w:t>
      </w:r>
      <w:r>
        <w:rPr>
          <w:rFonts w:ascii="ArialMT" w:eastAsia="ArialMT" w:hAnsi="ArialMT" w:cs="ArialMT" w:hint="eastAsia"/>
          <w:sz w:val="24"/>
        </w:rPr>
        <w:t>«</w:t>
      </w:r>
      <w:r>
        <w:rPr>
          <w:rFonts w:ascii="ArialMT" w:eastAsia="ArialMT" w:hAnsi="ArialMT" w:cs="ArialMT"/>
          <w:sz w:val="24"/>
        </w:rPr>
        <w:t xml:space="preserve"> artistique </w:t>
      </w:r>
      <w:r>
        <w:rPr>
          <w:rFonts w:ascii="ArialMT" w:eastAsia="ArialMT" w:hAnsi="ArialMT" w:cs="ArialMT" w:hint="eastAsia"/>
          <w:sz w:val="24"/>
        </w:rPr>
        <w:t>»</w:t>
      </w:r>
      <w:r>
        <w:rPr>
          <w:rFonts w:ascii="ArialMT" w:eastAsia="ArialMT" w:hAnsi="ArialMT" w:cs="ArialMT"/>
          <w:sz w:val="24"/>
        </w:rPr>
        <w:t xml:space="preserve"> exceptionnelle de formes sp</w:t>
      </w:r>
      <w:r>
        <w:rPr>
          <w:rFonts w:ascii="ArialMT" w:eastAsia="ArialMT" w:hAnsi="ArialMT" w:cs="ArialMT" w:hint="eastAsia"/>
          <w:sz w:val="24"/>
        </w:rPr>
        <w:t>é</w:t>
      </w:r>
      <w:r>
        <w:rPr>
          <w:rFonts w:ascii="ArialMT" w:eastAsia="ArialMT" w:hAnsi="ArialMT" w:cs="ArialMT"/>
          <w:sz w:val="24"/>
        </w:rPr>
        <w:t>cifiques au d</w:t>
      </w:r>
      <w:r>
        <w:rPr>
          <w:rFonts w:ascii="ArialMT" w:eastAsia="ArialMT" w:hAnsi="ArialMT" w:cs="ArialMT" w:hint="eastAsia"/>
          <w:sz w:val="24"/>
        </w:rPr>
        <w:t>é</w:t>
      </w:r>
      <w:r>
        <w:rPr>
          <w:rFonts w:ascii="ArialMT" w:eastAsia="ArialMT" w:hAnsi="ArialMT" w:cs="ArialMT"/>
          <w:sz w:val="24"/>
        </w:rPr>
        <w:t>triment de l'histoire sociale de la diversit</w:t>
      </w:r>
      <w:r>
        <w:rPr>
          <w:rFonts w:ascii="ArialMT" w:eastAsia="ArialMT" w:hAnsi="ArialMT" w:cs="ArialMT" w:hint="eastAsia"/>
          <w:sz w:val="24"/>
        </w:rPr>
        <w:t>é</w:t>
      </w:r>
      <w:r>
        <w:rPr>
          <w:rFonts w:ascii="ArialMT" w:eastAsia="ArialMT" w:hAnsi="ArialMT" w:cs="ArialMT"/>
          <w:sz w:val="24"/>
        </w:rPr>
        <w:t xml:space="preserve"> des pratiques d'</w:t>
      </w:r>
      <w:r>
        <w:rPr>
          <w:rFonts w:ascii="ArialMT" w:eastAsia="ArialMT" w:hAnsi="ArialMT" w:cs="ArialMT" w:hint="eastAsia"/>
          <w:sz w:val="24"/>
        </w:rPr>
        <w:t>é</w:t>
      </w:r>
      <w:r>
        <w:rPr>
          <w:rFonts w:ascii="ArialMT" w:eastAsia="ArialMT" w:hAnsi="ArialMT" w:cs="ArialMT"/>
          <w:sz w:val="24"/>
        </w:rPr>
        <w:t xml:space="preserve">criture urbaine. </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ArialMT" w:eastAsia="ArialMT" w:hAnsi="ArialMT" w:cs="ArialMT"/>
          <w:sz w:val="24"/>
        </w:rPr>
      </w:pP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r>
        <w:rPr>
          <w:rFonts w:ascii="ArialMT" w:eastAsia="ArialMT" w:hAnsi="ArialMT" w:cs="ArialMT"/>
          <w:sz w:val="24"/>
        </w:rPr>
        <w:t>Une autre forme d</w:t>
      </w:r>
      <w:r>
        <w:rPr>
          <w:rFonts w:ascii="ArialMT" w:eastAsia="ArialMT" w:hAnsi="ArialMT" w:cs="ArialMT" w:hint="eastAsia"/>
          <w:sz w:val="24"/>
        </w:rPr>
        <w:t>’</w:t>
      </w:r>
      <w:r>
        <w:rPr>
          <w:rFonts w:ascii="ArialMT" w:eastAsia="ArialMT" w:hAnsi="ArialMT" w:cs="ArialMT"/>
          <w:sz w:val="24"/>
        </w:rPr>
        <w:t>artification proc</w:t>
      </w:r>
      <w:r>
        <w:rPr>
          <w:rFonts w:ascii="ArialMT" w:eastAsia="ArialMT" w:hAnsi="ArialMT" w:cs="ArialMT" w:hint="eastAsia"/>
          <w:sz w:val="24"/>
        </w:rPr>
        <w:t>è</w:t>
      </w:r>
      <w:r>
        <w:rPr>
          <w:rFonts w:ascii="ArialMT" w:eastAsia="ArialMT" w:hAnsi="ArialMT" w:cs="ArialMT"/>
          <w:sz w:val="24"/>
        </w:rPr>
        <w:t>de du d</w:t>
      </w:r>
      <w:r>
        <w:rPr>
          <w:rFonts w:ascii="ArialMT" w:eastAsia="ArialMT" w:hAnsi="ArialMT" w:cs="ArialMT" w:hint="eastAsia"/>
          <w:sz w:val="24"/>
        </w:rPr>
        <w:t>é</w:t>
      </w:r>
      <w:r>
        <w:rPr>
          <w:rFonts w:ascii="ArialMT" w:eastAsia="ArialMT" w:hAnsi="ArialMT" w:cs="ArialMT"/>
          <w:sz w:val="24"/>
        </w:rPr>
        <w:t>placement terminologique mobilis</w:t>
      </w:r>
      <w:r>
        <w:rPr>
          <w:rFonts w:ascii="ArialMT" w:eastAsia="ArialMT" w:hAnsi="ArialMT" w:cs="ArialMT" w:hint="eastAsia"/>
          <w:sz w:val="24"/>
        </w:rPr>
        <w:t>é</w:t>
      </w:r>
      <w:r>
        <w:rPr>
          <w:rFonts w:ascii="ArialMT" w:eastAsia="ArialMT" w:hAnsi="ArialMT" w:cs="ArialMT"/>
          <w:sz w:val="24"/>
        </w:rPr>
        <w:t xml:space="preserve"> </w:t>
      </w:r>
      <w:r>
        <w:rPr>
          <w:rFonts w:ascii="ArialMT" w:eastAsia="ArialMT" w:hAnsi="ArialMT" w:cs="ArialMT" w:hint="eastAsia"/>
          <w:sz w:val="24"/>
        </w:rPr>
        <w:t>à</w:t>
      </w:r>
      <w:r>
        <w:rPr>
          <w:rFonts w:ascii="ArialMT" w:eastAsia="ArialMT" w:hAnsi="ArialMT" w:cs="ArialMT"/>
          <w:sz w:val="24"/>
        </w:rPr>
        <w:t xml:space="preserve"> des fins marchandes. Au d</w:t>
      </w:r>
      <w:r>
        <w:rPr>
          <w:rFonts w:ascii="ArialMT" w:eastAsia="ArialMT" w:hAnsi="ArialMT" w:cs="ArialMT" w:hint="eastAsia"/>
          <w:sz w:val="24"/>
        </w:rPr>
        <w:t>é</w:t>
      </w:r>
      <w:r>
        <w:rPr>
          <w:rFonts w:ascii="ArialMT" w:eastAsia="ArialMT" w:hAnsi="ArialMT" w:cs="ArialMT"/>
          <w:sz w:val="24"/>
        </w:rPr>
        <w:t>but des ann</w:t>
      </w:r>
      <w:r>
        <w:rPr>
          <w:rFonts w:ascii="ArialMT" w:eastAsia="ArialMT" w:hAnsi="ArialMT" w:cs="ArialMT" w:hint="eastAsia"/>
          <w:sz w:val="24"/>
        </w:rPr>
        <w:t>é</w:t>
      </w:r>
      <w:r>
        <w:rPr>
          <w:rFonts w:ascii="ArialMT" w:eastAsia="ArialMT" w:hAnsi="ArialMT" w:cs="ArialMT"/>
          <w:sz w:val="24"/>
        </w:rPr>
        <w:t xml:space="preserve">es 1980, le terme </w:t>
      </w:r>
      <w:r>
        <w:rPr>
          <w:rFonts w:ascii="Arial-ItalicMT" w:eastAsia="Arial-ItalicMT" w:hAnsi="Arial-ItalicMT" w:cs="Arial-ItalicMT"/>
          <w:i/>
          <w:sz w:val="24"/>
        </w:rPr>
        <w:t>post-graffiti</w:t>
      </w:r>
      <w:r>
        <w:rPr>
          <w:rFonts w:ascii="ArialMT" w:eastAsia="ArialMT" w:hAnsi="ArialMT" w:cs="ArialMT"/>
          <w:sz w:val="24"/>
        </w:rPr>
        <w:t xml:space="preserve"> est utilis</w:t>
      </w:r>
      <w:r>
        <w:rPr>
          <w:rFonts w:ascii="ArialMT" w:eastAsia="ArialMT" w:hAnsi="ArialMT" w:cs="ArialMT" w:hint="eastAsia"/>
          <w:sz w:val="24"/>
        </w:rPr>
        <w:t>é</w:t>
      </w:r>
      <w:r>
        <w:rPr>
          <w:rFonts w:ascii="ArialMT" w:eastAsia="ArialMT" w:hAnsi="ArialMT" w:cs="ArialMT"/>
          <w:sz w:val="24"/>
        </w:rPr>
        <w:t xml:space="preserve"> pour d</w:t>
      </w:r>
      <w:r>
        <w:rPr>
          <w:rFonts w:ascii="ArialMT" w:eastAsia="ArialMT" w:hAnsi="ArialMT" w:cs="ArialMT" w:hint="eastAsia"/>
          <w:sz w:val="24"/>
        </w:rPr>
        <w:t>é</w:t>
      </w:r>
      <w:r>
        <w:rPr>
          <w:rFonts w:ascii="ArialMT" w:eastAsia="ArialMT" w:hAnsi="ArialMT" w:cs="ArialMT"/>
          <w:sz w:val="24"/>
        </w:rPr>
        <w:t xml:space="preserve">signer les </w:t>
      </w:r>
      <w:r>
        <w:rPr>
          <w:rFonts w:ascii="ArialMT" w:eastAsia="ArialMT" w:hAnsi="ArialMT" w:cs="ArialMT" w:hint="eastAsia"/>
          <w:sz w:val="24"/>
        </w:rPr>
        <w:t>œ</w:t>
      </w:r>
      <w:r>
        <w:rPr>
          <w:rFonts w:ascii="ArialMT" w:eastAsia="ArialMT" w:hAnsi="ArialMT" w:cs="ArialMT"/>
          <w:sz w:val="24"/>
        </w:rPr>
        <w:t>uvres picturales expos</w:t>
      </w:r>
      <w:r>
        <w:rPr>
          <w:rFonts w:ascii="ArialMT" w:eastAsia="ArialMT" w:hAnsi="ArialMT" w:cs="ArialMT" w:hint="eastAsia"/>
          <w:sz w:val="24"/>
        </w:rPr>
        <w:t>é</w:t>
      </w:r>
      <w:r>
        <w:rPr>
          <w:rFonts w:ascii="ArialMT" w:eastAsia="ArialMT" w:hAnsi="ArialMT" w:cs="ArialMT"/>
          <w:sz w:val="24"/>
        </w:rPr>
        <w:t>es en galerie et r</w:t>
      </w:r>
      <w:r>
        <w:rPr>
          <w:rFonts w:ascii="ArialMT" w:eastAsia="ArialMT" w:hAnsi="ArialMT" w:cs="ArialMT" w:hint="eastAsia"/>
          <w:sz w:val="24"/>
        </w:rPr>
        <w:t>é</w:t>
      </w:r>
      <w:r>
        <w:rPr>
          <w:rFonts w:ascii="ArialMT" w:eastAsia="ArialMT" w:hAnsi="ArialMT" w:cs="ArialMT"/>
          <w:sz w:val="24"/>
        </w:rPr>
        <w:t>alis</w:t>
      </w:r>
      <w:r>
        <w:rPr>
          <w:rFonts w:ascii="ArialMT" w:eastAsia="ArialMT" w:hAnsi="ArialMT" w:cs="ArialMT" w:hint="eastAsia"/>
          <w:sz w:val="24"/>
        </w:rPr>
        <w:t>é</w:t>
      </w:r>
      <w:r>
        <w:rPr>
          <w:rFonts w:ascii="ArialMT" w:eastAsia="ArialMT" w:hAnsi="ArialMT" w:cs="ArialMT"/>
          <w:sz w:val="24"/>
        </w:rPr>
        <w:t xml:space="preserve">es par des </w:t>
      </w:r>
      <w:r>
        <w:rPr>
          <w:rFonts w:ascii="Arial-ItalicMT" w:eastAsia="Arial-ItalicMT" w:hAnsi="Arial-ItalicMT" w:cs="Arial-ItalicMT"/>
          <w:i/>
          <w:sz w:val="24"/>
        </w:rPr>
        <w:t>writers</w:t>
      </w:r>
      <w:r>
        <w:rPr>
          <w:rFonts w:ascii="ArialMT" w:eastAsia="ArialMT" w:hAnsi="ArialMT" w:cs="ArialMT"/>
          <w:sz w:val="24"/>
        </w:rPr>
        <w:t xml:space="preserve"> : l</w:t>
      </w:r>
      <w:r>
        <w:rPr>
          <w:rFonts w:ascii="ArialMT" w:eastAsia="ArialMT" w:hAnsi="ArialMT" w:cs="ArialMT" w:hint="eastAsia"/>
          <w:sz w:val="24"/>
        </w:rPr>
        <w:t>’</w:t>
      </w:r>
      <w:r>
        <w:rPr>
          <w:rFonts w:ascii="ArialMT" w:eastAsia="ArialMT" w:hAnsi="ArialMT" w:cs="ArialMT"/>
          <w:sz w:val="24"/>
        </w:rPr>
        <w:t xml:space="preserve">exposition collective </w:t>
      </w:r>
      <w:r>
        <w:rPr>
          <w:rFonts w:ascii="ArialMT" w:eastAsia="ArialMT" w:hAnsi="ArialMT" w:cs="ArialMT" w:hint="eastAsia"/>
          <w:sz w:val="24"/>
        </w:rPr>
        <w:t>«</w:t>
      </w:r>
      <w:r>
        <w:rPr>
          <w:rFonts w:ascii="ArialMT" w:eastAsia="ArialMT" w:hAnsi="ArialMT" w:cs="ArialMT"/>
          <w:sz w:val="24"/>
        </w:rPr>
        <w:t xml:space="preserve"> Post-Graffiti </w:t>
      </w:r>
      <w:r>
        <w:rPr>
          <w:rFonts w:ascii="ArialMT" w:eastAsia="ArialMT" w:hAnsi="ArialMT" w:cs="ArialMT" w:hint="eastAsia"/>
          <w:sz w:val="24"/>
        </w:rPr>
        <w:t>»</w:t>
      </w:r>
      <w:r>
        <w:rPr>
          <w:rFonts w:ascii="ArialMT" w:eastAsia="ArialMT" w:hAnsi="ArialMT" w:cs="ArialMT"/>
          <w:sz w:val="24"/>
        </w:rPr>
        <w:t xml:space="preserve"> organis</w:t>
      </w:r>
      <w:r>
        <w:rPr>
          <w:rFonts w:ascii="ArialMT" w:eastAsia="ArialMT" w:hAnsi="ArialMT" w:cs="ArialMT" w:hint="eastAsia"/>
          <w:sz w:val="24"/>
        </w:rPr>
        <w:t>é</w:t>
      </w:r>
      <w:r>
        <w:rPr>
          <w:rFonts w:ascii="ArialMT" w:eastAsia="ArialMT" w:hAnsi="ArialMT" w:cs="ArialMT"/>
          <w:sz w:val="24"/>
        </w:rPr>
        <w:t xml:space="preserve">e en 1983 la galerie Sidney Janis </w:t>
      </w:r>
      <w:r>
        <w:rPr>
          <w:rFonts w:ascii="ArialMT" w:eastAsia="ArialMT" w:hAnsi="ArialMT" w:cs="ArialMT" w:hint="eastAsia"/>
          <w:sz w:val="24"/>
        </w:rPr>
        <w:t>à</w:t>
      </w:r>
      <w:r>
        <w:rPr>
          <w:rFonts w:ascii="ArialMT" w:eastAsia="ArialMT" w:hAnsi="ArialMT" w:cs="ArialMT"/>
          <w:sz w:val="24"/>
        </w:rPr>
        <w:t xml:space="preserve"> New York en est un bon exemple. Le pr</w:t>
      </w:r>
      <w:r>
        <w:rPr>
          <w:rFonts w:ascii="ArialMT" w:eastAsia="ArialMT" w:hAnsi="ArialMT" w:cs="ArialMT" w:hint="eastAsia"/>
          <w:sz w:val="24"/>
        </w:rPr>
        <w:t>é</w:t>
      </w:r>
      <w:r>
        <w:rPr>
          <w:rFonts w:ascii="ArialMT" w:eastAsia="ArialMT" w:hAnsi="ArialMT" w:cs="ArialMT"/>
          <w:sz w:val="24"/>
        </w:rPr>
        <w:t xml:space="preserve">fixe </w:t>
      </w:r>
      <w:r>
        <w:rPr>
          <w:rFonts w:ascii="ArialMT" w:eastAsia="ArialMT" w:hAnsi="ArialMT" w:cs="ArialMT" w:hint="eastAsia"/>
          <w:sz w:val="24"/>
        </w:rPr>
        <w:t>«</w:t>
      </w:r>
      <w:r>
        <w:rPr>
          <w:rFonts w:ascii="ArialMT" w:eastAsia="ArialMT" w:hAnsi="ArialMT" w:cs="ArialMT"/>
          <w:sz w:val="24"/>
        </w:rPr>
        <w:t xml:space="preserve"> post </w:t>
      </w:r>
      <w:r>
        <w:rPr>
          <w:rFonts w:ascii="ArialMT" w:eastAsia="ArialMT" w:hAnsi="ArialMT" w:cs="ArialMT" w:hint="eastAsia"/>
          <w:sz w:val="24"/>
        </w:rPr>
        <w:t>»</w:t>
      </w:r>
      <w:r>
        <w:rPr>
          <w:rFonts w:ascii="ArialMT" w:eastAsia="ArialMT" w:hAnsi="ArialMT" w:cs="ArialMT"/>
          <w:sz w:val="24"/>
        </w:rPr>
        <w:t xml:space="preserve"> d</w:t>
      </w:r>
      <w:r>
        <w:rPr>
          <w:rFonts w:ascii="ArialMT" w:eastAsia="ArialMT" w:hAnsi="ArialMT" w:cs="ArialMT" w:hint="eastAsia"/>
          <w:sz w:val="24"/>
        </w:rPr>
        <w:t>é</w:t>
      </w:r>
      <w:r>
        <w:rPr>
          <w:rFonts w:ascii="ArialMT" w:eastAsia="ArialMT" w:hAnsi="ArialMT" w:cs="ArialMT"/>
          <w:sz w:val="24"/>
        </w:rPr>
        <w:t>signant ce qui arrive apr</w:t>
      </w:r>
      <w:r>
        <w:rPr>
          <w:rFonts w:ascii="ArialMT" w:eastAsia="ArialMT" w:hAnsi="ArialMT" w:cs="ArialMT" w:hint="eastAsia"/>
          <w:sz w:val="24"/>
        </w:rPr>
        <w:t>è</w:t>
      </w:r>
      <w:r>
        <w:rPr>
          <w:rFonts w:ascii="ArialMT" w:eastAsia="ArialMT" w:hAnsi="ArialMT" w:cs="ArialMT"/>
          <w:sz w:val="24"/>
        </w:rPr>
        <w:t xml:space="preserve">s, la pirouette consiste </w:t>
      </w:r>
      <w:r>
        <w:rPr>
          <w:rFonts w:ascii="ArialMT" w:eastAsia="ArialMT" w:hAnsi="ArialMT" w:cs="ArialMT" w:hint="eastAsia"/>
          <w:sz w:val="24"/>
        </w:rPr>
        <w:t>à</w:t>
      </w:r>
      <w:r>
        <w:rPr>
          <w:rFonts w:ascii="ArialMT" w:eastAsia="ArialMT" w:hAnsi="ArialMT" w:cs="ArialMT"/>
          <w:sz w:val="24"/>
        </w:rPr>
        <w:t xml:space="preserve"> d</w:t>
      </w:r>
      <w:r>
        <w:rPr>
          <w:rFonts w:ascii="ArialMT" w:eastAsia="ArialMT" w:hAnsi="ArialMT" w:cs="ArialMT" w:hint="eastAsia"/>
          <w:sz w:val="24"/>
        </w:rPr>
        <w:t>é</w:t>
      </w:r>
      <w:r>
        <w:rPr>
          <w:rFonts w:ascii="ArialMT" w:eastAsia="ArialMT" w:hAnsi="ArialMT" w:cs="ArialMT"/>
          <w:sz w:val="24"/>
        </w:rPr>
        <w:t>signer le changement formel de support. La toile succ</w:t>
      </w:r>
      <w:r>
        <w:rPr>
          <w:rFonts w:ascii="ArialMT" w:eastAsia="ArialMT" w:hAnsi="ArialMT" w:cs="ArialMT" w:hint="eastAsia"/>
          <w:sz w:val="24"/>
        </w:rPr>
        <w:t>è</w:t>
      </w:r>
      <w:r>
        <w:rPr>
          <w:rFonts w:ascii="ArialMT" w:eastAsia="ArialMT" w:hAnsi="ArialMT" w:cs="ArialMT"/>
          <w:sz w:val="24"/>
        </w:rPr>
        <w:t>de au wagon de m</w:t>
      </w:r>
      <w:r>
        <w:rPr>
          <w:rFonts w:ascii="ArialMT" w:eastAsia="ArialMT" w:hAnsi="ArialMT" w:cs="ArialMT" w:hint="eastAsia"/>
          <w:sz w:val="24"/>
        </w:rPr>
        <w:t>é</w:t>
      </w:r>
      <w:r>
        <w:rPr>
          <w:rFonts w:ascii="ArialMT" w:eastAsia="ArialMT" w:hAnsi="ArialMT" w:cs="ArialMT"/>
          <w:sz w:val="24"/>
        </w:rPr>
        <w:t>tro et vient apporter une allure de respectabilit</w:t>
      </w:r>
      <w:r>
        <w:rPr>
          <w:rFonts w:ascii="ArialMT" w:eastAsia="ArialMT" w:hAnsi="ArialMT" w:cs="ArialMT" w:hint="eastAsia"/>
          <w:sz w:val="24"/>
        </w:rPr>
        <w:t>é</w:t>
      </w:r>
      <w:r>
        <w:rPr>
          <w:rFonts w:ascii="ArialMT" w:eastAsia="ArialMT" w:hAnsi="ArialMT" w:cs="ArialMT"/>
          <w:sz w:val="24"/>
        </w:rPr>
        <w:t xml:space="preserve"> </w:t>
      </w:r>
      <w:r>
        <w:rPr>
          <w:rFonts w:ascii="ArialMT" w:eastAsia="ArialMT" w:hAnsi="ArialMT" w:cs="ArialMT" w:hint="eastAsia"/>
          <w:sz w:val="24"/>
        </w:rPr>
        <w:t>à</w:t>
      </w:r>
      <w:r>
        <w:rPr>
          <w:rFonts w:ascii="ArialMT" w:eastAsia="ArialMT" w:hAnsi="ArialMT" w:cs="ArialMT"/>
          <w:sz w:val="24"/>
        </w:rPr>
        <w:t xml:space="preserve"> un art indomptable. Le </w:t>
      </w:r>
      <w:r>
        <w:rPr>
          <w:rFonts w:ascii="Arial-ItalicMT" w:eastAsia="Arial-ItalicMT" w:hAnsi="Arial-ItalicMT" w:cs="Arial-ItalicMT"/>
          <w:i/>
          <w:sz w:val="24"/>
        </w:rPr>
        <w:t xml:space="preserve">graffiti writer </w:t>
      </w:r>
      <w:r>
        <w:rPr>
          <w:rFonts w:ascii="ArialMT" w:eastAsia="ArialMT" w:hAnsi="ArialMT" w:cs="ArialMT"/>
          <w:sz w:val="24"/>
        </w:rPr>
        <w:t xml:space="preserve">devient artiste </w:t>
      </w:r>
      <w:r>
        <w:rPr>
          <w:rFonts w:ascii="Arial-ItalicMT" w:eastAsia="Arial-ItalicMT" w:hAnsi="Arial-ItalicMT" w:cs="Arial-ItalicMT"/>
          <w:i/>
          <w:sz w:val="24"/>
        </w:rPr>
        <w:t>post-graffiti</w:t>
      </w:r>
      <w:r>
        <w:rPr>
          <w:rFonts w:ascii="ArialMT" w:eastAsia="ArialMT" w:hAnsi="ArialMT" w:cs="ArialMT"/>
          <w:sz w:val="24"/>
        </w:rPr>
        <w:t>, par son entr</w:t>
      </w:r>
      <w:r>
        <w:rPr>
          <w:rFonts w:ascii="ArialMT" w:eastAsia="ArialMT" w:hAnsi="ArialMT" w:cs="ArialMT" w:hint="eastAsia"/>
          <w:sz w:val="24"/>
        </w:rPr>
        <w:t>é</w:t>
      </w:r>
      <w:r>
        <w:rPr>
          <w:rFonts w:ascii="ArialMT" w:eastAsia="ArialMT" w:hAnsi="ArialMT" w:cs="ArialMT"/>
          <w:sz w:val="24"/>
        </w:rPr>
        <w:t>e sur le march</w:t>
      </w:r>
      <w:r>
        <w:rPr>
          <w:rFonts w:ascii="ArialMT" w:eastAsia="ArialMT" w:hAnsi="ArialMT" w:cs="ArialMT" w:hint="eastAsia"/>
          <w:sz w:val="24"/>
        </w:rPr>
        <w:t>é</w:t>
      </w:r>
      <w:r>
        <w:rPr>
          <w:rFonts w:ascii="ArialMT" w:eastAsia="ArialMT" w:hAnsi="ArialMT" w:cs="ArialMT"/>
          <w:sz w:val="24"/>
        </w:rPr>
        <w:t xml:space="preserve"> de l</w:t>
      </w:r>
      <w:r>
        <w:rPr>
          <w:rFonts w:ascii="ArialMT" w:eastAsia="ArialMT" w:hAnsi="ArialMT" w:cs="ArialMT" w:hint="eastAsia"/>
          <w:sz w:val="24"/>
        </w:rPr>
        <w:t>’</w:t>
      </w:r>
      <w:r>
        <w:rPr>
          <w:rFonts w:ascii="ArialMT" w:eastAsia="ArialMT" w:hAnsi="ArialMT" w:cs="ArialMT"/>
          <w:sz w:val="24"/>
        </w:rPr>
        <w:t>art qui succ</w:t>
      </w:r>
      <w:r>
        <w:rPr>
          <w:rFonts w:ascii="ArialMT" w:eastAsia="ArialMT" w:hAnsi="ArialMT" w:cs="ArialMT" w:hint="eastAsia"/>
          <w:sz w:val="24"/>
        </w:rPr>
        <w:t>è</w:t>
      </w:r>
      <w:r>
        <w:rPr>
          <w:rFonts w:ascii="ArialMT" w:eastAsia="ArialMT" w:hAnsi="ArialMT" w:cs="ArialMT"/>
          <w:sz w:val="24"/>
        </w:rPr>
        <w:t xml:space="preserve">de </w:t>
      </w:r>
      <w:r>
        <w:rPr>
          <w:rFonts w:ascii="ArialMT" w:eastAsia="ArialMT" w:hAnsi="ArialMT" w:cs="ArialMT" w:hint="eastAsia"/>
          <w:sz w:val="24"/>
        </w:rPr>
        <w:t>à</w:t>
      </w:r>
      <w:r>
        <w:rPr>
          <w:rFonts w:ascii="ArialMT" w:eastAsia="ArialMT" w:hAnsi="ArialMT" w:cs="ArialMT"/>
          <w:sz w:val="24"/>
        </w:rPr>
        <w:t xml:space="preserve"> sa pratique ill</w:t>
      </w:r>
      <w:r>
        <w:rPr>
          <w:rFonts w:ascii="ArialMT" w:eastAsia="ArialMT" w:hAnsi="ArialMT" w:cs="ArialMT" w:hint="eastAsia"/>
          <w:sz w:val="24"/>
        </w:rPr>
        <w:t>é</w:t>
      </w:r>
      <w:r>
        <w:rPr>
          <w:rFonts w:ascii="ArialMT" w:eastAsia="ArialMT" w:hAnsi="ArialMT" w:cs="ArialMT"/>
          <w:sz w:val="24"/>
        </w:rPr>
        <w:t xml:space="preserve">gale. En Europe, le terme </w:t>
      </w:r>
      <w:r>
        <w:rPr>
          <w:rFonts w:ascii="Arial-ItalicMT" w:eastAsia="Arial-ItalicMT" w:hAnsi="Arial-ItalicMT" w:cs="Arial-ItalicMT"/>
          <w:i/>
          <w:sz w:val="24"/>
        </w:rPr>
        <w:t xml:space="preserve">post-graffiti </w:t>
      </w:r>
      <w:r>
        <w:rPr>
          <w:rFonts w:ascii="ArialMT" w:eastAsia="ArialMT" w:hAnsi="ArialMT" w:cs="ArialMT"/>
          <w:sz w:val="24"/>
        </w:rPr>
        <w:t>r</w:t>
      </w:r>
      <w:r>
        <w:rPr>
          <w:rFonts w:ascii="ArialMT" w:eastAsia="ArialMT" w:hAnsi="ArialMT" w:cs="ArialMT" w:hint="eastAsia"/>
          <w:sz w:val="24"/>
        </w:rPr>
        <w:t>é</w:t>
      </w:r>
      <w:r>
        <w:rPr>
          <w:rFonts w:ascii="ArialMT" w:eastAsia="ArialMT" w:hAnsi="ArialMT" w:cs="ArialMT"/>
          <w:sz w:val="24"/>
        </w:rPr>
        <w:t>appara</w:t>
      </w:r>
      <w:r>
        <w:rPr>
          <w:rFonts w:ascii="ArialMT" w:eastAsia="ArialMT" w:hAnsi="ArialMT" w:cs="ArialMT" w:hint="eastAsia"/>
          <w:sz w:val="24"/>
        </w:rPr>
        <w:t>î</w:t>
      </w:r>
      <w:r>
        <w:rPr>
          <w:rFonts w:ascii="ArialMT" w:eastAsia="ArialMT" w:hAnsi="ArialMT" w:cs="ArialMT"/>
          <w:sz w:val="24"/>
        </w:rPr>
        <w:t>t d</w:t>
      </w:r>
      <w:r>
        <w:rPr>
          <w:rFonts w:ascii="ArialMT" w:eastAsia="ArialMT" w:hAnsi="ArialMT" w:cs="ArialMT" w:hint="eastAsia"/>
          <w:sz w:val="24"/>
        </w:rPr>
        <w:t>é</w:t>
      </w:r>
      <w:r>
        <w:rPr>
          <w:rFonts w:ascii="ArialMT" w:eastAsia="ArialMT" w:hAnsi="ArialMT" w:cs="ArialMT"/>
          <w:sz w:val="24"/>
        </w:rPr>
        <w:t>but 2000 de mani</w:t>
      </w:r>
      <w:r>
        <w:rPr>
          <w:rFonts w:ascii="ArialMT" w:eastAsia="ArialMT" w:hAnsi="ArialMT" w:cs="ArialMT" w:hint="eastAsia"/>
          <w:sz w:val="24"/>
        </w:rPr>
        <w:t>è</w:t>
      </w:r>
      <w:r>
        <w:rPr>
          <w:rFonts w:ascii="ArialMT" w:eastAsia="ArialMT" w:hAnsi="ArialMT" w:cs="ArialMT"/>
          <w:sz w:val="24"/>
        </w:rPr>
        <w:t>re informelle avec une orthographe diff</w:t>
      </w:r>
      <w:r>
        <w:rPr>
          <w:rFonts w:ascii="ArialMT" w:eastAsia="ArialMT" w:hAnsi="ArialMT" w:cs="ArialMT" w:hint="eastAsia"/>
          <w:sz w:val="24"/>
        </w:rPr>
        <w:t>é</w:t>
      </w:r>
      <w:r>
        <w:rPr>
          <w:rFonts w:ascii="ArialMT" w:eastAsia="ArialMT" w:hAnsi="ArialMT" w:cs="ArialMT"/>
          <w:sz w:val="24"/>
        </w:rPr>
        <w:t xml:space="preserve">rente — </w:t>
      </w:r>
      <w:r>
        <w:rPr>
          <w:rFonts w:ascii="Arial-ItalicMT" w:eastAsia="Arial-ItalicMT" w:hAnsi="Arial-ItalicMT" w:cs="Arial-ItalicMT"/>
          <w:i/>
          <w:sz w:val="24"/>
        </w:rPr>
        <w:t>postgraffiti —</w:t>
      </w:r>
      <w:r>
        <w:rPr>
          <w:rFonts w:ascii="ArialMT" w:eastAsia="ArialMT" w:hAnsi="ArialMT" w:cs="ArialMT"/>
          <w:sz w:val="24"/>
        </w:rPr>
        <w:t xml:space="preserve"> via des publications papier</w:t>
      </w:r>
      <w:r w:rsidRPr="00FA551A">
        <w:rPr>
          <w:rStyle w:val="Marquenotebasdepage"/>
          <w:rFonts w:cs="Arial"/>
        </w:rPr>
        <w:footnoteReference w:id="27"/>
      </w:r>
      <w:r>
        <w:rPr>
          <w:rFonts w:ascii="ArialMT" w:eastAsia="ArialMT" w:hAnsi="ArialMT" w:cs="ArialMT"/>
          <w:sz w:val="24"/>
        </w:rPr>
        <w:t xml:space="preserve"> ou en ligne</w:t>
      </w:r>
      <w:r w:rsidRPr="00FA551A">
        <w:rPr>
          <w:rStyle w:val="Marquenotebasdepage"/>
          <w:rFonts w:cs="Arial"/>
        </w:rPr>
        <w:footnoteReference w:id="28"/>
      </w:r>
      <w:r>
        <w:rPr>
          <w:rFonts w:ascii="ArialMT" w:eastAsia="ArialMT" w:hAnsi="ArialMT" w:cs="ArialMT"/>
          <w:sz w:val="24"/>
        </w:rPr>
        <w:t xml:space="preserve"> — jusqu'</w:t>
      </w:r>
      <w:r>
        <w:rPr>
          <w:rFonts w:ascii="ArialMT" w:eastAsia="ArialMT" w:hAnsi="ArialMT" w:cs="ArialMT" w:hint="eastAsia"/>
          <w:sz w:val="24"/>
        </w:rPr>
        <w:t>à</w:t>
      </w:r>
      <w:r>
        <w:rPr>
          <w:rFonts w:ascii="ArialMT" w:eastAsia="ArialMT" w:hAnsi="ArialMT" w:cs="ArialMT"/>
          <w:sz w:val="24"/>
        </w:rPr>
        <w:t xml:space="preserve"> </w:t>
      </w:r>
      <w:r>
        <w:rPr>
          <w:rFonts w:ascii="ArialMT" w:eastAsia="ArialMT" w:hAnsi="ArialMT" w:cs="ArialMT" w:hint="eastAsia"/>
          <w:sz w:val="24"/>
        </w:rPr>
        <w:t>ê</w:t>
      </w:r>
      <w:r>
        <w:rPr>
          <w:rFonts w:ascii="ArialMT" w:eastAsia="ArialMT" w:hAnsi="ArialMT" w:cs="ArialMT"/>
          <w:sz w:val="24"/>
        </w:rPr>
        <w:t>tre ent</w:t>
      </w:r>
      <w:r>
        <w:rPr>
          <w:rFonts w:ascii="ArialMT" w:eastAsia="ArialMT" w:hAnsi="ArialMT" w:cs="ArialMT" w:hint="eastAsia"/>
          <w:sz w:val="24"/>
        </w:rPr>
        <w:t>é</w:t>
      </w:r>
      <w:r>
        <w:rPr>
          <w:rFonts w:ascii="ArialMT" w:eastAsia="ArialMT" w:hAnsi="ArialMT" w:cs="ArialMT"/>
          <w:sz w:val="24"/>
        </w:rPr>
        <w:t>rin</w:t>
      </w:r>
      <w:r>
        <w:rPr>
          <w:rFonts w:ascii="ArialMT" w:eastAsia="ArialMT" w:hAnsi="ArialMT" w:cs="ArialMT" w:hint="eastAsia"/>
          <w:sz w:val="24"/>
        </w:rPr>
        <w:t>é</w:t>
      </w:r>
      <w:r>
        <w:rPr>
          <w:rFonts w:ascii="ArialMT" w:eastAsia="ArialMT" w:hAnsi="ArialMT" w:cs="ArialMT"/>
          <w:sz w:val="24"/>
        </w:rPr>
        <w:t xml:space="preserve"> par le travail de doctorat d'Abarca — pour regrouper une autre cat</w:t>
      </w:r>
      <w:r>
        <w:rPr>
          <w:rFonts w:ascii="ArialMT" w:eastAsia="ArialMT" w:hAnsi="ArialMT" w:cs="ArialMT" w:hint="eastAsia"/>
          <w:sz w:val="24"/>
        </w:rPr>
        <w:t>é</w:t>
      </w:r>
      <w:r>
        <w:rPr>
          <w:rFonts w:ascii="ArialMT" w:eastAsia="ArialMT" w:hAnsi="ArialMT" w:cs="ArialMT"/>
          <w:sz w:val="24"/>
        </w:rPr>
        <w:t xml:space="preserve">gorie de pratique que le </w:t>
      </w:r>
      <w:r>
        <w:rPr>
          <w:rFonts w:ascii="Arial-ItalicMT" w:eastAsia="Arial-ItalicMT" w:hAnsi="Arial-ItalicMT" w:cs="Arial-ItalicMT"/>
          <w:i/>
          <w:sz w:val="24"/>
        </w:rPr>
        <w:t>writing</w:t>
      </w:r>
      <w:r>
        <w:rPr>
          <w:rFonts w:ascii="ArialMT" w:eastAsia="ArialMT" w:hAnsi="ArialMT" w:cs="ArialMT"/>
          <w:sz w:val="24"/>
        </w:rPr>
        <w:t>, proche de ce qui est d</w:t>
      </w:r>
      <w:r>
        <w:rPr>
          <w:rFonts w:ascii="ArialMT" w:eastAsia="ArialMT" w:hAnsi="ArialMT" w:cs="ArialMT" w:hint="eastAsia"/>
          <w:sz w:val="24"/>
        </w:rPr>
        <w:t>é</w:t>
      </w:r>
      <w:r>
        <w:rPr>
          <w:rFonts w:ascii="ArialMT" w:eastAsia="ArialMT" w:hAnsi="ArialMT" w:cs="ArialMT"/>
          <w:sz w:val="24"/>
        </w:rPr>
        <w:t>sign</w:t>
      </w:r>
      <w:r>
        <w:rPr>
          <w:rFonts w:ascii="ArialMT" w:eastAsia="ArialMT" w:hAnsi="ArialMT" w:cs="ArialMT" w:hint="eastAsia"/>
          <w:sz w:val="24"/>
        </w:rPr>
        <w:t>é</w:t>
      </w:r>
      <w:r>
        <w:rPr>
          <w:rFonts w:ascii="ArialMT" w:eastAsia="ArialMT" w:hAnsi="ArialMT" w:cs="ArialMT"/>
          <w:sz w:val="24"/>
        </w:rPr>
        <w:t xml:space="preserve"> aujourd'hui comme art urbain : </w:t>
      </w:r>
      <w:r>
        <w:rPr>
          <w:rFonts w:ascii="ArialMT" w:eastAsia="ArialMT" w:hAnsi="ArialMT" w:cs="ArialMT" w:hint="eastAsia"/>
          <w:sz w:val="24"/>
        </w:rPr>
        <w:t>«</w:t>
      </w:r>
      <w:r>
        <w:rPr>
          <w:rFonts w:ascii="ArialMT" w:eastAsia="ArialMT" w:hAnsi="ArialMT" w:cs="ArialMT"/>
          <w:sz w:val="24"/>
        </w:rPr>
        <w:t xml:space="preserve"> le comportement artistique non commercial par lequel l</w:t>
      </w:r>
      <w:r>
        <w:rPr>
          <w:rFonts w:ascii="ArialMT" w:eastAsia="ArialMT" w:hAnsi="ArialMT" w:cs="ArialMT" w:hint="eastAsia"/>
          <w:sz w:val="24"/>
        </w:rPr>
        <w:t>’</w:t>
      </w:r>
      <w:r>
        <w:rPr>
          <w:rFonts w:ascii="ArialMT" w:eastAsia="ArialMT" w:hAnsi="ArialMT" w:cs="ArialMT"/>
          <w:sz w:val="24"/>
        </w:rPr>
        <w:t xml:space="preserve">artiste propage sans autorisation des </w:t>
      </w:r>
      <w:r>
        <w:rPr>
          <w:rFonts w:ascii="ArialMT" w:eastAsia="ArialMT" w:hAnsi="ArialMT" w:cs="ArialMT" w:hint="eastAsia"/>
          <w:sz w:val="24"/>
        </w:rPr>
        <w:t>é</w:t>
      </w:r>
      <w:r>
        <w:rPr>
          <w:rFonts w:ascii="ArialMT" w:eastAsia="ArialMT" w:hAnsi="ArialMT" w:cs="ArialMT"/>
          <w:sz w:val="24"/>
        </w:rPr>
        <w:t>chantillons de sa production dans l</w:t>
      </w:r>
      <w:r>
        <w:rPr>
          <w:rFonts w:ascii="ArialMT" w:eastAsia="ArialMT" w:hAnsi="ArialMT" w:cs="ArialMT" w:hint="eastAsia"/>
          <w:sz w:val="24"/>
        </w:rPr>
        <w:t>’</w:t>
      </w:r>
      <w:r>
        <w:rPr>
          <w:rFonts w:ascii="ArialMT" w:eastAsia="ArialMT" w:hAnsi="ArialMT" w:cs="ArialMT"/>
          <w:sz w:val="24"/>
        </w:rPr>
        <w:t>espace public, en utilisant un langage visuel intelligible pour le grand public et en r</w:t>
      </w:r>
      <w:r>
        <w:rPr>
          <w:rFonts w:ascii="ArialMT" w:eastAsia="ArialMT" w:hAnsi="ArialMT" w:cs="ArialMT" w:hint="eastAsia"/>
          <w:sz w:val="24"/>
        </w:rPr>
        <w:t>é</w:t>
      </w:r>
      <w:r>
        <w:rPr>
          <w:rFonts w:ascii="ArialMT" w:eastAsia="ArialMT" w:hAnsi="ArialMT" w:cs="ArialMT"/>
          <w:sz w:val="24"/>
        </w:rPr>
        <w:t>p</w:t>
      </w:r>
      <w:r>
        <w:rPr>
          <w:rFonts w:ascii="ArialMT" w:eastAsia="ArialMT" w:hAnsi="ArialMT" w:cs="ArialMT" w:hint="eastAsia"/>
          <w:sz w:val="24"/>
        </w:rPr>
        <w:t>é</w:t>
      </w:r>
      <w:r>
        <w:rPr>
          <w:rFonts w:ascii="ArialMT" w:eastAsia="ArialMT" w:hAnsi="ArialMT" w:cs="ArialMT"/>
          <w:sz w:val="24"/>
        </w:rPr>
        <w:t>tant un motif graphique constant ou un style graphique reconnaissable, afin que le passant puisse percevoir chaque apparition comme faisant partie d</w:t>
      </w:r>
      <w:r>
        <w:rPr>
          <w:rFonts w:ascii="ArialMT" w:eastAsia="ArialMT" w:hAnsi="ArialMT" w:cs="ArialMT" w:hint="eastAsia"/>
          <w:sz w:val="24"/>
        </w:rPr>
        <w:t>’</w:t>
      </w:r>
      <w:r>
        <w:rPr>
          <w:rFonts w:ascii="ArialMT" w:eastAsia="ArialMT" w:hAnsi="ArialMT" w:cs="ArialMT"/>
          <w:sz w:val="24"/>
        </w:rPr>
        <w:t>un continuum</w:t>
      </w:r>
      <w:r w:rsidRPr="00FA551A">
        <w:rPr>
          <w:rStyle w:val="Marquenotebasdepage"/>
          <w:rFonts w:cs="Arial"/>
        </w:rPr>
        <w:footnoteReference w:id="29"/>
      </w:r>
      <w:r>
        <w:rPr>
          <w:rFonts w:ascii="ArialMT" w:eastAsia="ArialMT" w:hAnsi="ArialMT" w:cs="ArialMT"/>
          <w:sz w:val="24"/>
        </w:rPr>
        <w:t xml:space="preserve"> </w:t>
      </w:r>
      <w:r>
        <w:rPr>
          <w:rFonts w:ascii="ArialMT" w:eastAsia="ArialMT" w:hAnsi="ArialMT" w:cs="ArialMT" w:hint="eastAsia"/>
          <w:sz w:val="24"/>
        </w:rPr>
        <w:t>»</w:t>
      </w:r>
      <w:r>
        <w:rPr>
          <w:rFonts w:ascii="ArialMT" w:eastAsia="ArialMT" w:hAnsi="ArialMT" w:cs="ArialMT"/>
          <w:sz w:val="24"/>
        </w:rPr>
        <w:t>. On retrouve une m</w:t>
      </w:r>
      <w:r>
        <w:rPr>
          <w:rFonts w:ascii="ArialMT" w:eastAsia="ArialMT" w:hAnsi="ArialMT" w:cs="ArialMT" w:hint="eastAsia"/>
          <w:sz w:val="24"/>
        </w:rPr>
        <w:t>ê</w:t>
      </w:r>
      <w:r>
        <w:rPr>
          <w:rFonts w:ascii="ArialMT" w:eastAsia="ArialMT" w:hAnsi="ArialMT" w:cs="ArialMT"/>
          <w:sz w:val="24"/>
        </w:rPr>
        <w:t>me logique de d</w:t>
      </w:r>
      <w:r>
        <w:rPr>
          <w:rFonts w:ascii="ArialMT" w:eastAsia="ArialMT" w:hAnsi="ArialMT" w:cs="ArialMT" w:hint="eastAsia"/>
          <w:sz w:val="24"/>
        </w:rPr>
        <w:t>é</w:t>
      </w:r>
      <w:r>
        <w:rPr>
          <w:rFonts w:ascii="ArialMT" w:eastAsia="ArialMT" w:hAnsi="ArialMT" w:cs="ArialMT"/>
          <w:sz w:val="24"/>
        </w:rPr>
        <w:t xml:space="preserve">placement terminologique </w:t>
      </w:r>
      <w:r>
        <w:rPr>
          <w:rFonts w:ascii="ArialMT" w:eastAsia="ArialMT" w:hAnsi="ArialMT" w:cs="ArialMT" w:hint="eastAsia"/>
          <w:sz w:val="24"/>
        </w:rPr>
        <w:t>à</w:t>
      </w:r>
      <w:r>
        <w:rPr>
          <w:rFonts w:ascii="ArialMT" w:eastAsia="ArialMT" w:hAnsi="ArialMT" w:cs="ArialMT"/>
          <w:sz w:val="24"/>
        </w:rPr>
        <w:t xml:space="preserve"> la fin des ann</w:t>
      </w:r>
      <w:r>
        <w:rPr>
          <w:rFonts w:ascii="ArialMT" w:eastAsia="ArialMT" w:hAnsi="ArialMT" w:cs="ArialMT" w:hint="eastAsia"/>
          <w:sz w:val="24"/>
        </w:rPr>
        <w:t>é</w:t>
      </w:r>
      <w:r>
        <w:rPr>
          <w:rFonts w:ascii="ArialMT" w:eastAsia="ArialMT" w:hAnsi="ArialMT" w:cs="ArialMT"/>
          <w:sz w:val="24"/>
        </w:rPr>
        <w:t>es 2000 ayant pour objet l</w:t>
      </w:r>
      <w:r>
        <w:rPr>
          <w:rFonts w:ascii="ArialMT" w:eastAsia="ArialMT" w:hAnsi="ArialMT" w:cs="ArialMT" w:hint="eastAsia"/>
          <w:sz w:val="24"/>
        </w:rPr>
        <w:t>’</w:t>
      </w:r>
      <w:r>
        <w:rPr>
          <w:rFonts w:ascii="ArialMT" w:eastAsia="ArialMT" w:hAnsi="ArialMT" w:cs="ArialMT"/>
          <w:sz w:val="24"/>
        </w:rPr>
        <w:t>introduction sur le march</w:t>
      </w:r>
      <w:r>
        <w:rPr>
          <w:rFonts w:ascii="ArialMT" w:eastAsia="ArialMT" w:hAnsi="ArialMT" w:cs="ArialMT" w:hint="eastAsia"/>
          <w:sz w:val="24"/>
        </w:rPr>
        <w:t>é</w:t>
      </w:r>
      <w:r>
        <w:rPr>
          <w:rFonts w:ascii="ArialMT" w:eastAsia="ArialMT" w:hAnsi="ArialMT" w:cs="ArialMT"/>
          <w:sz w:val="24"/>
        </w:rPr>
        <w:t xml:space="preserve"> de l</w:t>
      </w:r>
      <w:r>
        <w:rPr>
          <w:rFonts w:ascii="ArialMT" w:eastAsia="ArialMT" w:hAnsi="ArialMT" w:cs="ArialMT" w:hint="eastAsia"/>
          <w:sz w:val="24"/>
        </w:rPr>
        <w:t>’</w:t>
      </w:r>
      <w:r>
        <w:rPr>
          <w:rFonts w:ascii="ArialMT" w:eastAsia="ArialMT" w:hAnsi="ArialMT" w:cs="ArialMT"/>
          <w:sz w:val="24"/>
        </w:rPr>
        <w:t xml:space="preserve">art de formes issues du </w:t>
      </w:r>
      <w:r>
        <w:rPr>
          <w:rFonts w:ascii="Arial-ItalicMT" w:eastAsia="Arial-ItalicMT" w:hAnsi="Arial-ItalicMT" w:cs="Arial-ItalicMT"/>
          <w:i/>
          <w:sz w:val="24"/>
        </w:rPr>
        <w:t>graffiti writing</w:t>
      </w:r>
      <w:r>
        <w:rPr>
          <w:rFonts w:ascii="ArialMT" w:eastAsia="ArialMT" w:hAnsi="ArialMT" w:cs="ArialMT"/>
          <w:sz w:val="24"/>
        </w:rPr>
        <w:t xml:space="preserve"> et du </w:t>
      </w:r>
      <w:r>
        <w:rPr>
          <w:rFonts w:ascii="Arial-ItalicMT" w:eastAsia="Arial-ItalicMT" w:hAnsi="Arial-ItalicMT" w:cs="Arial-ItalicMT"/>
          <w:i/>
          <w:sz w:val="24"/>
        </w:rPr>
        <w:t>postgraffiti</w:t>
      </w:r>
      <w:r>
        <w:rPr>
          <w:rFonts w:ascii="ArialMT" w:eastAsia="ArialMT" w:hAnsi="ArialMT" w:cs="ArialMT"/>
          <w:sz w:val="24"/>
        </w:rPr>
        <w:t xml:space="preserve"> sous l'</w:t>
      </w:r>
      <w:r>
        <w:rPr>
          <w:rFonts w:ascii="ArialMT" w:eastAsia="ArialMT" w:hAnsi="ArialMT" w:cs="ArialMT" w:hint="eastAsia"/>
          <w:sz w:val="24"/>
        </w:rPr>
        <w:t>é</w:t>
      </w:r>
      <w:r>
        <w:rPr>
          <w:rFonts w:ascii="ArialMT" w:eastAsia="ArialMT" w:hAnsi="ArialMT" w:cs="ArialMT"/>
          <w:sz w:val="24"/>
        </w:rPr>
        <w:t xml:space="preserve">gide du terme </w:t>
      </w:r>
      <w:r>
        <w:rPr>
          <w:rFonts w:ascii="ArialMT" w:eastAsia="ArialMT" w:hAnsi="ArialMT" w:cs="ArialMT" w:hint="eastAsia"/>
          <w:sz w:val="24"/>
        </w:rPr>
        <w:t>«</w:t>
      </w:r>
      <w:r>
        <w:rPr>
          <w:rFonts w:ascii="Arial-ItalicMT" w:eastAsia="Arial-ItalicMT" w:hAnsi="Arial-ItalicMT" w:cs="Arial-ItalicMT"/>
          <w:i/>
          <w:sz w:val="24"/>
        </w:rPr>
        <w:t xml:space="preserve"> street art </w:t>
      </w:r>
      <w:r>
        <w:rPr>
          <w:rFonts w:ascii="ArialMT" w:eastAsia="ArialMT" w:hAnsi="ArialMT" w:cs="ArialMT" w:hint="eastAsia"/>
          <w:sz w:val="24"/>
        </w:rPr>
        <w:t>»</w:t>
      </w:r>
      <w:r>
        <w:rPr>
          <w:rFonts w:ascii="ArialMT" w:eastAsia="ArialMT" w:hAnsi="ArialMT" w:cs="ArialMT"/>
          <w:sz w:val="24"/>
        </w:rPr>
        <w:t xml:space="preserve"> et d</w:t>
      </w:r>
      <w:r>
        <w:rPr>
          <w:rFonts w:ascii="ArialMT" w:eastAsia="ArialMT" w:hAnsi="ArialMT" w:cs="ArialMT" w:hint="eastAsia"/>
          <w:sz w:val="24"/>
        </w:rPr>
        <w:t>é</w:t>
      </w:r>
      <w:r>
        <w:rPr>
          <w:rFonts w:ascii="ArialMT" w:eastAsia="ArialMT" w:hAnsi="ArialMT" w:cs="ArialMT"/>
          <w:sz w:val="24"/>
        </w:rPr>
        <w:t xml:space="preserve">crite par le philosophe Christian Gerini dans son texte </w:t>
      </w:r>
      <w:r>
        <w:rPr>
          <w:rFonts w:ascii="ArialMT" w:eastAsia="ArialMT" w:hAnsi="ArialMT" w:cs="ArialMT" w:hint="eastAsia"/>
          <w:sz w:val="24"/>
        </w:rPr>
        <w:t>«</w:t>
      </w:r>
      <w:r>
        <w:rPr>
          <w:rFonts w:ascii="ArialMT" w:eastAsia="ArialMT" w:hAnsi="ArialMT" w:cs="ArialMT"/>
          <w:sz w:val="24"/>
        </w:rPr>
        <w:t xml:space="preserve"> Le street art a-t-il toujours / n</w:t>
      </w:r>
      <w:r>
        <w:rPr>
          <w:rFonts w:ascii="ArialMT" w:eastAsia="ArialMT" w:hAnsi="ArialMT" w:cs="ArialMT" w:hint="eastAsia"/>
          <w:sz w:val="24"/>
        </w:rPr>
        <w:t>’</w:t>
      </w:r>
      <w:r>
        <w:rPr>
          <w:rFonts w:ascii="ArialMT" w:eastAsia="ArialMT" w:hAnsi="ArialMT" w:cs="ArialMT"/>
          <w:sz w:val="24"/>
        </w:rPr>
        <w:t>a-t-il jamais exist</w:t>
      </w:r>
      <w:r>
        <w:rPr>
          <w:rFonts w:ascii="ArialMT" w:eastAsia="ArialMT" w:hAnsi="ArialMT" w:cs="ArialMT" w:hint="eastAsia"/>
          <w:sz w:val="24"/>
        </w:rPr>
        <w:t>é</w:t>
      </w:r>
      <w:r>
        <w:rPr>
          <w:rFonts w:ascii="ArialMT" w:eastAsia="ArialMT" w:hAnsi="ArialMT" w:cs="ArialMT"/>
          <w:sz w:val="24"/>
        </w:rPr>
        <w:t xml:space="preserve"> ?</w:t>
      </w:r>
      <w:r w:rsidRPr="00FA551A">
        <w:rPr>
          <w:rStyle w:val="Marquenotebasdepage"/>
          <w:rFonts w:cs="Arial"/>
        </w:rPr>
        <w:footnoteReference w:id="30"/>
      </w:r>
      <w:r>
        <w:rPr>
          <w:rFonts w:ascii="ArialMT" w:eastAsia="ArialMT" w:hAnsi="ArialMT" w:cs="ArialMT"/>
          <w:sz w:val="24"/>
        </w:rPr>
        <w:t xml:space="preserve"> </w:t>
      </w:r>
      <w:r>
        <w:rPr>
          <w:rFonts w:ascii="ArialMT" w:eastAsia="ArialMT" w:hAnsi="ArialMT" w:cs="ArialMT" w:hint="eastAsia"/>
          <w:sz w:val="24"/>
        </w:rPr>
        <w:t>»</w:t>
      </w:r>
      <w:r>
        <w:rPr>
          <w:rFonts w:ascii="ArialMT" w:eastAsia="ArialMT" w:hAnsi="ArialMT" w:cs="ArialMT"/>
          <w:sz w:val="24"/>
        </w:rPr>
        <w:t>. Ce processus tient de la proph</w:t>
      </w:r>
      <w:r>
        <w:rPr>
          <w:rFonts w:ascii="ArialMT" w:eastAsia="ArialMT" w:hAnsi="ArialMT" w:cs="ArialMT" w:hint="eastAsia"/>
          <w:sz w:val="24"/>
        </w:rPr>
        <w:t>é</w:t>
      </w:r>
      <w:r>
        <w:rPr>
          <w:rFonts w:ascii="ArialMT" w:eastAsia="ArialMT" w:hAnsi="ArialMT" w:cs="ArialMT"/>
          <w:sz w:val="24"/>
        </w:rPr>
        <w:t>tie autor</w:t>
      </w:r>
      <w:r>
        <w:rPr>
          <w:rFonts w:ascii="ArialMT" w:eastAsia="ArialMT" w:hAnsi="ArialMT" w:cs="ArialMT" w:hint="eastAsia"/>
          <w:sz w:val="24"/>
        </w:rPr>
        <w:t>é</w:t>
      </w:r>
      <w:r>
        <w:rPr>
          <w:rFonts w:ascii="ArialMT" w:eastAsia="ArialMT" w:hAnsi="ArialMT" w:cs="ArialMT"/>
          <w:sz w:val="24"/>
        </w:rPr>
        <w:t>alisatrice : l</w:t>
      </w:r>
      <w:r>
        <w:rPr>
          <w:rFonts w:ascii="ArialMT" w:eastAsia="ArialMT" w:hAnsi="ArialMT" w:cs="ArialMT" w:hint="eastAsia"/>
          <w:sz w:val="24"/>
        </w:rPr>
        <w:t>’</w:t>
      </w:r>
      <w:r>
        <w:rPr>
          <w:rFonts w:ascii="ArialMT" w:eastAsia="ArialMT" w:hAnsi="ArialMT" w:cs="ArialMT"/>
          <w:sz w:val="24"/>
        </w:rPr>
        <w:t xml:space="preserve">accolade du mot </w:t>
      </w:r>
      <w:r>
        <w:rPr>
          <w:rFonts w:ascii="ArialMT" w:eastAsia="ArialMT" w:hAnsi="ArialMT" w:cs="ArialMT" w:hint="eastAsia"/>
          <w:sz w:val="24"/>
        </w:rPr>
        <w:t>«</w:t>
      </w:r>
      <w:r>
        <w:rPr>
          <w:rFonts w:ascii="ArialMT" w:eastAsia="ArialMT" w:hAnsi="ArialMT" w:cs="ArialMT"/>
          <w:sz w:val="24"/>
        </w:rPr>
        <w:t xml:space="preserve"> art </w:t>
      </w:r>
      <w:r>
        <w:rPr>
          <w:rFonts w:ascii="ArialMT" w:eastAsia="ArialMT" w:hAnsi="ArialMT" w:cs="ArialMT" w:hint="eastAsia"/>
          <w:sz w:val="24"/>
        </w:rPr>
        <w:t>»</w:t>
      </w:r>
      <w:r>
        <w:rPr>
          <w:rFonts w:ascii="ArialMT" w:eastAsia="ArialMT" w:hAnsi="ArialMT" w:cs="ArialMT"/>
          <w:sz w:val="24"/>
        </w:rPr>
        <w:t xml:space="preserve"> dans la d</w:t>
      </w:r>
      <w:r>
        <w:rPr>
          <w:rFonts w:ascii="ArialMT" w:eastAsia="ArialMT" w:hAnsi="ArialMT" w:cs="ArialMT" w:hint="eastAsia"/>
          <w:sz w:val="24"/>
        </w:rPr>
        <w:t>é</w:t>
      </w:r>
      <w:r>
        <w:rPr>
          <w:rFonts w:ascii="ArialMT" w:eastAsia="ArialMT" w:hAnsi="ArialMT" w:cs="ArialMT"/>
          <w:sz w:val="24"/>
        </w:rPr>
        <w:t>signation par d</w:t>
      </w:r>
      <w:r>
        <w:rPr>
          <w:rFonts w:ascii="ArialMT" w:eastAsia="ArialMT" w:hAnsi="ArialMT" w:cs="ArialMT" w:hint="eastAsia"/>
          <w:sz w:val="24"/>
        </w:rPr>
        <w:t>é</w:t>
      </w:r>
      <w:r>
        <w:rPr>
          <w:rFonts w:ascii="ArialMT" w:eastAsia="ArialMT" w:hAnsi="ArialMT" w:cs="ArialMT"/>
          <w:sz w:val="24"/>
        </w:rPr>
        <w:t xml:space="preserve">faut des pratiques issues de la </w:t>
      </w:r>
      <w:r>
        <w:rPr>
          <w:rFonts w:ascii="ArialMT" w:eastAsia="ArialMT" w:hAnsi="ArialMT" w:cs="ArialMT" w:hint="eastAsia"/>
          <w:sz w:val="24"/>
        </w:rPr>
        <w:t>«</w:t>
      </w:r>
      <w:r>
        <w:rPr>
          <w:rFonts w:ascii="ArialMT" w:eastAsia="ArialMT" w:hAnsi="ArialMT" w:cs="ArialMT"/>
          <w:sz w:val="24"/>
        </w:rPr>
        <w:t xml:space="preserve"> </w:t>
      </w:r>
      <w:r>
        <w:rPr>
          <w:rFonts w:ascii="Arial-ItalicMT" w:eastAsia="Arial-ItalicMT" w:hAnsi="Arial-ItalicMT" w:cs="Arial-ItalicMT"/>
          <w:i/>
          <w:sz w:val="24"/>
        </w:rPr>
        <w:t>street</w:t>
      </w:r>
      <w:r>
        <w:rPr>
          <w:rFonts w:ascii="ArialMT" w:eastAsia="ArialMT" w:hAnsi="ArialMT" w:cs="ArialMT"/>
          <w:sz w:val="24"/>
        </w:rPr>
        <w:t xml:space="preserve"> </w:t>
      </w:r>
      <w:r>
        <w:rPr>
          <w:rFonts w:ascii="ArialMT" w:eastAsia="ArialMT" w:hAnsi="ArialMT" w:cs="ArialMT" w:hint="eastAsia"/>
          <w:sz w:val="24"/>
        </w:rPr>
        <w:t>»</w:t>
      </w:r>
      <w:r>
        <w:rPr>
          <w:rFonts w:ascii="ArialMT" w:eastAsia="ArialMT" w:hAnsi="ArialMT" w:cs="ArialMT"/>
          <w:sz w:val="24"/>
        </w:rPr>
        <w:t xml:space="preserve"> [rue] permet de valider des formes </w:t>
      </w:r>
      <w:r>
        <w:rPr>
          <w:rFonts w:ascii="ArialMT" w:eastAsia="ArialMT" w:hAnsi="ArialMT" w:cs="ArialMT" w:hint="eastAsia"/>
          <w:sz w:val="24"/>
        </w:rPr>
        <w:t>«</w:t>
      </w:r>
      <w:r>
        <w:rPr>
          <w:rFonts w:ascii="ArialMT" w:eastAsia="ArialMT" w:hAnsi="ArialMT" w:cs="ArialMT"/>
          <w:sz w:val="24"/>
        </w:rPr>
        <w:t xml:space="preserve"> quelconques </w:t>
      </w:r>
      <w:r>
        <w:rPr>
          <w:rFonts w:ascii="ArialMT" w:eastAsia="ArialMT" w:hAnsi="ArialMT" w:cs="ArialMT" w:hint="eastAsia"/>
          <w:sz w:val="24"/>
        </w:rPr>
        <w:t>»</w:t>
      </w:r>
      <w:r>
        <w:rPr>
          <w:rFonts w:ascii="ArialMT" w:eastAsia="ArialMT" w:hAnsi="ArialMT" w:cs="ArialMT"/>
          <w:sz w:val="24"/>
        </w:rPr>
        <w:t xml:space="preserve"> en tant qu</w:t>
      </w:r>
      <w:r>
        <w:rPr>
          <w:rFonts w:ascii="ArialMT" w:eastAsia="ArialMT" w:hAnsi="ArialMT" w:cs="ArialMT" w:hint="eastAsia"/>
          <w:sz w:val="24"/>
        </w:rPr>
        <w:t>’</w:t>
      </w:r>
      <w:r>
        <w:rPr>
          <w:rFonts w:ascii="ArialMT" w:eastAsia="ArialMT" w:hAnsi="ArialMT" w:cs="ArialMT"/>
          <w:sz w:val="24"/>
        </w:rPr>
        <w:t xml:space="preserve">art sans avoir recours </w:t>
      </w:r>
      <w:r>
        <w:rPr>
          <w:rFonts w:ascii="ArialMT" w:eastAsia="ArialMT" w:hAnsi="ArialMT" w:cs="ArialMT" w:hint="eastAsia"/>
          <w:sz w:val="24"/>
        </w:rPr>
        <w:t>à</w:t>
      </w:r>
      <w:r>
        <w:rPr>
          <w:rFonts w:ascii="ArialMT" w:eastAsia="ArialMT" w:hAnsi="ArialMT" w:cs="ArialMT"/>
          <w:sz w:val="24"/>
        </w:rPr>
        <w:t xml:space="preserve"> la mobilisation et </w:t>
      </w:r>
      <w:r>
        <w:rPr>
          <w:rFonts w:ascii="ArialMT" w:eastAsia="ArialMT" w:hAnsi="ArialMT" w:cs="ArialMT" w:hint="eastAsia"/>
          <w:sz w:val="24"/>
        </w:rPr>
        <w:t>à</w:t>
      </w:r>
      <w:r>
        <w:rPr>
          <w:rFonts w:ascii="ArialMT" w:eastAsia="ArialMT" w:hAnsi="ArialMT" w:cs="ArialMT"/>
          <w:sz w:val="24"/>
        </w:rPr>
        <w:t xml:space="preserve"> la validation des pairs comme garants de ce statut, fussent-ils m</w:t>
      </w:r>
      <w:r>
        <w:rPr>
          <w:rFonts w:ascii="ArialMT" w:eastAsia="ArialMT" w:hAnsi="ArialMT" w:cs="ArialMT" w:hint="eastAsia"/>
          <w:sz w:val="24"/>
        </w:rPr>
        <w:t>ê</w:t>
      </w:r>
      <w:r>
        <w:rPr>
          <w:rFonts w:ascii="ArialMT" w:eastAsia="ArialMT" w:hAnsi="ArialMT" w:cs="ArialMT"/>
          <w:sz w:val="24"/>
        </w:rPr>
        <w:t>me ext</w:t>
      </w:r>
      <w:r>
        <w:rPr>
          <w:rFonts w:ascii="ArialMT" w:eastAsia="ArialMT" w:hAnsi="ArialMT" w:cs="ArialMT" w:hint="eastAsia"/>
          <w:sz w:val="24"/>
        </w:rPr>
        <w:t>é</w:t>
      </w:r>
      <w:r>
        <w:rPr>
          <w:rFonts w:ascii="ArialMT" w:eastAsia="ArialMT" w:hAnsi="ArialMT" w:cs="ArialMT"/>
          <w:sz w:val="24"/>
        </w:rPr>
        <w:t xml:space="preserve">rieurs </w:t>
      </w:r>
      <w:r>
        <w:rPr>
          <w:rFonts w:ascii="ArialMT" w:eastAsia="ArialMT" w:hAnsi="ArialMT" w:cs="ArialMT" w:hint="eastAsia"/>
          <w:sz w:val="24"/>
        </w:rPr>
        <w:t>à</w:t>
      </w:r>
      <w:r>
        <w:rPr>
          <w:rFonts w:ascii="ArialMT" w:eastAsia="ArialMT" w:hAnsi="ArialMT" w:cs="ArialMT"/>
          <w:sz w:val="24"/>
        </w:rPr>
        <w:t xml:space="preserve"> des institutions artistiques l</w:t>
      </w:r>
      <w:r>
        <w:rPr>
          <w:rFonts w:ascii="ArialMT" w:eastAsia="ArialMT" w:hAnsi="ArialMT" w:cs="ArialMT" w:hint="eastAsia"/>
          <w:sz w:val="24"/>
        </w:rPr>
        <w:t>é</w:t>
      </w:r>
      <w:r>
        <w:rPr>
          <w:rFonts w:ascii="ArialMT" w:eastAsia="ArialMT" w:hAnsi="ArialMT" w:cs="ArialMT"/>
          <w:sz w:val="24"/>
        </w:rPr>
        <w:t>gitimes. Plus r</w:t>
      </w:r>
      <w:r>
        <w:rPr>
          <w:rFonts w:ascii="ArialMT" w:eastAsia="ArialMT" w:hAnsi="ArialMT" w:cs="ArialMT" w:hint="eastAsia"/>
          <w:sz w:val="24"/>
        </w:rPr>
        <w:t>é</w:t>
      </w:r>
      <w:r>
        <w:rPr>
          <w:rFonts w:ascii="ArialMT" w:eastAsia="ArialMT" w:hAnsi="ArialMT" w:cs="ArialMT"/>
          <w:sz w:val="24"/>
        </w:rPr>
        <w:t>cemment entre 2019 et 2024, l'artiste et curateur irlandais Stephen Burke a compil</w:t>
      </w:r>
      <w:r>
        <w:rPr>
          <w:rFonts w:ascii="ArialMT" w:eastAsia="ArialMT" w:hAnsi="ArialMT" w:cs="ArialMT" w:hint="eastAsia"/>
          <w:sz w:val="24"/>
        </w:rPr>
        <w:t>é</w:t>
      </w:r>
      <w:r>
        <w:rPr>
          <w:rFonts w:ascii="ArialMT" w:eastAsia="ArialMT" w:hAnsi="ArialMT" w:cs="ArialMT"/>
          <w:sz w:val="24"/>
        </w:rPr>
        <w:t xml:space="preserve"> un corpus d</w:t>
      </w:r>
      <w:r>
        <w:rPr>
          <w:rFonts w:ascii="ArialMT" w:eastAsia="ArialMT" w:hAnsi="ArialMT" w:cs="ArialMT" w:hint="eastAsia"/>
          <w:sz w:val="24"/>
        </w:rPr>
        <w:t>’œ</w:t>
      </w:r>
      <w:r>
        <w:rPr>
          <w:rFonts w:ascii="ArialMT" w:eastAsia="ArialMT" w:hAnsi="ArialMT" w:cs="ArialMT"/>
          <w:sz w:val="24"/>
        </w:rPr>
        <w:t>uvres expos</w:t>
      </w:r>
      <w:r>
        <w:rPr>
          <w:rFonts w:ascii="ArialMT" w:eastAsia="ArialMT" w:hAnsi="ArialMT" w:cs="ArialMT" w:hint="eastAsia"/>
          <w:sz w:val="24"/>
        </w:rPr>
        <w:t>é</w:t>
      </w:r>
      <w:r>
        <w:rPr>
          <w:rFonts w:ascii="ArialMT" w:eastAsia="ArialMT" w:hAnsi="ArialMT" w:cs="ArialMT"/>
          <w:sz w:val="24"/>
        </w:rPr>
        <w:t>es dont la composante commune est ce qu</w:t>
      </w:r>
      <w:r>
        <w:rPr>
          <w:rFonts w:ascii="ArialMT" w:eastAsia="ArialMT" w:hAnsi="ArialMT" w:cs="ArialMT" w:hint="eastAsia"/>
          <w:sz w:val="24"/>
        </w:rPr>
        <w:t>’</w:t>
      </w:r>
      <w:r>
        <w:rPr>
          <w:rFonts w:ascii="ArialMT" w:eastAsia="ArialMT" w:hAnsi="ArialMT" w:cs="ArialMT"/>
          <w:sz w:val="24"/>
        </w:rPr>
        <w:t>il d</w:t>
      </w:r>
      <w:r>
        <w:rPr>
          <w:rFonts w:ascii="ArialMT" w:eastAsia="ArialMT" w:hAnsi="ArialMT" w:cs="ArialMT" w:hint="eastAsia"/>
          <w:sz w:val="24"/>
        </w:rPr>
        <w:t>é</w:t>
      </w:r>
      <w:r>
        <w:rPr>
          <w:rFonts w:ascii="ArialMT" w:eastAsia="ArialMT" w:hAnsi="ArialMT" w:cs="ArialMT"/>
          <w:sz w:val="24"/>
        </w:rPr>
        <w:t xml:space="preserve">signe comme </w:t>
      </w:r>
      <w:r>
        <w:rPr>
          <w:rFonts w:ascii="Arial-ItalicMT" w:eastAsia="Arial-ItalicMT" w:hAnsi="Arial-ItalicMT" w:cs="Arial-ItalicMT"/>
          <w:i/>
          <w:sz w:val="24"/>
        </w:rPr>
        <w:t>post vandalism</w:t>
      </w:r>
      <w:r w:rsidRPr="00FA551A">
        <w:rPr>
          <w:rStyle w:val="Marquenotebasdepage"/>
          <w:rFonts w:cs="Arial"/>
        </w:rPr>
        <w:footnoteReference w:id="31"/>
      </w:r>
      <w:r>
        <w:rPr>
          <w:rFonts w:ascii="ArialMT" w:eastAsia="ArialMT" w:hAnsi="ArialMT" w:cs="ArialMT"/>
          <w:sz w:val="24"/>
        </w:rPr>
        <w:t xml:space="preserve"> : </w:t>
      </w:r>
      <w:r>
        <w:rPr>
          <w:rFonts w:ascii="ArialMT" w:eastAsia="ArialMT" w:hAnsi="ArialMT" w:cs="ArialMT" w:hint="eastAsia"/>
          <w:sz w:val="24"/>
        </w:rPr>
        <w:t>«</w:t>
      </w:r>
      <w:r>
        <w:rPr>
          <w:rFonts w:ascii="ArialMT" w:eastAsia="ArialMT" w:hAnsi="ArialMT" w:cs="ArialMT"/>
          <w:sz w:val="24"/>
        </w:rPr>
        <w:t xml:space="preserve"> des </w:t>
      </w:r>
      <w:r>
        <w:rPr>
          <w:rFonts w:ascii="ArialMT" w:eastAsia="ArialMT" w:hAnsi="ArialMT" w:cs="ArialMT" w:hint="eastAsia"/>
          <w:sz w:val="24"/>
        </w:rPr>
        <w:t>œ</w:t>
      </w:r>
      <w:r>
        <w:rPr>
          <w:rFonts w:ascii="ArialMT" w:eastAsia="ArialMT" w:hAnsi="ArialMT" w:cs="ArialMT"/>
          <w:sz w:val="24"/>
        </w:rPr>
        <w:t>uvres qui explorent l'esth</w:t>
      </w:r>
      <w:r>
        <w:rPr>
          <w:rFonts w:ascii="ArialMT" w:eastAsia="ArialMT" w:hAnsi="ArialMT" w:cs="ArialMT" w:hint="eastAsia"/>
          <w:sz w:val="24"/>
        </w:rPr>
        <w:t>é</w:t>
      </w:r>
      <w:r>
        <w:rPr>
          <w:rFonts w:ascii="ArialMT" w:eastAsia="ArialMT" w:hAnsi="ArialMT" w:cs="ArialMT"/>
          <w:sz w:val="24"/>
        </w:rPr>
        <w:t>tique et le concept du graffiti</w:t>
      </w:r>
      <w:r w:rsidRPr="00FA551A">
        <w:rPr>
          <w:rStyle w:val="Marquenotebasdepage"/>
          <w:rFonts w:cs="Arial"/>
        </w:rPr>
        <w:footnoteReference w:id="32"/>
      </w:r>
      <w:r>
        <w:rPr>
          <w:rFonts w:ascii="ArialMT" w:eastAsia="ArialMT" w:hAnsi="ArialMT" w:cs="ArialMT"/>
          <w:sz w:val="24"/>
        </w:rPr>
        <w:t xml:space="preserve"> </w:t>
      </w:r>
      <w:r>
        <w:rPr>
          <w:rFonts w:ascii="ArialMT" w:eastAsia="ArialMT" w:hAnsi="ArialMT" w:cs="ArialMT" w:hint="eastAsia"/>
          <w:sz w:val="24"/>
        </w:rPr>
        <w:t>»</w:t>
      </w:r>
      <w:r>
        <w:rPr>
          <w:rFonts w:ascii="ArialMT" w:eastAsia="ArialMT" w:hAnsi="ArialMT" w:cs="ArialMT"/>
          <w:sz w:val="24"/>
        </w:rPr>
        <w:t xml:space="preserve">. Comme pour le </w:t>
      </w:r>
      <w:r>
        <w:rPr>
          <w:rFonts w:ascii="Arial-ItalicMT" w:eastAsia="Arial-ItalicMT" w:hAnsi="Arial-ItalicMT" w:cs="Arial-ItalicMT"/>
          <w:i/>
          <w:sz w:val="24"/>
        </w:rPr>
        <w:t>post-graffiti</w:t>
      </w:r>
      <w:r>
        <w:rPr>
          <w:rFonts w:ascii="ArialMT" w:eastAsia="ArialMT" w:hAnsi="ArialMT" w:cs="ArialMT"/>
          <w:sz w:val="24"/>
        </w:rPr>
        <w:t xml:space="preserve">, le sens de </w:t>
      </w:r>
      <w:r>
        <w:rPr>
          <w:rFonts w:ascii="ArialMT" w:eastAsia="ArialMT" w:hAnsi="ArialMT" w:cs="ArialMT" w:hint="eastAsia"/>
          <w:sz w:val="24"/>
        </w:rPr>
        <w:t>«</w:t>
      </w:r>
      <w:r>
        <w:rPr>
          <w:rFonts w:ascii="ArialMT" w:eastAsia="ArialMT" w:hAnsi="ArialMT" w:cs="ArialMT"/>
          <w:sz w:val="24"/>
        </w:rPr>
        <w:t xml:space="preserve"> post </w:t>
      </w:r>
      <w:r>
        <w:rPr>
          <w:rFonts w:ascii="ArialMT" w:eastAsia="ArialMT" w:hAnsi="ArialMT" w:cs="ArialMT" w:hint="eastAsia"/>
          <w:sz w:val="24"/>
        </w:rPr>
        <w:t>»</w:t>
      </w:r>
      <w:r>
        <w:rPr>
          <w:rFonts w:ascii="ArialMT" w:eastAsia="ArialMT" w:hAnsi="ArialMT" w:cs="ArialMT"/>
          <w:sz w:val="24"/>
        </w:rPr>
        <w:t xml:space="preserve"> est double, </w:t>
      </w:r>
      <w:r>
        <w:rPr>
          <w:rFonts w:ascii="ArialMT" w:eastAsia="ArialMT" w:hAnsi="ArialMT" w:cs="ArialMT" w:hint="eastAsia"/>
          <w:sz w:val="24"/>
        </w:rPr>
        <w:t>à</w:t>
      </w:r>
      <w:r>
        <w:rPr>
          <w:rFonts w:ascii="ArialMT" w:eastAsia="ArialMT" w:hAnsi="ArialMT" w:cs="ArialMT"/>
          <w:sz w:val="24"/>
        </w:rPr>
        <w:t xml:space="preserve"> la fois ce qui arrive apr</w:t>
      </w:r>
      <w:r>
        <w:rPr>
          <w:rFonts w:ascii="ArialMT" w:eastAsia="ArialMT" w:hAnsi="ArialMT" w:cs="ArialMT" w:hint="eastAsia"/>
          <w:sz w:val="24"/>
        </w:rPr>
        <w:t>è</w:t>
      </w:r>
      <w:r>
        <w:rPr>
          <w:rFonts w:ascii="ArialMT" w:eastAsia="ArialMT" w:hAnsi="ArialMT" w:cs="ArialMT"/>
          <w:sz w:val="24"/>
        </w:rPr>
        <w:t>s le vandalisme de mani</w:t>
      </w:r>
      <w:r>
        <w:rPr>
          <w:rFonts w:ascii="ArialMT" w:eastAsia="ArialMT" w:hAnsi="ArialMT" w:cs="ArialMT" w:hint="eastAsia"/>
          <w:sz w:val="24"/>
        </w:rPr>
        <w:t>è</w:t>
      </w:r>
      <w:r>
        <w:rPr>
          <w:rFonts w:ascii="ArialMT" w:eastAsia="ArialMT" w:hAnsi="ArialMT" w:cs="ArialMT"/>
          <w:sz w:val="24"/>
        </w:rPr>
        <w:t>re dialectique et pragmatique, et l</w:t>
      </w:r>
      <w:r>
        <w:rPr>
          <w:rFonts w:ascii="ArialMT" w:eastAsia="ArialMT" w:hAnsi="ArialMT" w:cs="ArialMT" w:hint="eastAsia"/>
          <w:sz w:val="24"/>
        </w:rPr>
        <w:t>’</w:t>
      </w:r>
      <w:r>
        <w:rPr>
          <w:rFonts w:ascii="ArialMT" w:eastAsia="ArialMT" w:hAnsi="ArialMT" w:cs="ArialMT"/>
          <w:sz w:val="24"/>
        </w:rPr>
        <w:t>id</w:t>
      </w:r>
      <w:r>
        <w:rPr>
          <w:rFonts w:ascii="ArialMT" w:eastAsia="ArialMT" w:hAnsi="ArialMT" w:cs="ArialMT" w:hint="eastAsia"/>
          <w:sz w:val="24"/>
        </w:rPr>
        <w:t>é</w:t>
      </w:r>
      <w:r>
        <w:rPr>
          <w:rFonts w:ascii="ArialMT" w:eastAsia="ArialMT" w:hAnsi="ArialMT" w:cs="ArialMT"/>
          <w:sz w:val="24"/>
        </w:rPr>
        <w:t xml:space="preserve">e de revisiter plastiquement le vandalisme en adoptant une attitude postmoderne pour produire des </w:t>
      </w:r>
      <w:r>
        <w:rPr>
          <w:rFonts w:ascii="ArialMT" w:eastAsia="ArialMT" w:hAnsi="ArialMT" w:cs="ArialMT" w:hint="eastAsia"/>
          <w:sz w:val="24"/>
        </w:rPr>
        <w:t>œ</w:t>
      </w:r>
      <w:r>
        <w:rPr>
          <w:rFonts w:ascii="ArialMT" w:eastAsia="ArialMT" w:hAnsi="ArialMT" w:cs="ArialMT"/>
          <w:sz w:val="24"/>
        </w:rPr>
        <w:t>uvres d'art.</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ArialMT" w:eastAsia="ArialMT" w:hAnsi="ArialMT" w:cs="ArialMT"/>
          <w:sz w:val="24"/>
        </w:rPr>
      </w:pP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r>
        <w:rPr>
          <w:rFonts w:ascii="ArialMT" w:eastAsia="ArialMT" w:hAnsi="ArialMT" w:cs="ArialMT"/>
          <w:sz w:val="24"/>
        </w:rPr>
        <w:tab/>
      </w:r>
      <w:r>
        <w:rPr>
          <w:rFonts w:ascii="Arial-BoldMT" w:eastAsia="Arial-BoldMT" w:hAnsi="Arial-BoldMT" w:cs="Arial-BoldMT"/>
          <w:b/>
          <w:sz w:val="24"/>
        </w:rPr>
        <w:t>SB</w:t>
      </w:r>
      <w:r>
        <w:rPr>
          <w:rFonts w:ascii="ArialMT" w:eastAsia="ArialMT" w:hAnsi="ArialMT" w:cs="ArialMT"/>
          <w:sz w:val="24"/>
        </w:rPr>
        <w:t xml:space="preserve"> : Les </w:t>
      </w:r>
      <w:r>
        <w:rPr>
          <w:rFonts w:ascii="ArialMT" w:eastAsia="ArialMT" w:hAnsi="ArialMT" w:cs="ArialMT" w:hint="eastAsia"/>
          <w:sz w:val="24"/>
        </w:rPr>
        <w:t>é</w:t>
      </w:r>
      <w:r>
        <w:rPr>
          <w:rFonts w:ascii="ArialMT" w:eastAsia="ArialMT" w:hAnsi="ArialMT" w:cs="ArialMT"/>
          <w:sz w:val="24"/>
        </w:rPr>
        <w:t>critures urbaines ont-elles pour vocation de d</w:t>
      </w:r>
      <w:r>
        <w:rPr>
          <w:rFonts w:ascii="ArialMT" w:eastAsia="ArialMT" w:hAnsi="ArialMT" w:cs="ArialMT" w:hint="eastAsia"/>
          <w:sz w:val="24"/>
        </w:rPr>
        <w:t>é</w:t>
      </w:r>
      <w:r>
        <w:rPr>
          <w:rFonts w:ascii="ArialMT" w:eastAsia="ArialMT" w:hAnsi="ArialMT" w:cs="ArialMT"/>
          <w:sz w:val="24"/>
        </w:rPr>
        <w:t>livrer un message, de transmettre des informations, de signaler une pr</w:t>
      </w:r>
      <w:r>
        <w:rPr>
          <w:rFonts w:ascii="ArialMT" w:eastAsia="ArialMT" w:hAnsi="ArialMT" w:cs="ArialMT" w:hint="eastAsia"/>
          <w:sz w:val="24"/>
        </w:rPr>
        <w:t>é</w:t>
      </w:r>
      <w:r>
        <w:rPr>
          <w:rFonts w:ascii="ArialMT" w:eastAsia="ArialMT" w:hAnsi="ArialMT" w:cs="ArialMT"/>
          <w:sz w:val="24"/>
        </w:rPr>
        <w:t>sence, d</w:t>
      </w:r>
      <w:r>
        <w:rPr>
          <w:rFonts w:ascii="ArialMT" w:eastAsia="ArialMT" w:hAnsi="ArialMT" w:cs="ArialMT" w:hint="eastAsia"/>
          <w:sz w:val="24"/>
        </w:rPr>
        <w:t>’</w:t>
      </w:r>
      <w:r>
        <w:rPr>
          <w:rFonts w:ascii="ArialMT" w:eastAsia="ArialMT" w:hAnsi="ArialMT" w:cs="ArialMT"/>
          <w:sz w:val="24"/>
        </w:rPr>
        <w:t>occuper le territoire, de d</w:t>
      </w:r>
      <w:r>
        <w:rPr>
          <w:rFonts w:ascii="ArialMT" w:eastAsia="ArialMT" w:hAnsi="ArialMT" w:cs="ArialMT" w:hint="eastAsia"/>
          <w:sz w:val="24"/>
        </w:rPr>
        <w:t>é</w:t>
      </w:r>
      <w:r>
        <w:rPr>
          <w:rFonts w:ascii="ArialMT" w:eastAsia="ArialMT" w:hAnsi="ArialMT" w:cs="ArialMT"/>
          <w:sz w:val="24"/>
        </w:rPr>
        <w:t>jouer certaines strat</w:t>
      </w:r>
      <w:r>
        <w:rPr>
          <w:rFonts w:ascii="ArialMT" w:eastAsia="ArialMT" w:hAnsi="ArialMT" w:cs="ArialMT" w:hint="eastAsia"/>
          <w:sz w:val="24"/>
        </w:rPr>
        <w:t>é</w:t>
      </w:r>
      <w:r>
        <w:rPr>
          <w:rFonts w:ascii="ArialMT" w:eastAsia="ArialMT" w:hAnsi="ArialMT" w:cs="ArialMT"/>
          <w:sz w:val="24"/>
        </w:rPr>
        <w:t>gies politiques, de contr</w:t>
      </w:r>
      <w:r>
        <w:rPr>
          <w:rFonts w:ascii="ArialMT" w:eastAsia="ArialMT" w:hAnsi="ArialMT" w:cs="ArialMT" w:hint="eastAsia"/>
          <w:sz w:val="24"/>
        </w:rPr>
        <w:t>ô</w:t>
      </w:r>
      <w:r>
        <w:rPr>
          <w:rFonts w:ascii="ArialMT" w:eastAsia="ArialMT" w:hAnsi="ArialMT" w:cs="ArialMT"/>
          <w:sz w:val="24"/>
        </w:rPr>
        <w:t xml:space="preserve">le ? Tout cela ou rien de tout cela </w:t>
      </w:r>
      <w:r>
        <w:rPr>
          <w:rFonts w:ascii="ArialMT" w:eastAsia="ArialMT" w:hAnsi="ArialMT" w:cs="ArialMT" w:hint="eastAsia"/>
          <w:sz w:val="24"/>
        </w:rPr>
        <w:t>à</w:t>
      </w:r>
      <w:r>
        <w:rPr>
          <w:rFonts w:ascii="ArialMT" w:eastAsia="ArialMT" w:hAnsi="ArialMT" w:cs="ArialMT"/>
          <w:sz w:val="24"/>
        </w:rPr>
        <w:t xml:space="preserve"> la fois ?</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ArialMT" w:eastAsia="ArialMT" w:hAnsi="ArialMT" w:cs="ArialMT"/>
          <w:sz w:val="24"/>
        </w:rPr>
      </w:pP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r>
        <w:rPr>
          <w:rFonts w:ascii="ArialMT" w:eastAsia="ArialMT" w:hAnsi="ArialMT" w:cs="ArialMT"/>
          <w:sz w:val="24"/>
        </w:rPr>
        <w:t xml:space="preserve"> </w:t>
      </w:r>
      <w:r>
        <w:rPr>
          <w:rFonts w:ascii="ArialMT" w:eastAsia="ArialMT" w:hAnsi="ArialMT" w:cs="ArialMT"/>
          <w:sz w:val="24"/>
        </w:rPr>
        <w:tab/>
      </w:r>
      <w:r>
        <w:rPr>
          <w:rFonts w:ascii="Arial-BoldMT" w:eastAsia="Arial-BoldMT" w:hAnsi="Arial-BoldMT" w:cs="Arial-BoldMT"/>
          <w:b/>
          <w:sz w:val="24"/>
        </w:rPr>
        <w:t>MT</w:t>
      </w:r>
      <w:r>
        <w:rPr>
          <w:rFonts w:ascii="ArialMT" w:eastAsia="ArialMT" w:hAnsi="ArialMT" w:cs="ArialMT"/>
          <w:sz w:val="24"/>
        </w:rPr>
        <w:t xml:space="preserve"> : Pour le </w:t>
      </w:r>
      <w:r>
        <w:rPr>
          <w:rFonts w:ascii="Arial-ItalicMT" w:eastAsia="Arial-ItalicMT" w:hAnsi="Arial-ItalicMT" w:cs="Arial-ItalicMT"/>
          <w:i/>
          <w:sz w:val="24"/>
        </w:rPr>
        <w:t>graffiti writing</w:t>
      </w:r>
      <w:r>
        <w:rPr>
          <w:rFonts w:ascii="ArialMT" w:eastAsia="ArialMT" w:hAnsi="ArialMT" w:cs="ArialMT"/>
          <w:sz w:val="24"/>
        </w:rPr>
        <w:t>, il n'y a pas de message dans l'</w:t>
      </w:r>
      <w:r>
        <w:rPr>
          <w:rFonts w:ascii="ArialMT" w:eastAsia="ArialMT" w:hAnsi="ArialMT" w:cs="ArialMT" w:hint="eastAsia"/>
          <w:sz w:val="24"/>
        </w:rPr>
        <w:t>é</w:t>
      </w:r>
      <w:r>
        <w:rPr>
          <w:rFonts w:ascii="ArialMT" w:eastAsia="ArialMT" w:hAnsi="ArialMT" w:cs="ArialMT"/>
          <w:sz w:val="24"/>
        </w:rPr>
        <w:t xml:space="preserve">criture d'un </w:t>
      </w:r>
      <w:r>
        <w:rPr>
          <w:rFonts w:ascii="ArialMT" w:eastAsia="ArialMT" w:hAnsi="ArialMT" w:cs="ArialMT" w:hint="eastAsia"/>
          <w:sz w:val="24"/>
        </w:rPr>
        <w:t>«</w:t>
      </w:r>
      <w:r>
        <w:rPr>
          <w:rFonts w:ascii="ArialMT" w:eastAsia="ArialMT" w:hAnsi="ArialMT" w:cs="ArialMT"/>
          <w:sz w:val="24"/>
        </w:rPr>
        <w:t xml:space="preserve"> blaze </w:t>
      </w:r>
      <w:r>
        <w:rPr>
          <w:rFonts w:ascii="ArialMT" w:eastAsia="ArialMT" w:hAnsi="ArialMT" w:cs="ArialMT" w:hint="eastAsia"/>
          <w:sz w:val="24"/>
        </w:rPr>
        <w:t>»</w:t>
      </w:r>
      <w:r>
        <w:rPr>
          <w:rFonts w:ascii="ArialMT" w:eastAsia="ArialMT" w:hAnsi="ArialMT" w:cs="ArialMT"/>
          <w:sz w:val="24"/>
        </w:rPr>
        <w:t xml:space="preserve"> (pseudonyme) autre que celui du signe de pr</w:t>
      </w:r>
      <w:r>
        <w:rPr>
          <w:rFonts w:ascii="ArialMT" w:eastAsia="ArialMT" w:hAnsi="ArialMT" w:cs="ArialMT" w:hint="eastAsia"/>
          <w:sz w:val="24"/>
        </w:rPr>
        <w:t>é</w:t>
      </w:r>
      <w:r>
        <w:rPr>
          <w:rFonts w:ascii="ArialMT" w:eastAsia="ArialMT" w:hAnsi="ArialMT" w:cs="ArialMT"/>
          <w:sz w:val="24"/>
        </w:rPr>
        <w:t xml:space="preserve">sence </w:t>
      </w:r>
      <w:r>
        <w:rPr>
          <w:rFonts w:ascii="ArialMT" w:eastAsia="ArialMT" w:hAnsi="ArialMT" w:cs="ArialMT" w:hint="eastAsia"/>
          <w:sz w:val="24"/>
        </w:rPr>
        <w:t>«</w:t>
      </w:r>
      <w:r>
        <w:rPr>
          <w:rFonts w:ascii="ArialMT" w:eastAsia="ArialMT" w:hAnsi="ArialMT" w:cs="ArialMT"/>
          <w:sz w:val="24"/>
        </w:rPr>
        <w:t xml:space="preserve"> je suis pass</w:t>
      </w:r>
      <w:r>
        <w:rPr>
          <w:rFonts w:ascii="ArialMT" w:eastAsia="ArialMT" w:hAnsi="ArialMT" w:cs="ArialMT" w:hint="eastAsia"/>
          <w:sz w:val="24"/>
        </w:rPr>
        <w:t>é</w:t>
      </w:r>
      <w:r>
        <w:rPr>
          <w:rFonts w:ascii="ArialMT" w:eastAsia="ArialMT" w:hAnsi="ArialMT" w:cs="ArialMT"/>
          <w:sz w:val="24"/>
        </w:rPr>
        <w:t xml:space="preserve"> ici </w:t>
      </w:r>
      <w:r>
        <w:rPr>
          <w:rFonts w:ascii="ArialMT" w:eastAsia="ArialMT" w:hAnsi="ArialMT" w:cs="ArialMT" w:hint="eastAsia"/>
          <w:sz w:val="24"/>
        </w:rPr>
        <w:t>»</w:t>
      </w:r>
      <w:r>
        <w:rPr>
          <w:rFonts w:ascii="ArialMT" w:eastAsia="ArialMT" w:hAnsi="ArialMT" w:cs="ArialMT"/>
          <w:sz w:val="24"/>
        </w:rPr>
        <w:t xml:space="preserve"> : un balisage de cheminement ou un marquage territorial. Inscrire un blaze sur un </w:t>
      </w:r>
      <w:r>
        <w:rPr>
          <w:rFonts w:ascii="Arial-ItalicMT" w:eastAsia="Arial-ItalicMT" w:hAnsi="Arial-ItalicMT" w:cs="Arial-ItalicMT"/>
          <w:i/>
          <w:sz w:val="24"/>
        </w:rPr>
        <w:t>spot</w:t>
      </w:r>
      <w:r w:rsidRPr="00FA551A">
        <w:rPr>
          <w:rStyle w:val="Marquenotebasdepage"/>
          <w:rFonts w:cs="Arial"/>
        </w:rPr>
        <w:footnoteReference w:id="33"/>
      </w:r>
      <w:r>
        <w:rPr>
          <w:rFonts w:ascii="ArialMT" w:eastAsia="ArialMT" w:hAnsi="ArialMT" w:cs="ArialMT"/>
          <w:sz w:val="24"/>
        </w:rPr>
        <w:t xml:space="preserve"> difficile d'acc</w:t>
      </w:r>
      <w:r>
        <w:rPr>
          <w:rFonts w:ascii="ArialMT" w:eastAsia="ArialMT" w:hAnsi="ArialMT" w:cs="ArialMT" w:hint="eastAsia"/>
          <w:sz w:val="24"/>
        </w:rPr>
        <w:t>è</w:t>
      </w:r>
      <w:r>
        <w:rPr>
          <w:rFonts w:ascii="ArialMT" w:eastAsia="ArialMT" w:hAnsi="ArialMT" w:cs="ArialMT"/>
          <w:sz w:val="24"/>
        </w:rPr>
        <w:t>s devient un d</w:t>
      </w:r>
      <w:r>
        <w:rPr>
          <w:rFonts w:ascii="ArialMT" w:eastAsia="ArialMT" w:hAnsi="ArialMT" w:cs="ArialMT" w:hint="eastAsia"/>
          <w:sz w:val="24"/>
        </w:rPr>
        <w:t>é</w:t>
      </w:r>
      <w:r>
        <w:rPr>
          <w:rFonts w:ascii="ArialMT" w:eastAsia="ArialMT" w:hAnsi="ArialMT" w:cs="ArialMT"/>
          <w:sz w:val="24"/>
        </w:rPr>
        <w:t xml:space="preserve">fi </w:t>
      </w:r>
      <w:r>
        <w:rPr>
          <w:rFonts w:ascii="ArialMT" w:eastAsia="ArialMT" w:hAnsi="ArialMT" w:cs="ArialMT" w:hint="eastAsia"/>
          <w:sz w:val="24"/>
        </w:rPr>
        <w:t>à</w:t>
      </w:r>
      <w:r>
        <w:rPr>
          <w:rFonts w:ascii="ArialMT" w:eastAsia="ArialMT" w:hAnsi="ArialMT" w:cs="ArialMT"/>
          <w:sz w:val="24"/>
        </w:rPr>
        <w:t xml:space="preserve"> relever pour impressionner les autres </w:t>
      </w:r>
      <w:r>
        <w:rPr>
          <w:rFonts w:ascii="Arial-ItalicMT" w:eastAsia="Arial-ItalicMT" w:hAnsi="Arial-ItalicMT" w:cs="Arial-ItalicMT"/>
          <w:i/>
          <w:sz w:val="24"/>
        </w:rPr>
        <w:t>writers</w:t>
      </w:r>
      <w:r>
        <w:rPr>
          <w:rFonts w:ascii="ArialMT" w:eastAsia="ArialMT" w:hAnsi="ArialMT" w:cs="ArialMT"/>
          <w:sz w:val="24"/>
        </w:rPr>
        <w:t xml:space="preserve">. Cette attitude a pour corollaire de pousser celleux-ci </w:t>
      </w:r>
      <w:r>
        <w:rPr>
          <w:rFonts w:ascii="ArialMT" w:eastAsia="ArialMT" w:hAnsi="ArialMT" w:cs="ArialMT" w:hint="eastAsia"/>
          <w:sz w:val="24"/>
        </w:rPr>
        <w:t>à</w:t>
      </w:r>
      <w:r>
        <w:rPr>
          <w:rFonts w:ascii="ArialMT" w:eastAsia="ArialMT" w:hAnsi="ArialMT" w:cs="ArialMT"/>
          <w:sz w:val="24"/>
        </w:rPr>
        <w:t xml:space="preserve"> s'int</w:t>
      </w:r>
      <w:r>
        <w:rPr>
          <w:rFonts w:ascii="ArialMT" w:eastAsia="ArialMT" w:hAnsi="ArialMT" w:cs="ArialMT" w:hint="eastAsia"/>
          <w:sz w:val="24"/>
        </w:rPr>
        <w:t>é</w:t>
      </w:r>
      <w:r>
        <w:rPr>
          <w:rFonts w:ascii="ArialMT" w:eastAsia="ArialMT" w:hAnsi="ArialMT" w:cs="ArialMT"/>
          <w:sz w:val="24"/>
        </w:rPr>
        <w:t>resser aux dispositifs de contr</w:t>
      </w:r>
      <w:r>
        <w:rPr>
          <w:rFonts w:ascii="ArialMT" w:eastAsia="ArialMT" w:hAnsi="ArialMT" w:cs="ArialMT" w:hint="eastAsia"/>
          <w:sz w:val="24"/>
        </w:rPr>
        <w:t>ô</w:t>
      </w:r>
      <w:r>
        <w:rPr>
          <w:rFonts w:ascii="ArialMT" w:eastAsia="ArialMT" w:hAnsi="ArialMT" w:cs="ArialMT"/>
          <w:sz w:val="24"/>
        </w:rPr>
        <w:t>le dans la ville : jouer de mim</w:t>
      </w:r>
      <w:r>
        <w:rPr>
          <w:rFonts w:ascii="ArialMT" w:eastAsia="ArialMT" w:hAnsi="ArialMT" w:cs="ArialMT" w:hint="eastAsia"/>
          <w:sz w:val="24"/>
        </w:rPr>
        <w:t>é</w:t>
      </w:r>
      <w:r>
        <w:rPr>
          <w:rFonts w:ascii="ArialMT" w:eastAsia="ArialMT" w:hAnsi="ArialMT" w:cs="ArialMT"/>
          <w:sz w:val="24"/>
        </w:rPr>
        <w:t>tisme d'avec les agent</w:t>
      </w:r>
      <w:r>
        <w:rPr>
          <w:rFonts w:ascii="ArialMT" w:eastAsia="ArialMT" w:hAnsi="ArialMT" w:cs="ArialMT" w:hint="eastAsia"/>
          <w:sz w:val="24"/>
        </w:rPr>
        <w:t>·</w:t>
      </w:r>
      <w:r>
        <w:rPr>
          <w:rFonts w:ascii="ArialMT" w:eastAsia="ArialMT" w:hAnsi="ArialMT" w:cs="ArialMT"/>
          <w:sz w:val="24"/>
        </w:rPr>
        <w:t xml:space="preserve">es techniques de la ville ou de maintenance pour ne pas </w:t>
      </w:r>
      <w:r>
        <w:rPr>
          <w:rFonts w:ascii="ArialMT" w:eastAsia="ArialMT" w:hAnsi="ArialMT" w:cs="ArialMT" w:hint="eastAsia"/>
          <w:sz w:val="24"/>
        </w:rPr>
        <w:t>ê</w:t>
      </w:r>
      <w:r>
        <w:rPr>
          <w:rFonts w:ascii="ArialMT" w:eastAsia="ArialMT" w:hAnsi="ArialMT" w:cs="ArialMT"/>
          <w:sz w:val="24"/>
        </w:rPr>
        <w:t>tre identifi</w:t>
      </w:r>
      <w:r>
        <w:rPr>
          <w:rFonts w:ascii="ArialMT" w:eastAsia="ArialMT" w:hAnsi="ArialMT" w:cs="ArialMT" w:hint="eastAsia"/>
          <w:sz w:val="24"/>
        </w:rPr>
        <w:t>é·</w:t>
      </w:r>
      <w:r>
        <w:rPr>
          <w:rFonts w:ascii="ArialMT" w:eastAsia="ArialMT" w:hAnsi="ArialMT" w:cs="ArialMT"/>
          <w:sz w:val="24"/>
        </w:rPr>
        <w:t>e, analyser les br</w:t>
      </w:r>
      <w:r>
        <w:rPr>
          <w:rFonts w:ascii="ArialMT" w:eastAsia="ArialMT" w:hAnsi="ArialMT" w:cs="ArialMT" w:hint="eastAsia"/>
          <w:sz w:val="24"/>
        </w:rPr>
        <w:t>è</w:t>
      </w:r>
      <w:r>
        <w:rPr>
          <w:rFonts w:ascii="ArialMT" w:eastAsia="ArialMT" w:hAnsi="ArialMT" w:cs="ArialMT"/>
          <w:sz w:val="24"/>
        </w:rPr>
        <w:t>ches dans les syst</w:t>
      </w:r>
      <w:r>
        <w:rPr>
          <w:rFonts w:ascii="ArialMT" w:eastAsia="ArialMT" w:hAnsi="ArialMT" w:cs="ArialMT" w:hint="eastAsia"/>
          <w:sz w:val="24"/>
        </w:rPr>
        <w:t>è</w:t>
      </w:r>
      <w:r>
        <w:rPr>
          <w:rFonts w:ascii="ArialMT" w:eastAsia="ArialMT" w:hAnsi="ArialMT" w:cs="ArialMT"/>
          <w:sz w:val="24"/>
        </w:rPr>
        <w:t>mes de s</w:t>
      </w:r>
      <w:r>
        <w:rPr>
          <w:rFonts w:ascii="ArialMT" w:eastAsia="ArialMT" w:hAnsi="ArialMT" w:cs="ArialMT" w:hint="eastAsia"/>
          <w:sz w:val="24"/>
        </w:rPr>
        <w:t>é</w:t>
      </w:r>
      <w:r>
        <w:rPr>
          <w:rFonts w:ascii="ArialMT" w:eastAsia="ArialMT" w:hAnsi="ArialMT" w:cs="ArialMT"/>
          <w:sz w:val="24"/>
        </w:rPr>
        <w:t>curit</w:t>
      </w:r>
      <w:r>
        <w:rPr>
          <w:rFonts w:ascii="ArialMT" w:eastAsia="ArialMT" w:hAnsi="ArialMT" w:cs="ArialMT" w:hint="eastAsia"/>
          <w:sz w:val="24"/>
        </w:rPr>
        <w:t>é</w:t>
      </w:r>
      <w:r>
        <w:rPr>
          <w:rFonts w:ascii="ArialMT" w:eastAsia="ArialMT" w:hAnsi="ArialMT" w:cs="ArialMT"/>
          <w:sz w:val="24"/>
        </w:rPr>
        <w:t xml:space="preserve"> et fabriquer des outils sp</w:t>
      </w:r>
      <w:r>
        <w:rPr>
          <w:rFonts w:ascii="ArialMT" w:eastAsia="ArialMT" w:hAnsi="ArialMT" w:cs="ArialMT" w:hint="eastAsia"/>
          <w:sz w:val="24"/>
        </w:rPr>
        <w:t>é</w:t>
      </w:r>
      <w:r>
        <w:rPr>
          <w:rFonts w:ascii="ArialMT" w:eastAsia="ArialMT" w:hAnsi="ArialMT" w:cs="ArialMT"/>
          <w:sz w:val="24"/>
        </w:rPr>
        <w:t>cifiques pour les infiltrer, d</w:t>
      </w:r>
      <w:r>
        <w:rPr>
          <w:rFonts w:ascii="ArialMT" w:eastAsia="ArialMT" w:hAnsi="ArialMT" w:cs="ArialMT" w:hint="eastAsia"/>
          <w:sz w:val="24"/>
        </w:rPr>
        <w:t>é</w:t>
      </w:r>
      <w:r>
        <w:rPr>
          <w:rFonts w:ascii="ArialMT" w:eastAsia="ArialMT" w:hAnsi="ArialMT" w:cs="ArialMT"/>
          <w:sz w:val="24"/>
        </w:rPr>
        <w:t>velopper des tactiques ou des strat</w:t>
      </w:r>
      <w:r>
        <w:rPr>
          <w:rFonts w:ascii="ArialMT" w:eastAsia="ArialMT" w:hAnsi="ArialMT" w:cs="ArialMT" w:hint="eastAsia"/>
          <w:sz w:val="24"/>
        </w:rPr>
        <w:t>é</w:t>
      </w:r>
      <w:r>
        <w:rPr>
          <w:rFonts w:ascii="ArialMT" w:eastAsia="ArialMT" w:hAnsi="ArialMT" w:cs="ArialMT"/>
          <w:sz w:val="24"/>
        </w:rPr>
        <w:t>gies pour agir rapidement impun</w:t>
      </w:r>
      <w:r>
        <w:rPr>
          <w:rFonts w:ascii="ArialMT" w:eastAsia="ArialMT" w:hAnsi="ArialMT" w:cs="ArialMT" w:hint="eastAsia"/>
          <w:sz w:val="24"/>
        </w:rPr>
        <w:t>é</w:t>
      </w:r>
      <w:r>
        <w:rPr>
          <w:rFonts w:ascii="ArialMT" w:eastAsia="ArialMT" w:hAnsi="ArialMT" w:cs="ArialMT"/>
          <w:sz w:val="24"/>
        </w:rPr>
        <w:t>ment, en particulier pour peindre sur des supports comme les m</w:t>
      </w:r>
      <w:r>
        <w:rPr>
          <w:rFonts w:ascii="ArialMT" w:eastAsia="ArialMT" w:hAnsi="ArialMT" w:cs="ArialMT" w:hint="eastAsia"/>
          <w:sz w:val="24"/>
        </w:rPr>
        <w:t>é</w:t>
      </w:r>
      <w:r>
        <w:rPr>
          <w:rFonts w:ascii="ArialMT" w:eastAsia="ArialMT" w:hAnsi="ArialMT" w:cs="ArialMT"/>
          <w:sz w:val="24"/>
        </w:rPr>
        <w:t>tros ou les trains. Ces d</w:t>
      </w:r>
      <w:r>
        <w:rPr>
          <w:rFonts w:ascii="ArialMT" w:eastAsia="ArialMT" w:hAnsi="ArialMT" w:cs="ArialMT" w:hint="eastAsia"/>
          <w:sz w:val="24"/>
        </w:rPr>
        <w:t>é</w:t>
      </w:r>
      <w:r>
        <w:rPr>
          <w:rFonts w:ascii="ArialMT" w:eastAsia="ArialMT" w:hAnsi="ArialMT" w:cs="ArialMT"/>
          <w:sz w:val="24"/>
        </w:rPr>
        <w:t>marches sont r</w:t>
      </w:r>
      <w:r>
        <w:rPr>
          <w:rFonts w:ascii="ArialMT" w:eastAsia="ArialMT" w:hAnsi="ArialMT" w:cs="ArialMT" w:hint="eastAsia"/>
          <w:sz w:val="24"/>
        </w:rPr>
        <w:t>é</w:t>
      </w:r>
      <w:r>
        <w:rPr>
          <w:rFonts w:ascii="ArialMT" w:eastAsia="ArialMT" w:hAnsi="ArialMT" w:cs="ArialMT"/>
          <w:sz w:val="24"/>
        </w:rPr>
        <w:t>alis</w:t>
      </w:r>
      <w:r>
        <w:rPr>
          <w:rFonts w:ascii="ArialMT" w:eastAsia="ArialMT" w:hAnsi="ArialMT" w:cs="ArialMT" w:hint="eastAsia"/>
          <w:sz w:val="24"/>
        </w:rPr>
        <w:t>é</w:t>
      </w:r>
      <w:r>
        <w:rPr>
          <w:rFonts w:ascii="ArialMT" w:eastAsia="ArialMT" w:hAnsi="ArialMT" w:cs="ArialMT"/>
          <w:sz w:val="24"/>
        </w:rPr>
        <w:t xml:space="preserve">es </w:t>
      </w:r>
      <w:r>
        <w:rPr>
          <w:rFonts w:ascii="ArialMT" w:eastAsia="ArialMT" w:hAnsi="ArialMT" w:cs="ArialMT" w:hint="eastAsia"/>
          <w:sz w:val="24"/>
        </w:rPr>
        <w:t>à</w:t>
      </w:r>
      <w:r>
        <w:rPr>
          <w:rFonts w:ascii="ArialMT" w:eastAsia="ArialMT" w:hAnsi="ArialMT" w:cs="ArialMT"/>
          <w:sz w:val="24"/>
        </w:rPr>
        <w:t xml:space="preserve"> dessein, mais leur caract</w:t>
      </w:r>
      <w:r>
        <w:rPr>
          <w:rFonts w:ascii="ArialMT" w:eastAsia="ArialMT" w:hAnsi="ArialMT" w:cs="ArialMT" w:hint="eastAsia"/>
          <w:sz w:val="24"/>
        </w:rPr>
        <w:t>è</w:t>
      </w:r>
      <w:r>
        <w:rPr>
          <w:rFonts w:ascii="ArialMT" w:eastAsia="ArialMT" w:hAnsi="ArialMT" w:cs="ArialMT"/>
          <w:sz w:val="24"/>
        </w:rPr>
        <w:t>re politique n'est pas l'objet de la pratique, il advient au corps d</w:t>
      </w:r>
      <w:r>
        <w:rPr>
          <w:rFonts w:ascii="ArialMT" w:eastAsia="ArialMT" w:hAnsi="ArialMT" w:cs="ArialMT" w:hint="eastAsia"/>
          <w:sz w:val="24"/>
        </w:rPr>
        <w:t>é</w:t>
      </w:r>
      <w:r>
        <w:rPr>
          <w:rFonts w:ascii="ArialMT" w:eastAsia="ArialMT" w:hAnsi="ArialMT" w:cs="ArialMT"/>
          <w:sz w:val="24"/>
        </w:rPr>
        <w:t xml:space="preserve">fendant des </w:t>
      </w:r>
      <w:r>
        <w:rPr>
          <w:rFonts w:ascii="Arial-ItalicMT" w:eastAsia="Arial-ItalicMT" w:hAnsi="Arial-ItalicMT" w:cs="Arial-ItalicMT"/>
          <w:i/>
          <w:sz w:val="24"/>
        </w:rPr>
        <w:t>writers</w:t>
      </w:r>
      <w:r>
        <w:rPr>
          <w:rFonts w:ascii="ArialMT" w:eastAsia="ArialMT" w:hAnsi="ArialMT" w:cs="ArialMT"/>
          <w:sz w:val="24"/>
        </w:rPr>
        <w:t xml:space="preserve">. Le graffiti a </w:t>
      </w:r>
      <w:r>
        <w:rPr>
          <w:rFonts w:ascii="ArialMT" w:eastAsia="ArialMT" w:hAnsi="ArialMT" w:cs="ArialMT" w:hint="eastAsia"/>
          <w:sz w:val="24"/>
        </w:rPr>
        <w:t>é</w:t>
      </w:r>
      <w:r>
        <w:rPr>
          <w:rFonts w:ascii="ArialMT" w:eastAsia="ArialMT" w:hAnsi="ArialMT" w:cs="ArialMT"/>
          <w:sz w:val="24"/>
        </w:rPr>
        <w:t>t</w:t>
      </w:r>
      <w:r>
        <w:rPr>
          <w:rFonts w:ascii="ArialMT" w:eastAsia="ArialMT" w:hAnsi="ArialMT" w:cs="ArialMT" w:hint="eastAsia"/>
          <w:sz w:val="24"/>
        </w:rPr>
        <w:t>é</w:t>
      </w:r>
      <w:r>
        <w:rPr>
          <w:rFonts w:ascii="ArialMT" w:eastAsia="ArialMT" w:hAnsi="ArialMT" w:cs="ArialMT"/>
          <w:sz w:val="24"/>
        </w:rPr>
        <w:t xml:space="preserve"> qualifi</w:t>
      </w:r>
      <w:r>
        <w:rPr>
          <w:rFonts w:ascii="ArialMT" w:eastAsia="ArialMT" w:hAnsi="ArialMT" w:cs="ArialMT" w:hint="eastAsia"/>
          <w:sz w:val="24"/>
        </w:rPr>
        <w:t>é</w:t>
      </w:r>
      <w:r>
        <w:rPr>
          <w:rFonts w:ascii="ArialMT" w:eastAsia="ArialMT" w:hAnsi="ArialMT" w:cs="ArialMT"/>
          <w:sz w:val="24"/>
        </w:rPr>
        <w:t xml:space="preserve"> </w:t>
      </w:r>
      <w:r>
        <w:rPr>
          <w:rFonts w:ascii="ArialMT" w:eastAsia="ArialMT" w:hAnsi="ArialMT" w:cs="ArialMT" w:hint="eastAsia"/>
          <w:sz w:val="24"/>
        </w:rPr>
        <w:t>à</w:t>
      </w:r>
      <w:r>
        <w:rPr>
          <w:rFonts w:ascii="ArialMT" w:eastAsia="ArialMT" w:hAnsi="ArialMT" w:cs="ArialMT"/>
          <w:sz w:val="24"/>
        </w:rPr>
        <w:t xml:space="preserve"> ce titre </w:t>
      </w:r>
      <w:r>
        <w:rPr>
          <w:rFonts w:ascii="ArialMT" w:eastAsia="ArialMT" w:hAnsi="ArialMT" w:cs="ArialMT" w:hint="eastAsia"/>
          <w:sz w:val="24"/>
        </w:rPr>
        <w:t>«</w:t>
      </w:r>
      <w:r>
        <w:rPr>
          <w:rFonts w:ascii="ArialMT" w:eastAsia="ArialMT" w:hAnsi="ArialMT" w:cs="ArialMT"/>
          <w:sz w:val="24"/>
        </w:rPr>
        <w:t xml:space="preserve"> d'insurrection par les signes</w:t>
      </w:r>
      <w:r w:rsidRPr="00FA551A">
        <w:rPr>
          <w:rStyle w:val="Marquenotebasdepage"/>
          <w:rFonts w:cs="Arial"/>
        </w:rPr>
        <w:footnoteReference w:id="34"/>
      </w:r>
      <w:r>
        <w:rPr>
          <w:rFonts w:ascii="ArialMT" w:eastAsia="ArialMT" w:hAnsi="ArialMT" w:cs="ArialMT"/>
          <w:sz w:val="24"/>
        </w:rPr>
        <w:t xml:space="preserve"> </w:t>
      </w:r>
      <w:r>
        <w:rPr>
          <w:rFonts w:ascii="ArialMT" w:eastAsia="ArialMT" w:hAnsi="ArialMT" w:cs="ArialMT" w:hint="eastAsia"/>
          <w:sz w:val="24"/>
        </w:rPr>
        <w:t>»</w:t>
      </w:r>
      <w:r>
        <w:rPr>
          <w:rFonts w:ascii="ArialMT" w:eastAsia="ArialMT" w:hAnsi="ArialMT" w:cs="ArialMT"/>
          <w:sz w:val="24"/>
        </w:rPr>
        <w:t xml:space="preserve"> par le philosophe Jean Baudrillard d</w:t>
      </w:r>
      <w:r>
        <w:rPr>
          <w:rFonts w:ascii="ArialMT" w:eastAsia="ArialMT" w:hAnsi="ArialMT" w:cs="ArialMT" w:hint="eastAsia"/>
          <w:sz w:val="24"/>
        </w:rPr>
        <w:t>è</w:t>
      </w:r>
      <w:r>
        <w:rPr>
          <w:rFonts w:ascii="ArialMT" w:eastAsia="ArialMT" w:hAnsi="ArialMT" w:cs="ArialMT"/>
          <w:sz w:val="24"/>
        </w:rPr>
        <w:t>s 1976, mais aussi d</w:t>
      </w:r>
      <w:r>
        <w:rPr>
          <w:rFonts w:ascii="ArialMT" w:eastAsia="ArialMT" w:hAnsi="ArialMT" w:cs="ArialMT" w:hint="eastAsia"/>
          <w:sz w:val="24"/>
        </w:rPr>
        <w:t>é</w:t>
      </w:r>
      <w:r>
        <w:rPr>
          <w:rFonts w:ascii="ArialMT" w:eastAsia="ArialMT" w:hAnsi="ArialMT" w:cs="ArialMT"/>
          <w:sz w:val="24"/>
        </w:rPr>
        <w:t>crit comme une manifestation sp</w:t>
      </w:r>
      <w:r>
        <w:rPr>
          <w:rFonts w:ascii="ArialMT" w:eastAsia="ArialMT" w:hAnsi="ArialMT" w:cs="ArialMT" w:hint="eastAsia"/>
          <w:sz w:val="24"/>
        </w:rPr>
        <w:t>é</w:t>
      </w:r>
      <w:r>
        <w:rPr>
          <w:rFonts w:ascii="ArialMT" w:eastAsia="ArialMT" w:hAnsi="ArialMT" w:cs="ArialMT"/>
          <w:sz w:val="24"/>
        </w:rPr>
        <w:t xml:space="preserve">cifique du </w:t>
      </w:r>
      <w:r>
        <w:rPr>
          <w:rFonts w:ascii="ArialMT" w:eastAsia="ArialMT" w:hAnsi="ArialMT" w:cs="ArialMT" w:hint="eastAsia"/>
          <w:sz w:val="24"/>
        </w:rPr>
        <w:t>«</w:t>
      </w:r>
      <w:r>
        <w:rPr>
          <w:rFonts w:ascii="ArialMT" w:eastAsia="ArialMT" w:hAnsi="ArialMT" w:cs="ArialMT"/>
          <w:sz w:val="24"/>
        </w:rPr>
        <w:t xml:space="preserve"> droit </w:t>
      </w:r>
      <w:r>
        <w:rPr>
          <w:rFonts w:ascii="ArialMT" w:eastAsia="ArialMT" w:hAnsi="ArialMT" w:cs="ArialMT" w:hint="eastAsia"/>
          <w:sz w:val="24"/>
        </w:rPr>
        <w:t>à</w:t>
      </w:r>
      <w:r>
        <w:rPr>
          <w:rFonts w:ascii="ArialMT" w:eastAsia="ArialMT" w:hAnsi="ArialMT" w:cs="ArialMT"/>
          <w:sz w:val="24"/>
        </w:rPr>
        <w:t xml:space="preserve"> la ville</w:t>
      </w:r>
      <w:r w:rsidRPr="00FA551A">
        <w:rPr>
          <w:rStyle w:val="Marquenotebasdepage"/>
          <w:rFonts w:cs="Arial"/>
        </w:rPr>
        <w:footnoteReference w:id="35"/>
      </w:r>
      <w:r>
        <w:rPr>
          <w:rFonts w:ascii="ArialMT" w:eastAsia="ArialMT" w:hAnsi="ArialMT" w:cs="ArialMT"/>
          <w:sz w:val="24"/>
        </w:rPr>
        <w:t xml:space="preserve"> </w:t>
      </w:r>
      <w:r>
        <w:rPr>
          <w:rFonts w:ascii="ArialMT" w:eastAsia="ArialMT" w:hAnsi="ArialMT" w:cs="ArialMT" w:hint="eastAsia"/>
          <w:sz w:val="24"/>
        </w:rPr>
        <w:t>»</w:t>
      </w:r>
      <w:r>
        <w:rPr>
          <w:rFonts w:ascii="ArialMT" w:eastAsia="ArialMT" w:hAnsi="ArialMT" w:cs="ArialMT"/>
          <w:sz w:val="24"/>
        </w:rPr>
        <w:t xml:space="preserve"> par le sociologue et g</w:t>
      </w:r>
      <w:r>
        <w:rPr>
          <w:rFonts w:ascii="ArialMT" w:eastAsia="ArialMT" w:hAnsi="ArialMT" w:cs="ArialMT" w:hint="eastAsia"/>
          <w:sz w:val="24"/>
        </w:rPr>
        <w:t>é</w:t>
      </w:r>
      <w:r>
        <w:rPr>
          <w:rFonts w:ascii="ArialMT" w:eastAsia="ArialMT" w:hAnsi="ArialMT" w:cs="ArialMT"/>
          <w:sz w:val="24"/>
        </w:rPr>
        <w:t>ographe anglais Andrzej Zieleniec. Et on pourrait faire un lien avec la pratique du d</w:t>
      </w:r>
      <w:r>
        <w:rPr>
          <w:rFonts w:ascii="ArialMT" w:eastAsia="ArialMT" w:hAnsi="ArialMT" w:cs="ArialMT" w:hint="eastAsia"/>
          <w:sz w:val="24"/>
        </w:rPr>
        <w:t>é</w:t>
      </w:r>
      <w:r>
        <w:rPr>
          <w:rFonts w:ascii="ArialMT" w:eastAsia="ArialMT" w:hAnsi="ArialMT" w:cs="ArialMT"/>
          <w:sz w:val="24"/>
        </w:rPr>
        <w:t>tournement</w:t>
      </w:r>
      <w:r w:rsidRPr="00FA551A">
        <w:rPr>
          <w:rStyle w:val="Marquenotebasdepage"/>
          <w:rFonts w:cs="Arial"/>
        </w:rPr>
        <w:footnoteReference w:id="36"/>
      </w:r>
      <w:r>
        <w:rPr>
          <w:rFonts w:ascii="ArialMT" w:eastAsia="ArialMT" w:hAnsi="ArialMT" w:cs="ArialMT"/>
          <w:sz w:val="24"/>
        </w:rPr>
        <w:t xml:space="preserve"> de l'Internationale Situationniste en ce que le </w:t>
      </w:r>
      <w:r>
        <w:rPr>
          <w:rFonts w:ascii="Arial-ItalicMT" w:eastAsia="Arial-ItalicMT" w:hAnsi="Arial-ItalicMT" w:cs="Arial-ItalicMT"/>
          <w:i/>
          <w:sz w:val="24"/>
        </w:rPr>
        <w:t>graffiti writing</w:t>
      </w:r>
      <w:r>
        <w:rPr>
          <w:rFonts w:ascii="ArialMT" w:eastAsia="ArialMT" w:hAnsi="ArialMT" w:cs="ArialMT"/>
          <w:sz w:val="24"/>
        </w:rPr>
        <w:t xml:space="preserve"> consiste un d</w:t>
      </w:r>
      <w:r>
        <w:rPr>
          <w:rFonts w:ascii="ArialMT" w:eastAsia="ArialMT" w:hAnsi="ArialMT" w:cs="ArialMT" w:hint="eastAsia"/>
          <w:sz w:val="24"/>
        </w:rPr>
        <w:t>é</w:t>
      </w:r>
      <w:r>
        <w:rPr>
          <w:rFonts w:ascii="ArialMT" w:eastAsia="ArialMT" w:hAnsi="ArialMT" w:cs="ArialMT"/>
          <w:sz w:val="24"/>
        </w:rPr>
        <w:t xml:space="preserve">tournement du langage </w:t>
      </w:r>
      <w:r>
        <w:rPr>
          <w:rFonts w:ascii="ArialMT" w:eastAsia="ArialMT" w:hAnsi="ArialMT" w:cs="ArialMT" w:hint="eastAsia"/>
          <w:sz w:val="24"/>
        </w:rPr>
        <w:t>à</w:t>
      </w:r>
      <w:r>
        <w:rPr>
          <w:rFonts w:ascii="ArialMT" w:eastAsia="ArialMT" w:hAnsi="ArialMT" w:cs="ArialMT"/>
          <w:sz w:val="24"/>
        </w:rPr>
        <w:t xml:space="preserve"> d'autres fins qui parasite et requalifie la grammaire visuelle urbaine agissant sur les modes de circulation dans la ville </w:t>
      </w:r>
      <w:r>
        <w:rPr>
          <w:rFonts w:ascii="ArialMT" w:eastAsia="ArialMT" w:hAnsi="ArialMT" w:cs="ArialMT" w:hint="eastAsia"/>
          <w:sz w:val="24"/>
        </w:rPr>
        <w:t>à</w:t>
      </w:r>
      <w:r>
        <w:rPr>
          <w:rFonts w:ascii="ArialMT" w:eastAsia="ArialMT" w:hAnsi="ArialMT" w:cs="ArialMT"/>
          <w:sz w:val="24"/>
        </w:rPr>
        <w:t xml:space="preserve"> travers un usage cr</w:t>
      </w:r>
      <w:r>
        <w:rPr>
          <w:rFonts w:ascii="ArialMT" w:eastAsia="ArialMT" w:hAnsi="ArialMT" w:cs="ArialMT" w:hint="eastAsia"/>
          <w:sz w:val="24"/>
        </w:rPr>
        <w:t>é</w:t>
      </w:r>
      <w:r>
        <w:rPr>
          <w:rFonts w:ascii="ArialMT" w:eastAsia="ArialMT" w:hAnsi="ArialMT" w:cs="ArialMT"/>
          <w:sz w:val="24"/>
        </w:rPr>
        <w:t>atif et ludique d'espaces, non pr</w:t>
      </w:r>
      <w:r>
        <w:rPr>
          <w:rFonts w:ascii="ArialMT" w:eastAsia="ArialMT" w:hAnsi="ArialMT" w:cs="ArialMT" w:hint="eastAsia"/>
          <w:sz w:val="24"/>
        </w:rPr>
        <w:t>é</w:t>
      </w:r>
      <w:r>
        <w:rPr>
          <w:rFonts w:ascii="ArialMT" w:eastAsia="ArialMT" w:hAnsi="ArialMT" w:cs="ArialMT"/>
          <w:sz w:val="24"/>
        </w:rPr>
        <w:t xml:space="preserve">vus </w:t>
      </w:r>
      <w:r>
        <w:rPr>
          <w:rFonts w:ascii="ArialMT" w:eastAsia="ArialMT" w:hAnsi="ArialMT" w:cs="ArialMT" w:hint="eastAsia"/>
          <w:sz w:val="24"/>
        </w:rPr>
        <w:t>à</w:t>
      </w:r>
      <w:r>
        <w:rPr>
          <w:rFonts w:ascii="ArialMT" w:eastAsia="ArialMT" w:hAnsi="ArialMT" w:cs="ArialMT"/>
          <w:sz w:val="24"/>
        </w:rPr>
        <w:t xml:space="preserve"> cet effet.</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ArialMT" w:eastAsia="ArialMT" w:hAnsi="ArialMT" w:cs="ArialMT"/>
          <w:sz w:val="24"/>
        </w:rPr>
      </w:pP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r>
        <w:rPr>
          <w:rFonts w:ascii="ArialMT" w:eastAsia="ArialMT" w:hAnsi="ArialMT" w:cs="ArialMT"/>
          <w:sz w:val="24"/>
        </w:rPr>
        <w:t>Et il y a aussi d'autres d</w:t>
      </w:r>
      <w:r>
        <w:rPr>
          <w:rFonts w:ascii="ArialMT" w:eastAsia="ArialMT" w:hAnsi="ArialMT" w:cs="ArialMT" w:hint="eastAsia"/>
          <w:sz w:val="24"/>
        </w:rPr>
        <w:t>é</w:t>
      </w:r>
      <w:r>
        <w:rPr>
          <w:rFonts w:ascii="ArialMT" w:eastAsia="ArialMT" w:hAnsi="ArialMT" w:cs="ArialMT"/>
          <w:sz w:val="24"/>
        </w:rPr>
        <w:t xml:space="preserve">marches qui </w:t>
      </w:r>
      <w:r>
        <w:rPr>
          <w:rFonts w:ascii="ArialMT" w:eastAsia="ArialMT" w:hAnsi="ArialMT" w:cs="ArialMT" w:hint="eastAsia"/>
          <w:sz w:val="24"/>
        </w:rPr>
        <w:t>é</w:t>
      </w:r>
      <w:r>
        <w:rPr>
          <w:rFonts w:ascii="ArialMT" w:eastAsia="ArialMT" w:hAnsi="ArialMT" w:cs="ArialMT"/>
          <w:sz w:val="24"/>
        </w:rPr>
        <w:t>chappent au contr</w:t>
      </w:r>
      <w:r>
        <w:rPr>
          <w:rFonts w:ascii="ArialMT" w:eastAsia="ArialMT" w:hAnsi="ArialMT" w:cs="ArialMT" w:hint="eastAsia"/>
          <w:sz w:val="24"/>
        </w:rPr>
        <w:t>ô</w:t>
      </w:r>
      <w:r>
        <w:rPr>
          <w:rFonts w:ascii="ArialMT" w:eastAsia="ArialMT" w:hAnsi="ArialMT" w:cs="ArialMT"/>
          <w:sz w:val="24"/>
        </w:rPr>
        <w:t>le, parce qu'elles se d</w:t>
      </w:r>
      <w:r>
        <w:rPr>
          <w:rFonts w:ascii="ArialMT" w:eastAsia="ArialMT" w:hAnsi="ArialMT" w:cs="ArialMT" w:hint="eastAsia"/>
          <w:sz w:val="24"/>
        </w:rPr>
        <w:t>é</w:t>
      </w:r>
      <w:r>
        <w:rPr>
          <w:rFonts w:ascii="ArialMT" w:eastAsia="ArialMT" w:hAnsi="ArialMT" w:cs="ArialMT"/>
          <w:sz w:val="24"/>
        </w:rPr>
        <w:t xml:space="preserve">veloppent </w:t>
      </w:r>
      <w:r>
        <w:rPr>
          <w:rFonts w:ascii="ArialMT" w:eastAsia="ArialMT" w:hAnsi="ArialMT" w:cs="ArialMT" w:hint="eastAsia"/>
          <w:sz w:val="24"/>
        </w:rPr>
        <w:t>à</w:t>
      </w:r>
      <w:r>
        <w:rPr>
          <w:rFonts w:ascii="ArialMT" w:eastAsia="ArialMT" w:hAnsi="ArialMT" w:cs="ArialMT"/>
          <w:sz w:val="24"/>
        </w:rPr>
        <w:t xml:space="preserve"> bas bruit, avec discr</w:t>
      </w:r>
      <w:r>
        <w:rPr>
          <w:rFonts w:ascii="ArialMT" w:eastAsia="ArialMT" w:hAnsi="ArialMT" w:cs="ArialMT" w:hint="eastAsia"/>
          <w:sz w:val="24"/>
        </w:rPr>
        <w:t>é</w:t>
      </w:r>
      <w:r>
        <w:rPr>
          <w:rFonts w:ascii="ArialMT" w:eastAsia="ArialMT" w:hAnsi="ArialMT" w:cs="ArialMT"/>
          <w:sz w:val="24"/>
        </w:rPr>
        <w:t>tion dans les interstices urbains, tandis que certain</w:t>
      </w:r>
      <w:r>
        <w:rPr>
          <w:rFonts w:ascii="ArialMT" w:eastAsia="ArialMT" w:hAnsi="ArialMT" w:cs="ArialMT" w:hint="eastAsia"/>
          <w:sz w:val="24"/>
        </w:rPr>
        <w:t>·</w:t>
      </w:r>
      <w:r>
        <w:rPr>
          <w:rFonts w:ascii="ArialMT" w:eastAsia="ArialMT" w:hAnsi="ArialMT" w:cs="ArialMT"/>
          <w:sz w:val="24"/>
        </w:rPr>
        <w:t xml:space="preserve">es </w:t>
      </w:r>
      <w:r>
        <w:rPr>
          <w:rFonts w:ascii="Arial-ItalicMT" w:eastAsia="Arial-ItalicMT" w:hAnsi="Arial-ItalicMT" w:cs="Arial-ItalicMT"/>
          <w:i/>
          <w:sz w:val="24"/>
        </w:rPr>
        <w:t>writers</w:t>
      </w:r>
      <w:r>
        <w:rPr>
          <w:rFonts w:ascii="ArialMT" w:eastAsia="ArialMT" w:hAnsi="ArialMT" w:cs="ArialMT"/>
          <w:sz w:val="24"/>
        </w:rPr>
        <w:t xml:space="preserve"> — dont je fais partie — consid</w:t>
      </w:r>
      <w:r>
        <w:rPr>
          <w:rFonts w:ascii="ArialMT" w:eastAsia="ArialMT" w:hAnsi="ArialMT" w:cs="ArialMT" w:hint="eastAsia"/>
          <w:sz w:val="24"/>
        </w:rPr>
        <w:t>è</w:t>
      </w:r>
      <w:r>
        <w:rPr>
          <w:rFonts w:ascii="ArialMT" w:eastAsia="ArialMT" w:hAnsi="ArialMT" w:cs="ArialMT"/>
          <w:sz w:val="24"/>
        </w:rPr>
        <w:t>rent d'autres h</w:t>
      </w:r>
      <w:r>
        <w:rPr>
          <w:rFonts w:ascii="ArialMT" w:eastAsia="ArialMT" w:hAnsi="ArialMT" w:cs="ArialMT" w:hint="eastAsia"/>
          <w:sz w:val="24"/>
        </w:rPr>
        <w:t>é</w:t>
      </w:r>
      <w:r>
        <w:rPr>
          <w:rFonts w:ascii="ArialMT" w:eastAsia="ArialMT" w:hAnsi="ArialMT" w:cs="ArialMT"/>
          <w:sz w:val="24"/>
        </w:rPr>
        <w:t xml:space="preserve">ritages et relations </w:t>
      </w:r>
      <w:r>
        <w:rPr>
          <w:rFonts w:ascii="ArialMT" w:eastAsia="ArialMT" w:hAnsi="ArialMT" w:cs="ArialMT" w:hint="eastAsia"/>
          <w:sz w:val="24"/>
        </w:rPr>
        <w:t>à</w:t>
      </w:r>
      <w:r>
        <w:rPr>
          <w:rFonts w:ascii="ArialMT" w:eastAsia="ArialMT" w:hAnsi="ArialMT" w:cs="ArialMT"/>
          <w:sz w:val="24"/>
        </w:rPr>
        <w:t xml:space="preserve"> la ville que la seule mythologie am</w:t>
      </w:r>
      <w:r>
        <w:rPr>
          <w:rFonts w:ascii="ArialMT" w:eastAsia="ArialMT" w:hAnsi="ArialMT" w:cs="ArialMT" w:hint="eastAsia"/>
          <w:sz w:val="24"/>
        </w:rPr>
        <w:t>é</w:t>
      </w:r>
      <w:r>
        <w:rPr>
          <w:rFonts w:ascii="ArialMT" w:eastAsia="ArialMT" w:hAnsi="ArialMT" w:cs="ArialMT"/>
          <w:sz w:val="24"/>
        </w:rPr>
        <w:t>ricaine. En d</w:t>
      </w:r>
      <w:r>
        <w:rPr>
          <w:rFonts w:ascii="ArialMT" w:eastAsia="ArialMT" w:hAnsi="ArialMT" w:cs="ArialMT" w:hint="eastAsia"/>
          <w:sz w:val="24"/>
        </w:rPr>
        <w:t>é</w:t>
      </w:r>
      <w:r>
        <w:rPr>
          <w:rFonts w:ascii="ArialMT" w:eastAsia="ArialMT" w:hAnsi="ArialMT" w:cs="ArialMT"/>
          <w:sz w:val="24"/>
        </w:rPr>
        <w:t>finitive, le processus qui va permettre le graffiti g</w:t>
      </w:r>
      <w:r>
        <w:rPr>
          <w:rFonts w:ascii="ArialMT" w:eastAsia="ArialMT" w:hAnsi="ArialMT" w:cs="ArialMT" w:hint="eastAsia"/>
          <w:sz w:val="24"/>
        </w:rPr>
        <w:t>é</w:t>
      </w:r>
      <w:r>
        <w:rPr>
          <w:rFonts w:ascii="ArialMT" w:eastAsia="ArialMT" w:hAnsi="ArialMT" w:cs="ArialMT"/>
          <w:sz w:val="24"/>
        </w:rPr>
        <w:t>n</w:t>
      </w:r>
      <w:r>
        <w:rPr>
          <w:rFonts w:ascii="ArialMT" w:eastAsia="ArialMT" w:hAnsi="ArialMT" w:cs="ArialMT" w:hint="eastAsia"/>
          <w:sz w:val="24"/>
        </w:rPr>
        <w:t>è</w:t>
      </w:r>
      <w:r>
        <w:rPr>
          <w:rFonts w:ascii="ArialMT" w:eastAsia="ArialMT" w:hAnsi="ArialMT" w:cs="ArialMT"/>
          <w:sz w:val="24"/>
        </w:rPr>
        <w:t xml:space="preserve">re autant, sinon plus, d'attrait pour les </w:t>
      </w:r>
      <w:r>
        <w:rPr>
          <w:rFonts w:ascii="Arial-ItalicMT" w:eastAsia="Arial-ItalicMT" w:hAnsi="Arial-ItalicMT" w:cs="Arial-ItalicMT"/>
          <w:i/>
          <w:sz w:val="24"/>
        </w:rPr>
        <w:t>writers</w:t>
      </w:r>
      <w:r>
        <w:rPr>
          <w:rFonts w:ascii="ArialMT" w:eastAsia="ArialMT" w:hAnsi="ArialMT" w:cs="ArialMT"/>
          <w:sz w:val="24"/>
        </w:rPr>
        <w:t xml:space="preserve"> et les amateur</w:t>
      </w:r>
      <w:r>
        <w:rPr>
          <w:rFonts w:ascii="ArialMT" w:eastAsia="ArialMT" w:hAnsi="ArialMT" w:cs="ArialMT" w:hint="eastAsia"/>
          <w:sz w:val="24"/>
        </w:rPr>
        <w:t>·</w:t>
      </w:r>
      <w:r>
        <w:rPr>
          <w:rFonts w:ascii="ArialMT" w:eastAsia="ArialMT" w:hAnsi="ArialMT" w:cs="ArialMT"/>
          <w:sz w:val="24"/>
        </w:rPr>
        <w:t xml:space="preserve">ices de </w:t>
      </w:r>
      <w:r>
        <w:rPr>
          <w:rFonts w:ascii="Arial-ItalicMT" w:eastAsia="Arial-ItalicMT" w:hAnsi="Arial-ItalicMT" w:cs="Arial-ItalicMT"/>
          <w:i/>
          <w:sz w:val="24"/>
        </w:rPr>
        <w:t>writing</w:t>
      </w:r>
      <w:r>
        <w:rPr>
          <w:rFonts w:ascii="ArialMT" w:eastAsia="ArialMT" w:hAnsi="ArialMT" w:cs="ArialMT"/>
          <w:sz w:val="24"/>
        </w:rPr>
        <w:t xml:space="preserve"> que l'inscription m</w:t>
      </w:r>
      <w:r>
        <w:rPr>
          <w:rFonts w:ascii="ArialMT" w:eastAsia="ArialMT" w:hAnsi="ArialMT" w:cs="ArialMT" w:hint="eastAsia"/>
          <w:sz w:val="24"/>
        </w:rPr>
        <w:t>ê</w:t>
      </w:r>
      <w:r>
        <w:rPr>
          <w:rFonts w:ascii="ArialMT" w:eastAsia="ArialMT" w:hAnsi="ArialMT" w:cs="ArialMT"/>
          <w:sz w:val="24"/>
        </w:rPr>
        <w:t>me, sp</w:t>
      </w:r>
      <w:r>
        <w:rPr>
          <w:rFonts w:ascii="ArialMT" w:eastAsia="ArialMT" w:hAnsi="ArialMT" w:cs="ArialMT" w:hint="eastAsia"/>
          <w:sz w:val="24"/>
        </w:rPr>
        <w:t>é</w:t>
      </w:r>
      <w:r>
        <w:rPr>
          <w:rFonts w:ascii="ArialMT" w:eastAsia="ArialMT" w:hAnsi="ArialMT" w:cs="ArialMT"/>
          <w:sz w:val="24"/>
        </w:rPr>
        <w:t>cifiquement dans la documentation</w:t>
      </w:r>
      <w:r w:rsidRPr="00FA551A">
        <w:rPr>
          <w:rStyle w:val="Marquenotebasdepage"/>
          <w:rFonts w:cs="Arial"/>
        </w:rPr>
        <w:footnoteReference w:id="37"/>
      </w:r>
      <w:r>
        <w:rPr>
          <w:rFonts w:ascii="ArialMT" w:eastAsia="ArialMT" w:hAnsi="ArialMT" w:cs="ArialMT"/>
          <w:sz w:val="24"/>
        </w:rPr>
        <w:t xml:space="preserve"> de la pratique qui est devenue le v</w:t>
      </w:r>
      <w:r>
        <w:rPr>
          <w:rFonts w:ascii="ArialMT" w:eastAsia="ArialMT" w:hAnsi="ArialMT" w:cs="ArialMT" w:hint="eastAsia"/>
          <w:sz w:val="24"/>
        </w:rPr>
        <w:t>é</w:t>
      </w:r>
      <w:r>
        <w:rPr>
          <w:rFonts w:ascii="ArialMT" w:eastAsia="ArialMT" w:hAnsi="ArialMT" w:cs="ArialMT"/>
          <w:sz w:val="24"/>
        </w:rPr>
        <w:t>hicule principal de la culture, alors qu'elle fait paradoxalement charge de preuve lors d'enqu</w:t>
      </w:r>
      <w:r>
        <w:rPr>
          <w:rFonts w:ascii="ArialMT" w:eastAsia="ArialMT" w:hAnsi="ArialMT" w:cs="ArialMT" w:hint="eastAsia"/>
          <w:sz w:val="24"/>
        </w:rPr>
        <w:t>ê</w:t>
      </w:r>
      <w:r>
        <w:rPr>
          <w:rFonts w:ascii="ArialMT" w:eastAsia="ArialMT" w:hAnsi="ArialMT" w:cs="ArialMT"/>
          <w:sz w:val="24"/>
        </w:rPr>
        <w:t>tes judiciaires</w:t>
      </w:r>
      <w:r w:rsidRPr="00FA551A">
        <w:rPr>
          <w:rStyle w:val="Marquenotebasdepage"/>
          <w:rFonts w:cs="Arial"/>
        </w:rPr>
        <w:footnoteReference w:id="38"/>
      </w:r>
      <w:r>
        <w:rPr>
          <w:rFonts w:ascii="ArialMT" w:eastAsia="ArialMT" w:hAnsi="ArialMT" w:cs="ArialMT"/>
          <w:sz w:val="24"/>
        </w:rPr>
        <w:t>.</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ArialMT" w:eastAsia="ArialMT" w:hAnsi="ArialMT" w:cs="ArialMT"/>
          <w:sz w:val="24"/>
        </w:rPr>
      </w:pP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r>
        <w:rPr>
          <w:rFonts w:ascii="ArialMT" w:eastAsia="ArialMT" w:hAnsi="ArialMT" w:cs="ArialMT"/>
          <w:sz w:val="24"/>
        </w:rPr>
        <w:tab/>
      </w:r>
      <w:r>
        <w:rPr>
          <w:rFonts w:ascii="Arial-BoldMT" w:eastAsia="Arial-BoldMT" w:hAnsi="Arial-BoldMT" w:cs="Arial-BoldMT"/>
          <w:b/>
          <w:sz w:val="24"/>
        </w:rPr>
        <w:t>SB</w:t>
      </w:r>
      <w:r>
        <w:rPr>
          <w:rFonts w:ascii="ArialMT" w:eastAsia="ArialMT" w:hAnsi="ArialMT" w:cs="ArialMT"/>
          <w:sz w:val="24"/>
        </w:rPr>
        <w:t xml:space="preserve"> : Peut-on distinguer ce qui rel</w:t>
      </w:r>
      <w:r>
        <w:rPr>
          <w:rFonts w:ascii="ArialMT" w:eastAsia="ArialMT" w:hAnsi="ArialMT" w:cs="ArialMT" w:hint="eastAsia"/>
          <w:sz w:val="24"/>
        </w:rPr>
        <w:t>è</w:t>
      </w:r>
      <w:r>
        <w:rPr>
          <w:rFonts w:ascii="ArialMT" w:eastAsia="ArialMT" w:hAnsi="ArialMT" w:cs="ArialMT"/>
          <w:sz w:val="24"/>
        </w:rPr>
        <w:t>ve du signe, ce qui rel</w:t>
      </w:r>
      <w:r>
        <w:rPr>
          <w:rFonts w:ascii="ArialMT" w:eastAsia="ArialMT" w:hAnsi="ArialMT" w:cs="ArialMT" w:hint="eastAsia"/>
          <w:sz w:val="24"/>
        </w:rPr>
        <w:t>è</w:t>
      </w:r>
      <w:r>
        <w:rPr>
          <w:rFonts w:ascii="ArialMT" w:eastAsia="ArialMT" w:hAnsi="ArialMT" w:cs="ArialMT"/>
          <w:sz w:val="24"/>
        </w:rPr>
        <w:t>ve du sens, ce qui rel</w:t>
      </w:r>
      <w:r>
        <w:rPr>
          <w:rFonts w:ascii="ArialMT" w:eastAsia="ArialMT" w:hAnsi="ArialMT" w:cs="ArialMT" w:hint="eastAsia"/>
          <w:sz w:val="24"/>
        </w:rPr>
        <w:t>è</w:t>
      </w:r>
      <w:r>
        <w:rPr>
          <w:rFonts w:ascii="ArialMT" w:eastAsia="ArialMT" w:hAnsi="ArialMT" w:cs="ArialMT"/>
          <w:sz w:val="24"/>
        </w:rPr>
        <w:t xml:space="preserve">ve du geste ? </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ArialMT" w:eastAsia="ArialMT" w:hAnsi="ArialMT" w:cs="ArialMT"/>
          <w:sz w:val="24"/>
        </w:rPr>
      </w:pP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r>
        <w:rPr>
          <w:rFonts w:ascii="ArialMT" w:eastAsia="ArialMT" w:hAnsi="ArialMT" w:cs="ArialMT"/>
          <w:sz w:val="24"/>
        </w:rPr>
        <w:t xml:space="preserve"> </w:t>
      </w:r>
      <w:r>
        <w:rPr>
          <w:rFonts w:ascii="ArialMT" w:eastAsia="ArialMT" w:hAnsi="ArialMT" w:cs="ArialMT"/>
          <w:sz w:val="24"/>
        </w:rPr>
        <w:tab/>
      </w:r>
      <w:r>
        <w:rPr>
          <w:rFonts w:ascii="Arial-BoldMT" w:eastAsia="Arial-BoldMT" w:hAnsi="Arial-BoldMT" w:cs="Arial-BoldMT"/>
          <w:b/>
          <w:sz w:val="24"/>
        </w:rPr>
        <w:t>MT</w:t>
      </w:r>
      <w:r>
        <w:rPr>
          <w:rFonts w:ascii="ArialMT" w:eastAsia="ArialMT" w:hAnsi="ArialMT" w:cs="ArialMT"/>
          <w:sz w:val="24"/>
        </w:rPr>
        <w:t xml:space="preserve"> : Le tag, c'est-</w:t>
      </w:r>
      <w:r>
        <w:rPr>
          <w:rFonts w:ascii="ArialMT" w:eastAsia="ArialMT" w:hAnsi="ArialMT" w:cs="ArialMT" w:hint="eastAsia"/>
          <w:sz w:val="24"/>
        </w:rPr>
        <w:t>à</w:t>
      </w:r>
      <w:r>
        <w:rPr>
          <w:rFonts w:ascii="ArialMT" w:eastAsia="ArialMT" w:hAnsi="ArialMT" w:cs="ArialMT"/>
          <w:sz w:val="24"/>
        </w:rPr>
        <w:t xml:space="preserve">-dire la forme </w:t>
      </w:r>
      <w:r>
        <w:rPr>
          <w:rFonts w:ascii="ArialMT" w:eastAsia="ArialMT" w:hAnsi="ArialMT" w:cs="ArialMT" w:hint="eastAsia"/>
          <w:sz w:val="24"/>
        </w:rPr>
        <w:t>é</w:t>
      </w:r>
      <w:r>
        <w:rPr>
          <w:rFonts w:ascii="ArialMT" w:eastAsia="ArialMT" w:hAnsi="ArialMT" w:cs="ArialMT"/>
          <w:sz w:val="24"/>
        </w:rPr>
        <w:t>l</w:t>
      </w:r>
      <w:r>
        <w:rPr>
          <w:rFonts w:ascii="ArialMT" w:eastAsia="ArialMT" w:hAnsi="ArialMT" w:cs="ArialMT" w:hint="eastAsia"/>
          <w:sz w:val="24"/>
        </w:rPr>
        <w:t>é</w:t>
      </w:r>
      <w:r>
        <w:rPr>
          <w:rFonts w:ascii="ArialMT" w:eastAsia="ArialMT" w:hAnsi="ArialMT" w:cs="ArialMT"/>
          <w:sz w:val="24"/>
        </w:rPr>
        <w:t xml:space="preserve">mentaire de signature du </w:t>
      </w:r>
      <w:r>
        <w:rPr>
          <w:rFonts w:ascii="Arial-ItalicMT" w:eastAsia="Arial-ItalicMT" w:hAnsi="Arial-ItalicMT" w:cs="Arial-ItalicMT"/>
          <w:i/>
          <w:sz w:val="24"/>
        </w:rPr>
        <w:t>graffiti writing</w:t>
      </w:r>
      <w:r>
        <w:rPr>
          <w:rFonts w:ascii="ArialMT" w:eastAsia="ArialMT" w:hAnsi="ArialMT" w:cs="ArialMT"/>
          <w:sz w:val="24"/>
        </w:rPr>
        <w:t>, est assez adapt</w:t>
      </w:r>
      <w:r>
        <w:rPr>
          <w:rFonts w:ascii="ArialMT" w:eastAsia="ArialMT" w:hAnsi="ArialMT" w:cs="ArialMT" w:hint="eastAsia"/>
          <w:sz w:val="24"/>
        </w:rPr>
        <w:t>é</w:t>
      </w:r>
      <w:r>
        <w:rPr>
          <w:rFonts w:ascii="ArialMT" w:eastAsia="ArialMT" w:hAnsi="ArialMT" w:cs="ArialMT"/>
          <w:sz w:val="24"/>
        </w:rPr>
        <w:t>e pour d</w:t>
      </w:r>
      <w:r>
        <w:rPr>
          <w:rFonts w:ascii="ArialMT" w:eastAsia="ArialMT" w:hAnsi="ArialMT" w:cs="ArialMT" w:hint="eastAsia"/>
          <w:sz w:val="24"/>
        </w:rPr>
        <w:t>é</w:t>
      </w:r>
      <w:r>
        <w:rPr>
          <w:rFonts w:ascii="ArialMT" w:eastAsia="ArialMT" w:hAnsi="ArialMT" w:cs="ArialMT"/>
          <w:sz w:val="24"/>
        </w:rPr>
        <w:t xml:space="preserve">rouler cette distinction. Dans son essence, le tag est un </w:t>
      </w:r>
      <w:r>
        <w:rPr>
          <w:rFonts w:ascii="ArialMT" w:eastAsia="ArialMT" w:hAnsi="ArialMT" w:cs="ArialMT" w:hint="eastAsia"/>
          <w:sz w:val="24"/>
        </w:rPr>
        <w:t>«</w:t>
      </w:r>
      <w:r>
        <w:rPr>
          <w:rFonts w:ascii="ArialMT" w:eastAsia="ArialMT" w:hAnsi="ArialMT" w:cs="ArialMT"/>
          <w:sz w:val="24"/>
        </w:rPr>
        <w:t xml:space="preserve"> signe vide</w:t>
      </w:r>
      <w:r w:rsidRPr="00FA551A">
        <w:rPr>
          <w:rStyle w:val="Marquenotebasdepage"/>
          <w:rFonts w:cs="Arial"/>
        </w:rPr>
        <w:footnoteReference w:id="39"/>
      </w:r>
      <w:r>
        <w:rPr>
          <w:rFonts w:ascii="ArialMT" w:eastAsia="ArialMT" w:hAnsi="ArialMT" w:cs="ArialMT"/>
          <w:sz w:val="24"/>
        </w:rPr>
        <w:t xml:space="preserve"> </w:t>
      </w:r>
      <w:r>
        <w:rPr>
          <w:rFonts w:ascii="ArialMT" w:eastAsia="ArialMT" w:hAnsi="ArialMT" w:cs="ArialMT" w:hint="eastAsia"/>
          <w:sz w:val="24"/>
        </w:rPr>
        <w:t>»</w:t>
      </w:r>
      <w:r>
        <w:rPr>
          <w:rFonts w:ascii="ArialMT" w:eastAsia="ArialMT" w:hAnsi="ArialMT" w:cs="ArialMT"/>
          <w:sz w:val="24"/>
        </w:rPr>
        <w:t xml:space="preserve">, une simple manifestation physique de la </w:t>
      </w:r>
      <w:r>
        <w:rPr>
          <w:rFonts w:ascii="Arial-ItalicMT" w:eastAsia="Arial-ItalicMT" w:hAnsi="Arial-ItalicMT" w:cs="Arial-ItalicMT"/>
          <w:i/>
          <w:sz w:val="24"/>
        </w:rPr>
        <w:t>persona</w:t>
      </w:r>
      <w:r>
        <w:rPr>
          <w:rFonts w:ascii="ArialMT" w:eastAsia="ArialMT" w:hAnsi="ArialMT" w:cs="ArialMT"/>
          <w:sz w:val="24"/>
        </w:rPr>
        <w:t xml:space="preserve"> d'un</w:t>
      </w:r>
      <w:r>
        <w:rPr>
          <w:rFonts w:ascii="ArialMT" w:eastAsia="ArialMT" w:hAnsi="ArialMT" w:cs="ArialMT" w:hint="eastAsia"/>
          <w:sz w:val="24"/>
        </w:rPr>
        <w:t>·</w:t>
      </w:r>
      <w:r>
        <w:rPr>
          <w:rFonts w:ascii="ArialMT" w:eastAsia="ArialMT" w:hAnsi="ArialMT" w:cs="ArialMT"/>
          <w:sz w:val="24"/>
        </w:rPr>
        <w:t xml:space="preserve">e </w:t>
      </w:r>
      <w:r>
        <w:rPr>
          <w:rFonts w:ascii="Arial-ItalicMT" w:eastAsia="Arial-ItalicMT" w:hAnsi="Arial-ItalicMT" w:cs="Arial-ItalicMT"/>
          <w:i/>
          <w:sz w:val="24"/>
        </w:rPr>
        <w:t>writer</w:t>
      </w:r>
      <w:r>
        <w:rPr>
          <w:rFonts w:ascii="ArialMT" w:eastAsia="ArialMT" w:hAnsi="ArialMT" w:cs="ArialMT"/>
          <w:sz w:val="24"/>
        </w:rPr>
        <w:t xml:space="preserve">. La recherche de </w:t>
      </w:r>
      <w:r>
        <w:rPr>
          <w:rFonts w:ascii="Arial-ItalicMT" w:eastAsia="Arial-ItalicMT" w:hAnsi="Arial-ItalicMT" w:cs="Arial-ItalicMT"/>
          <w:i/>
          <w:sz w:val="24"/>
        </w:rPr>
        <w:t>fame</w:t>
      </w:r>
      <w:r>
        <w:rPr>
          <w:rFonts w:ascii="ArialMT" w:eastAsia="ArialMT" w:hAnsi="ArialMT" w:cs="ArialMT"/>
          <w:sz w:val="24"/>
        </w:rPr>
        <w:t xml:space="preserve"> (c</w:t>
      </w:r>
      <w:r>
        <w:rPr>
          <w:rFonts w:ascii="ArialMT" w:eastAsia="ArialMT" w:hAnsi="ArialMT" w:cs="ArialMT" w:hint="eastAsia"/>
          <w:sz w:val="24"/>
        </w:rPr>
        <w:t>é</w:t>
      </w:r>
      <w:r>
        <w:rPr>
          <w:rFonts w:ascii="ArialMT" w:eastAsia="ArialMT" w:hAnsi="ArialMT" w:cs="ArialMT"/>
          <w:sz w:val="24"/>
        </w:rPr>
        <w:t>l</w:t>
      </w:r>
      <w:r>
        <w:rPr>
          <w:rFonts w:ascii="ArialMT" w:eastAsia="ArialMT" w:hAnsi="ArialMT" w:cs="ArialMT" w:hint="eastAsia"/>
          <w:sz w:val="24"/>
        </w:rPr>
        <w:t>é</w:t>
      </w:r>
      <w:r>
        <w:rPr>
          <w:rFonts w:ascii="ArialMT" w:eastAsia="ArialMT" w:hAnsi="ArialMT" w:cs="ArialMT"/>
          <w:sz w:val="24"/>
        </w:rPr>
        <w:t>brit</w:t>
      </w:r>
      <w:r>
        <w:rPr>
          <w:rFonts w:ascii="ArialMT" w:eastAsia="ArialMT" w:hAnsi="ArialMT" w:cs="ArialMT" w:hint="eastAsia"/>
          <w:sz w:val="24"/>
        </w:rPr>
        <w:t>é</w:t>
      </w:r>
      <w:r>
        <w:rPr>
          <w:rFonts w:ascii="ArialMT" w:eastAsia="ArialMT" w:hAnsi="ArialMT" w:cs="ArialMT"/>
          <w:sz w:val="24"/>
        </w:rPr>
        <w:t xml:space="preserve">) pousse les </w:t>
      </w:r>
      <w:r>
        <w:rPr>
          <w:rFonts w:ascii="Arial-ItalicMT" w:eastAsia="Arial-ItalicMT" w:hAnsi="Arial-ItalicMT" w:cs="Arial-ItalicMT"/>
          <w:i/>
          <w:sz w:val="24"/>
        </w:rPr>
        <w:t>writers</w:t>
      </w:r>
      <w:r>
        <w:rPr>
          <w:rFonts w:ascii="ArialMT" w:eastAsia="ArialMT" w:hAnsi="ArialMT" w:cs="ArialMT"/>
          <w:sz w:val="24"/>
        </w:rPr>
        <w:t xml:space="preserve"> </w:t>
      </w:r>
      <w:r>
        <w:rPr>
          <w:rFonts w:ascii="ArialMT" w:eastAsia="ArialMT" w:hAnsi="ArialMT" w:cs="ArialMT" w:hint="eastAsia"/>
          <w:sz w:val="24"/>
        </w:rPr>
        <w:t>à</w:t>
      </w:r>
      <w:r>
        <w:rPr>
          <w:rFonts w:ascii="ArialMT" w:eastAsia="ArialMT" w:hAnsi="ArialMT" w:cs="ArialMT"/>
          <w:sz w:val="24"/>
        </w:rPr>
        <w:t xml:space="preserve"> une recherche de lisibilit</w:t>
      </w:r>
      <w:r>
        <w:rPr>
          <w:rFonts w:ascii="ArialMT" w:eastAsia="ArialMT" w:hAnsi="ArialMT" w:cs="ArialMT" w:hint="eastAsia"/>
          <w:sz w:val="24"/>
        </w:rPr>
        <w:t>é</w:t>
      </w:r>
      <w:r>
        <w:rPr>
          <w:rFonts w:ascii="ArialMT" w:eastAsia="ArialMT" w:hAnsi="ArialMT" w:cs="ArialMT"/>
          <w:sz w:val="24"/>
        </w:rPr>
        <w:t xml:space="preserve"> pour persister dans la r</w:t>
      </w:r>
      <w:r>
        <w:rPr>
          <w:rFonts w:ascii="ArialMT" w:eastAsia="ArialMT" w:hAnsi="ArialMT" w:cs="ArialMT" w:hint="eastAsia"/>
          <w:sz w:val="24"/>
        </w:rPr>
        <w:t>é</w:t>
      </w:r>
      <w:r>
        <w:rPr>
          <w:rFonts w:ascii="ArialMT" w:eastAsia="ArialMT" w:hAnsi="ArialMT" w:cs="ArialMT"/>
          <w:sz w:val="24"/>
        </w:rPr>
        <w:t>tine des passant</w:t>
      </w:r>
      <w:r>
        <w:rPr>
          <w:rFonts w:ascii="ArialMT" w:eastAsia="ArialMT" w:hAnsi="ArialMT" w:cs="ArialMT" w:hint="eastAsia"/>
          <w:sz w:val="24"/>
        </w:rPr>
        <w:t>·</w:t>
      </w:r>
      <w:r>
        <w:rPr>
          <w:rFonts w:ascii="ArialMT" w:eastAsia="ArialMT" w:hAnsi="ArialMT" w:cs="ArialMT"/>
          <w:sz w:val="24"/>
        </w:rPr>
        <w:t xml:space="preserve">es, mais aussi pour </w:t>
      </w:r>
      <w:r>
        <w:rPr>
          <w:rFonts w:ascii="ArialMT" w:eastAsia="ArialMT" w:hAnsi="ArialMT" w:cs="ArialMT" w:hint="eastAsia"/>
          <w:sz w:val="24"/>
        </w:rPr>
        <w:t>ê</w:t>
      </w:r>
      <w:r>
        <w:rPr>
          <w:rFonts w:ascii="ArialMT" w:eastAsia="ArialMT" w:hAnsi="ArialMT" w:cs="ArialMT"/>
          <w:sz w:val="24"/>
        </w:rPr>
        <w:t>tre identifi</w:t>
      </w:r>
      <w:r>
        <w:rPr>
          <w:rFonts w:ascii="ArialMT" w:eastAsia="ArialMT" w:hAnsi="ArialMT" w:cs="ArialMT" w:hint="eastAsia"/>
          <w:sz w:val="24"/>
        </w:rPr>
        <w:t>é</w:t>
      </w:r>
      <w:r>
        <w:rPr>
          <w:rFonts w:ascii="ArialMT" w:eastAsia="ArialMT" w:hAnsi="ArialMT" w:cs="ArialMT"/>
          <w:sz w:val="24"/>
        </w:rPr>
        <w:t xml:space="preserve"> rapidement au milieu des flux de circulation dans la ville : c'est pourquoi celleux-ci recourent majoritairement </w:t>
      </w:r>
      <w:r>
        <w:rPr>
          <w:rFonts w:ascii="ArialMT" w:eastAsia="ArialMT" w:hAnsi="ArialMT" w:cs="ArialMT" w:hint="eastAsia"/>
          <w:sz w:val="24"/>
        </w:rPr>
        <w:t>à</w:t>
      </w:r>
      <w:r>
        <w:rPr>
          <w:rFonts w:ascii="ArialMT" w:eastAsia="ArialMT" w:hAnsi="ArialMT" w:cs="ArialMT"/>
          <w:sz w:val="24"/>
        </w:rPr>
        <w:t xml:space="preserve"> l'inscription de leur blaze en lettres capitales. </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r w:rsidRPr="00CC56D3">
        <w:rPr>
          <w:rFonts w:ascii="ArialMT" w:eastAsia="ArialMT" w:hAnsi="ArialMT" w:cs="ArialMT"/>
          <w:sz w:val="24"/>
          <w:highlight w:val="yellow"/>
        </w:rPr>
        <w:t>[</w:t>
      </w:r>
      <w:r>
        <w:rPr>
          <w:rFonts w:ascii="ArialMT" w:eastAsia="ArialMT" w:hAnsi="ArialMT" w:cs="ArialMT"/>
          <w:sz w:val="24"/>
          <w:highlight w:val="yellow"/>
        </w:rPr>
        <w:t xml:space="preserve">Fig. 03 – Exemple de tag en broken handstyle </w:t>
      </w:r>
      <w:r>
        <w:rPr>
          <w:rFonts w:ascii="ArialMT" w:eastAsia="ArialMT" w:hAnsi="ArialMT" w:cs="ArialMT" w:hint="eastAsia"/>
          <w:sz w:val="24"/>
          <w:highlight w:val="yellow"/>
        </w:rPr>
        <w:t>«</w:t>
      </w:r>
      <w:r>
        <w:rPr>
          <w:rFonts w:ascii="ArialMT" w:eastAsia="ArialMT" w:hAnsi="ArialMT" w:cs="ArialMT"/>
          <w:sz w:val="24"/>
          <w:highlight w:val="yellow"/>
        </w:rPr>
        <w:t xml:space="preserve"> BLAZE </w:t>
      </w:r>
      <w:r>
        <w:rPr>
          <w:rFonts w:ascii="ArialMT" w:eastAsia="ArialMT" w:hAnsi="ArialMT" w:cs="ArialMT" w:hint="eastAsia"/>
          <w:sz w:val="24"/>
          <w:highlight w:val="yellow"/>
        </w:rPr>
        <w:t>»</w:t>
      </w:r>
      <w:r>
        <w:rPr>
          <w:rFonts w:ascii="ArialMT" w:eastAsia="ArialMT" w:hAnsi="ArialMT" w:cs="ArialMT"/>
          <w:sz w:val="24"/>
          <w:highlight w:val="yellow"/>
        </w:rPr>
        <w:t>. s.d. [2023].</w:t>
      </w:r>
      <w:r w:rsidRPr="00CC56D3">
        <w:rPr>
          <w:rFonts w:ascii="ArialMT" w:eastAsia="ArialMT" w:hAnsi="ArialMT" w:cs="ArialMT"/>
          <w:sz w:val="24"/>
          <w:highlight w:val="yellow"/>
        </w:rPr>
        <w:t xml:space="preserve"> </w:t>
      </w:r>
      <w:r>
        <w:rPr>
          <w:rFonts w:ascii="ArialMT" w:eastAsia="ArialMT" w:hAnsi="ArialMT" w:cs="ArialMT"/>
          <w:sz w:val="24"/>
          <w:highlight w:val="yellow"/>
        </w:rPr>
        <w:t>Krefeld (DE).</w:t>
      </w:r>
      <w:r w:rsidRPr="00CC56D3">
        <w:rPr>
          <w:rFonts w:ascii="ArialMT" w:eastAsia="ArialMT" w:hAnsi="ArialMT" w:cs="ArialMT"/>
          <w:sz w:val="24"/>
          <w:highlight w:val="yellow"/>
        </w:rPr>
        <w:t xml:space="preserve"> (photographie</w:t>
      </w:r>
      <w:r>
        <w:rPr>
          <w:rFonts w:ascii="ArialMT" w:eastAsia="ArialMT" w:hAnsi="ArialMT" w:cs="ArialMT"/>
          <w:sz w:val="24"/>
          <w:highlight w:val="yellow"/>
        </w:rPr>
        <w:t> :</w:t>
      </w:r>
      <w:r w:rsidRPr="00CC56D3">
        <w:rPr>
          <w:rFonts w:ascii="ArialMT" w:eastAsia="ArialMT" w:hAnsi="ArialMT" w:cs="ArialMT"/>
          <w:sz w:val="24"/>
          <w:highlight w:val="yellow"/>
        </w:rPr>
        <w:t xml:space="preserve"> Mathieu Tremblin</w:t>
      </w:r>
      <w:r>
        <w:rPr>
          <w:rFonts w:ascii="ArialMT" w:eastAsia="ArialMT" w:hAnsi="ArialMT" w:cs="ArialMT"/>
          <w:sz w:val="24"/>
          <w:highlight w:val="yellow"/>
        </w:rPr>
        <w:t>)</w:t>
      </w:r>
      <w:r w:rsidRPr="00CC56D3">
        <w:rPr>
          <w:rFonts w:ascii="ArialMT" w:eastAsia="ArialMT" w:hAnsi="ArialMT" w:cs="ArialMT"/>
          <w:sz w:val="24"/>
          <w:highlight w:val="yellow"/>
        </w:rPr>
        <w:t>]</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r>
        <w:rPr>
          <w:rFonts w:ascii="ArialMT" w:eastAsia="ArialMT" w:hAnsi="ArialMT" w:cs="ArialMT"/>
          <w:sz w:val="24"/>
        </w:rPr>
        <w:t>Le geste de trac</w:t>
      </w:r>
      <w:r>
        <w:rPr>
          <w:rFonts w:ascii="ArialMT" w:eastAsia="ArialMT" w:hAnsi="ArialMT" w:cs="ArialMT" w:hint="eastAsia"/>
          <w:sz w:val="24"/>
        </w:rPr>
        <w:t>é</w:t>
      </w:r>
      <w:r>
        <w:rPr>
          <w:rFonts w:ascii="ArialMT" w:eastAsia="ArialMT" w:hAnsi="ArialMT" w:cs="ArialMT"/>
          <w:sz w:val="24"/>
        </w:rPr>
        <w:t xml:space="preserve"> du tag oscille entre deux traditions d'inscription qui se compl</w:t>
      </w:r>
      <w:r>
        <w:rPr>
          <w:rFonts w:ascii="ArialMT" w:eastAsia="ArialMT" w:hAnsi="ArialMT" w:cs="ArialMT" w:hint="eastAsia"/>
          <w:sz w:val="24"/>
        </w:rPr>
        <w:t>è</w:t>
      </w:r>
      <w:r>
        <w:rPr>
          <w:rFonts w:ascii="ArialMT" w:eastAsia="ArialMT" w:hAnsi="ArialMT" w:cs="ArialMT"/>
          <w:sz w:val="24"/>
        </w:rPr>
        <w:t xml:space="preserve">tent autant qu'elles s'opposent : le </w:t>
      </w:r>
      <w:r>
        <w:rPr>
          <w:rFonts w:ascii="Arial-ItalicMT" w:eastAsia="Arial-ItalicMT" w:hAnsi="Arial-ItalicMT" w:cs="Arial-ItalicMT"/>
          <w:i/>
          <w:sz w:val="24"/>
        </w:rPr>
        <w:t>broken handstyle</w:t>
      </w:r>
      <w:r>
        <w:rPr>
          <w:rFonts w:ascii="ArialMT" w:eastAsia="ArialMT" w:hAnsi="ArialMT" w:cs="ArialMT"/>
          <w:sz w:val="24"/>
        </w:rPr>
        <w:t xml:space="preserve"> est style calligraphique de tag consistant </w:t>
      </w:r>
      <w:r>
        <w:rPr>
          <w:rFonts w:ascii="ArialMT" w:eastAsia="ArialMT" w:hAnsi="ArialMT" w:cs="ArialMT" w:hint="eastAsia"/>
          <w:sz w:val="24"/>
        </w:rPr>
        <w:t>à</w:t>
      </w:r>
      <w:r>
        <w:rPr>
          <w:rFonts w:ascii="ArialMT" w:eastAsia="ArialMT" w:hAnsi="ArialMT" w:cs="ArialMT"/>
          <w:sz w:val="24"/>
        </w:rPr>
        <w:t xml:space="preserve"> tracer et juxtaposer les lettres d</w:t>
      </w:r>
      <w:r>
        <w:rPr>
          <w:rFonts w:ascii="ArialMT" w:eastAsia="ArialMT" w:hAnsi="ArialMT" w:cs="ArialMT" w:hint="eastAsia"/>
          <w:sz w:val="24"/>
        </w:rPr>
        <w:t>’</w:t>
      </w:r>
      <w:r>
        <w:rPr>
          <w:rFonts w:ascii="ArialMT" w:eastAsia="ArialMT" w:hAnsi="ArialMT" w:cs="ArialMT"/>
          <w:sz w:val="24"/>
        </w:rPr>
        <w:t xml:space="preserve">un pseudonyme sans recourir </w:t>
      </w:r>
      <w:r>
        <w:rPr>
          <w:rFonts w:ascii="ArialMT" w:eastAsia="ArialMT" w:hAnsi="ArialMT" w:cs="ArialMT" w:hint="eastAsia"/>
          <w:sz w:val="24"/>
        </w:rPr>
        <w:t>à</w:t>
      </w:r>
      <w:r>
        <w:rPr>
          <w:rFonts w:ascii="ArialMT" w:eastAsia="ArialMT" w:hAnsi="ArialMT" w:cs="ArialMT"/>
          <w:sz w:val="24"/>
        </w:rPr>
        <w:t xml:space="preserve"> la ligature ; le </w:t>
      </w:r>
      <w:r>
        <w:rPr>
          <w:rFonts w:ascii="Arial-ItalicMT" w:eastAsia="Arial-ItalicMT" w:hAnsi="Arial-ItalicMT" w:cs="Arial-ItalicMT"/>
          <w:i/>
          <w:sz w:val="24"/>
        </w:rPr>
        <w:t>oneline</w:t>
      </w:r>
      <w:r>
        <w:rPr>
          <w:rFonts w:ascii="ArialMT" w:eastAsia="ArialMT" w:hAnsi="ArialMT" w:cs="ArialMT"/>
          <w:sz w:val="24"/>
        </w:rPr>
        <w:t xml:space="preserve"> est un style calligraphique de tag consistant </w:t>
      </w:r>
      <w:r>
        <w:rPr>
          <w:rFonts w:ascii="ArialMT" w:eastAsia="ArialMT" w:hAnsi="ArialMT" w:cs="ArialMT" w:hint="eastAsia"/>
          <w:sz w:val="24"/>
        </w:rPr>
        <w:t>à</w:t>
      </w:r>
      <w:r>
        <w:rPr>
          <w:rFonts w:ascii="ArialMT" w:eastAsia="ArialMT" w:hAnsi="ArialMT" w:cs="ArialMT"/>
          <w:sz w:val="24"/>
        </w:rPr>
        <w:t xml:space="preserve"> ligaturer toutes les lettres d</w:t>
      </w:r>
      <w:r>
        <w:rPr>
          <w:rFonts w:ascii="ArialMT" w:eastAsia="ArialMT" w:hAnsi="ArialMT" w:cs="ArialMT" w:hint="eastAsia"/>
          <w:sz w:val="24"/>
        </w:rPr>
        <w:t>’</w:t>
      </w:r>
      <w:r>
        <w:rPr>
          <w:rFonts w:ascii="ArialMT" w:eastAsia="ArialMT" w:hAnsi="ArialMT" w:cs="ArialMT"/>
          <w:sz w:val="24"/>
        </w:rPr>
        <w:t xml:space="preserve">un pseudonyme pour pouvoir les tracer en un seul trait. C'est </w:t>
      </w:r>
      <w:r>
        <w:rPr>
          <w:rFonts w:ascii="ArialMT" w:eastAsia="ArialMT" w:hAnsi="ArialMT" w:cs="ArialMT" w:hint="eastAsia"/>
          <w:sz w:val="24"/>
        </w:rPr>
        <w:t>à</w:t>
      </w:r>
      <w:r>
        <w:rPr>
          <w:rFonts w:ascii="ArialMT" w:eastAsia="ArialMT" w:hAnsi="ArialMT" w:cs="ArialMT"/>
          <w:sz w:val="24"/>
        </w:rPr>
        <w:t xml:space="preserve"> cet endroit que r</w:t>
      </w:r>
      <w:r>
        <w:rPr>
          <w:rFonts w:ascii="ArialMT" w:eastAsia="ArialMT" w:hAnsi="ArialMT" w:cs="ArialMT" w:hint="eastAsia"/>
          <w:sz w:val="24"/>
        </w:rPr>
        <w:t>é</w:t>
      </w:r>
      <w:r>
        <w:rPr>
          <w:rFonts w:ascii="ArialMT" w:eastAsia="ArialMT" w:hAnsi="ArialMT" w:cs="ArialMT"/>
          <w:sz w:val="24"/>
        </w:rPr>
        <w:t>side l'invention calligraphique in</w:t>
      </w:r>
      <w:r>
        <w:rPr>
          <w:rFonts w:ascii="ArialMT" w:eastAsia="ArialMT" w:hAnsi="ArialMT" w:cs="ArialMT" w:hint="eastAsia"/>
          <w:sz w:val="24"/>
        </w:rPr>
        <w:t>é</w:t>
      </w:r>
      <w:r>
        <w:rPr>
          <w:rFonts w:ascii="ArialMT" w:eastAsia="ArialMT" w:hAnsi="ArialMT" w:cs="ArialMT"/>
          <w:sz w:val="24"/>
        </w:rPr>
        <w:t xml:space="preserve">dite du </w:t>
      </w:r>
      <w:r>
        <w:rPr>
          <w:rFonts w:ascii="Arial-ItalicMT" w:eastAsia="Arial-ItalicMT" w:hAnsi="Arial-ItalicMT" w:cs="Arial-ItalicMT"/>
          <w:i/>
          <w:sz w:val="24"/>
        </w:rPr>
        <w:t>writing</w:t>
      </w:r>
      <w:r>
        <w:rPr>
          <w:rFonts w:ascii="ArialMT" w:eastAsia="ArialMT" w:hAnsi="ArialMT" w:cs="ArialMT"/>
          <w:sz w:val="24"/>
        </w:rPr>
        <w:t>, entre une volont</w:t>
      </w:r>
      <w:r>
        <w:rPr>
          <w:rFonts w:ascii="ArialMT" w:eastAsia="ArialMT" w:hAnsi="ArialMT" w:cs="ArialMT" w:hint="eastAsia"/>
          <w:sz w:val="24"/>
        </w:rPr>
        <w:t>é</w:t>
      </w:r>
      <w:r>
        <w:rPr>
          <w:rFonts w:ascii="ArialMT" w:eastAsia="ArialMT" w:hAnsi="ArialMT" w:cs="ArialMT"/>
          <w:sz w:val="24"/>
        </w:rPr>
        <w:t xml:space="preserve"> de conserver un maximum de lisibilit</w:t>
      </w:r>
      <w:r>
        <w:rPr>
          <w:rFonts w:ascii="ArialMT" w:eastAsia="ArialMT" w:hAnsi="ArialMT" w:cs="ArialMT" w:hint="eastAsia"/>
          <w:sz w:val="24"/>
        </w:rPr>
        <w:t>é</w:t>
      </w:r>
      <w:r>
        <w:rPr>
          <w:rFonts w:ascii="ArialMT" w:eastAsia="ArialMT" w:hAnsi="ArialMT" w:cs="ArialMT"/>
          <w:sz w:val="24"/>
        </w:rPr>
        <w:t xml:space="preserve"> dans l'inscription de son blaze et dans le m</w:t>
      </w:r>
      <w:r>
        <w:rPr>
          <w:rFonts w:ascii="ArialMT" w:eastAsia="ArialMT" w:hAnsi="ArialMT" w:cs="ArialMT" w:hint="eastAsia"/>
          <w:sz w:val="24"/>
        </w:rPr>
        <w:t>ê</w:t>
      </w:r>
      <w:r>
        <w:rPr>
          <w:rFonts w:ascii="ArialMT" w:eastAsia="ArialMT" w:hAnsi="ArialMT" w:cs="ArialMT"/>
          <w:sz w:val="24"/>
        </w:rPr>
        <w:t>me temps de r</w:t>
      </w:r>
      <w:r>
        <w:rPr>
          <w:rFonts w:ascii="ArialMT" w:eastAsia="ArialMT" w:hAnsi="ArialMT" w:cs="ArialMT" w:hint="eastAsia"/>
          <w:sz w:val="24"/>
        </w:rPr>
        <w:t>é</w:t>
      </w:r>
      <w:r>
        <w:rPr>
          <w:rFonts w:ascii="ArialMT" w:eastAsia="ArialMT" w:hAnsi="ArialMT" w:cs="ArialMT"/>
          <w:sz w:val="24"/>
        </w:rPr>
        <w:t>aliser celle-ci le plus rapidement possible, une autre forme de ligature que celle de l'</w:t>
      </w:r>
      <w:r>
        <w:rPr>
          <w:rFonts w:ascii="ArialMT" w:eastAsia="ArialMT" w:hAnsi="ArialMT" w:cs="ArialMT" w:hint="eastAsia"/>
          <w:sz w:val="24"/>
        </w:rPr>
        <w:t>é</w:t>
      </w:r>
      <w:r>
        <w:rPr>
          <w:rFonts w:ascii="ArialMT" w:eastAsia="ArialMT" w:hAnsi="ArialMT" w:cs="ArialMT"/>
          <w:sz w:val="24"/>
        </w:rPr>
        <w:t>criture cursive survient, qui vient complexifier le geste et devient un enjeu de stylisation en soi, diff</w:t>
      </w:r>
      <w:r>
        <w:rPr>
          <w:rFonts w:ascii="ArialMT" w:eastAsia="ArialMT" w:hAnsi="ArialMT" w:cs="ArialMT" w:hint="eastAsia"/>
          <w:sz w:val="24"/>
        </w:rPr>
        <w:t>é</w:t>
      </w:r>
      <w:r>
        <w:rPr>
          <w:rFonts w:ascii="ArialMT" w:eastAsia="ArialMT" w:hAnsi="ArialMT" w:cs="ArialMT"/>
          <w:sz w:val="24"/>
        </w:rPr>
        <w:t>rent du dessin typographique, bien qu'il partage avec lui le m</w:t>
      </w:r>
      <w:r>
        <w:rPr>
          <w:rFonts w:ascii="ArialMT" w:eastAsia="ArialMT" w:hAnsi="ArialMT" w:cs="ArialMT" w:hint="eastAsia"/>
          <w:sz w:val="24"/>
        </w:rPr>
        <w:t>ê</w:t>
      </w:r>
      <w:r>
        <w:rPr>
          <w:rFonts w:ascii="ArialMT" w:eastAsia="ArialMT" w:hAnsi="ArialMT" w:cs="ArialMT"/>
          <w:sz w:val="24"/>
        </w:rPr>
        <w:t>me principe de syst</w:t>
      </w:r>
      <w:r>
        <w:rPr>
          <w:rFonts w:ascii="ArialMT" w:eastAsia="ArialMT" w:hAnsi="ArialMT" w:cs="ArialMT" w:hint="eastAsia"/>
          <w:sz w:val="24"/>
        </w:rPr>
        <w:t>è</w:t>
      </w:r>
      <w:r>
        <w:rPr>
          <w:rFonts w:ascii="ArialMT" w:eastAsia="ArialMT" w:hAnsi="ArialMT" w:cs="ArialMT"/>
          <w:sz w:val="24"/>
        </w:rPr>
        <w:t xml:space="preserve">mes de dessin de lettres. </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ArialMT" w:eastAsia="ArialMT" w:hAnsi="ArialMT" w:cs="ArialMT"/>
          <w:sz w:val="24"/>
        </w:rPr>
      </w:pP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r w:rsidRPr="00CC56D3">
        <w:rPr>
          <w:rFonts w:ascii="ArialMT" w:eastAsia="ArialMT" w:hAnsi="ArialMT" w:cs="ArialMT"/>
          <w:sz w:val="24"/>
          <w:highlight w:val="yellow"/>
        </w:rPr>
        <w:t>[</w:t>
      </w:r>
      <w:r>
        <w:rPr>
          <w:rFonts w:ascii="ArialMT" w:eastAsia="ArialMT" w:hAnsi="ArialMT" w:cs="ArialMT"/>
          <w:sz w:val="24"/>
          <w:highlight w:val="yellow"/>
        </w:rPr>
        <w:t xml:space="preserve">Fig. 04 – Exemple de tag en online </w:t>
      </w:r>
      <w:r>
        <w:rPr>
          <w:rFonts w:ascii="ArialMT" w:eastAsia="ArialMT" w:hAnsi="ArialMT" w:cs="ArialMT" w:hint="eastAsia"/>
          <w:sz w:val="24"/>
          <w:highlight w:val="yellow"/>
        </w:rPr>
        <w:t>«</w:t>
      </w:r>
      <w:r>
        <w:rPr>
          <w:rFonts w:ascii="ArialMT" w:eastAsia="ArialMT" w:hAnsi="ArialMT" w:cs="ArialMT"/>
          <w:sz w:val="24"/>
          <w:highlight w:val="yellow"/>
        </w:rPr>
        <w:t xml:space="preserve"> ANAR </w:t>
      </w:r>
      <w:r>
        <w:rPr>
          <w:rFonts w:ascii="ArialMT" w:eastAsia="ArialMT" w:hAnsi="ArialMT" w:cs="ArialMT" w:hint="eastAsia"/>
          <w:sz w:val="24"/>
          <w:highlight w:val="yellow"/>
        </w:rPr>
        <w:t>»</w:t>
      </w:r>
      <w:r>
        <w:rPr>
          <w:rFonts w:ascii="ArialMT" w:eastAsia="ArialMT" w:hAnsi="ArialMT" w:cs="ArialMT"/>
          <w:sz w:val="24"/>
          <w:highlight w:val="yellow"/>
        </w:rPr>
        <w:t>. s.d. [2021].</w:t>
      </w:r>
      <w:r w:rsidRPr="00CC56D3">
        <w:rPr>
          <w:rFonts w:ascii="ArialMT" w:eastAsia="ArialMT" w:hAnsi="ArialMT" w:cs="ArialMT"/>
          <w:sz w:val="24"/>
          <w:highlight w:val="yellow"/>
        </w:rPr>
        <w:t xml:space="preserve"> </w:t>
      </w:r>
      <w:r>
        <w:rPr>
          <w:rFonts w:ascii="ArialMT" w:eastAsia="ArialMT" w:hAnsi="ArialMT" w:cs="ArialMT"/>
          <w:sz w:val="24"/>
          <w:highlight w:val="yellow"/>
        </w:rPr>
        <w:t>Rennes (FR).</w:t>
      </w:r>
      <w:r w:rsidRPr="00CC56D3">
        <w:rPr>
          <w:rFonts w:ascii="ArialMT" w:eastAsia="ArialMT" w:hAnsi="ArialMT" w:cs="ArialMT"/>
          <w:sz w:val="24"/>
          <w:highlight w:val="yellow"/>
        </w:rPr>
        <w:t xml:space="preserve"> (photographie</w:t>
      </w:r>
      <w:r>
        <w:rPr>
          <w:rFonts w:ascii="ArialMT" w:eastAsia="ArialMT" w:hAnsi="ArialMT" w:cs="ArialMT"/>
          <w:sz w:val="24"/>
          <w:highlight w:val="yellow"/>
        </w:rPr>
        <w:t> :</w:t>
      </w:r>
      <w:r w:rsidRPr="00CC56D3">
        <w:rPr>
          <w:rFonts w:ascii="ArialMT" w:eastAsia="ArialMT" w:hAnsi="ArialMT" w:cs="ArialMT"/>
          <w:sz w:val="24"/>
          <w:highlight w:val="yellow"/>
        </w:rPr>
        <w:t xml:space="preserve"> Mathieu Tremblin</w:t>
      </w:r>
      <w:r>
        <w:rPr>
          <w:rFonts w:ascii="ArialMT" w:eastAsia="ArialMT" w:hAnsi="ArialMT" w:cs="ArialMT"/>
          <w:sz w:val="24"/>
          <w:highlight w:val="yellow"/>
        </w:rPr>
        <w:t>)</w:t>
      </w:r>
      <w:r w:rsidRPr="00CC56D3">
        <w:rPr>
          <w:rFonts w:ascii="ArialMT" w:eastAsia="ArialMT" w:hAnsi="ArialMT" w:cs="ArialMT"/>
          <w:sz w:val="24"/>
          <w:highlight w:val="yellow"/>
        </w:rPr>
        <w:t>]</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ArialMT" w:eastAsia="ArialMT" w:hAnsi="ArialMT" w:cs="ArialMT"/>
          <w:sz w:val="24"/>
        </w:rPr>
      </w:pP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r>
        <w:rPr>
          <w:rFonts w:ascii="ArialMT" w:eastAsia="ArialMT" w:hAnsi="ArialMT" w:cs="ArialMT"/>
          <w:sz w:val="24"/>
        </w:rPr>
        <w:t>Enfin, si le tag n'a pas de sens en soi, il prend souvent un sens dans son exp</w:t>
      </w:r>
      <w:r>
        <w:rPr>
          <w:rFonts w:ascii="ArialMT" w:eastAsia="ArialMT" w:hAnsi="ArialMT" w:cs="ArialMT" w:hint="eastAsia"/>
          <w:sz w:val="24"/>
        </w:rPr>
        <w:t>é</w:t>
      </w:r>
      <w:r>
        <w:rPr>
          <w:rFonts w:ascii="ArialMT" w:eastAsia="ArialMT" w:hAnsi="ArialMT" w:cs="ArialMT"/>
          <w:sz w:val="24"/>
        </w:rPr>
        <w:t>rience : un sens confidentiel pour lea writer en ce qu'il est indiciel de son r</w:t>
      </w:r>
      <w:r>
        <w:rPr>
          <w:rFonts w:ascii="ArialMT" w:eastAsia="ArialMT" w:hAnsi="ArialMT" w:cs="ArialMT" w:hint="eastAsia"/>
          <w:sz w:val="24"/>
        </w:rPr>
        <w:t>é</w:t>
      </w:r>
      <w:r>
        <w:rPr>
          <w:rFonts w:ascii="ArialMT" w:eastAsia="ArialMT" w:hAnsi="ArialMT" w:cs="ArialMT"/>
          <w:sz w:val="24"/>
        </w:rPr>
        <w:t>cit de vie et le fil rouge de son exploration des territoires ; un sens plus explicite en ce qu'il se lie au destin des citadin</w:t>
      </w:r>
      <w:r>
        <w:rPr>
          <w:rFonts w:ascii="ArialMT" w:eastAsia="ArialMT" w:hAnsi="ArialMT" w:cs="ArialMT" w:hint="eastAsia"/>
          <w:sz w:val="24"/>
        </w:rPr>
        <w:t>·</w:t>
      </w:r>
      <w:r>
        <w:rPr>
          <w:rFonts w:ascii="ArialMT" w:eastAsia="ArialMT" w:hAnsi="ArialMT" w:cs="ArialMT"/>
          <w:sz w:val="24"/>
        </w:rPr>
        <w:t xml:space="preserve">es et vient faire </w:t>
      </w:r>
      <w:r>
        <w:rPr>
          <w:rFonts w:ascii="ArialMT" w:eastAsia="ArialMT" w:hAnsi="ArialMT" w:cs="ArialMT" w:hint="eastAsia"/>
          <w:sz w:val="24"/>
        </w:rPr>
        <w:t>é</w:t>
      </w:r>
      <w:r>
        <w:rPr>
          <w:rFonts w:ascii="ArialMT" w:eastAsia="ArialMT" w:hAnsi="ArialMT" w:cs="ArialMT"/>
          <w:sz w:val="24"/>
        </w:rPr>
        <w:t>cho au ph</w:t>
      </w:r>
      <w:r>
        <w:rPr>
          <w:rFonts w:ascii="ArialMT" w:eastAsia="ArialMT" w:hAnsi="ArialMT" w:cs="ArialMT" w:hint="eastAsia"/>
          <w:sz w:val="24"/>
        </w:rPr>
        <w:t>é</w:t>
      </w:r>
      <w:r>
        <w:rPr>
          <w:rFonts w:ascii="ArialMT" w:eastAsia="ArialMT" w:hAnsi="ArialMT" w:cs="ArialMT"/>
          <w:sz w:val="24"/>
        </w:rPr>
        <w:t>nom</w:t>
      </w:r>
      <w:r>
        <w:rPr>
          <w:rFonts w:ascii="ArialMT" w:eastAsia="ArialMT" w:hAnsi="ArialMT" w:cs="ArialMT" w:hint="eastAsia"/>
          <w:sz w:val="24"/>
        </w:rPr>
        <w:t>è</w:t>
      </w:r>
      <w:r>
        <w:rPr>
          <w:rFonts w:ascii="ArialMT" w:eastAsia="ArialMT" w:hAnsi="ArialMT" w:cs="ArialMT"/>
          <w:sz w:val="24"/>
        </w:rPr>
        <w:t>ne urbain. Par exemple, au cours des ann</w:t>
      </w:r>
      <w:r>
        <w:rPr>
          <w:rFonts w:ascii="ArialMT" w:eastAsia="ArialMT" w:hAnsi="ArialMT" w:cs="ArialMT" w:hint="eastAsia"/>
          <w:sz w:val="24"/>
        </w:rPr>
        <w:t>é</w:t>
      </w:r>
      <w:r>
        <w:rPr>
          <w:rFonts w:ascii="ArialMT" w:eastAsia="ArialMT" w:hAnsi="ArialMT" w:cs="ArialMT"/>
          <w:sz w:val="24"/>
        </w:rPr>
        <w:t xml:space="preserve">es 1990–2000, le </w:t>
      </w:r>
      <w:r>
        <w:rPr>
          <w:rFonts w:ascii="Arial-ItalicMT" w:eastAsia="Arial-ItalicMT" w:hAnsi="Arial-ItalicMT" w:cs="Arial-ItalicMT"/>
          <w:i/>
          <w:sz w:val="24"/>
        </w:rPr>
        <w:t>writer</w:t>
      </w:r>
      <w:r>
        <w:rPr>
          <w:rFonts w:ascii="ArialMT" w:eastAsia="ArialMT" w:hAnsi="ArialMT" w:cs="ArialMT"/>
          <w:sz w:val="24"/>
        </w:rPr>
        <w:t xml:space="preserve"> Kic</w:t>
      </w:r>
      <w:r>
        <w:rPr>
          <w:rFonts w:ascii="ArialMT" w:eastAsia="ArialMT" w:hAnsi="ArialMT" w:cs="ArialMT" w:hint="eastAsia"/>
          <w:sz w:val="24"/>
        </w:rPr>
        <w:t>é</w:t>
      </w:r>
      <w:r>
        <w:rPr>
          <w:rFonts w:ascii="ArialMT" w:eastAsia="ArialMT" w:hAnsi="ArialMT" w:cs="ArialMT"/>
          <w:sz w:val="24"/>
        </w:rPr>
        <w:t xml:space="preserve"> (C</w:t>
      </w:r>
      <w:r>
        <w:rPr>
          <w:rFonts w:ascii="ArialMT" w:eastAsia="ArialMT" w:hAnsi="ArialMT" w:cs="ArialMT" w:hint="eastAsia"/>
          <w:sz w:val="24"/>
        </w:rPr>
        <w:t>é</w:t>
      </w:r>
      <w:r>
        <w:rPr>
          <w:rFonts w:ascii="ArialMT" w:eastAsia="ArialMT" w:hAnsi="ArialMT" w:cs="ArialMT"/>
          <w:sz w:val="24"/>
        </w:rPr>
        <w:t>ki ou Kicey), interpelle les Rennais</w:t>
      </w:r>
      <w:r>
        <w:rPr>
          <w:rFonts w:ascii="ArialMT" w:eastAsia="ArialMT" w:hAnsi="ArialMT" w:cs="ArialMT" w:hint="eastAsia"/>
          <w:sz w:val="24"/>
        </w:rPr>
        <w:t>·</w:t>
      </w:r>
      <w:r>
        <w:rPr>
          <w:rFonts w:ascii="ArialMT" w:eastAsia="ArialMT" w:hAnsi="ArialMT" w:cs="ArialMT"/>
          <w:sz w:val="24"/>
        </w:rPr>
        <w:t>es. En 2010, l'ancienne conseill</w:t>
      </w:r>
      <w:r>
        <w:rPr>
          <w:rFonts w:ascii="ArialMT" w:eastAsia="ArialMT" w:hAnsi="ArialMT" w:cs="ArialMT" w:hint="eastAsia"/>
          <w:sz w:val="24"/>
        </w:rPr>
        <w:t>è</w:t>
      </w:r>
      <w:r>
        <w:rPr>
          <w:rFonts w:ascii="ArialMT" w:eastAsia="ArialMT" w:hAnsi="ArialMT" w:cs="ArialMT"/>
          <w:sz w:val="24"/>
        </w:rPr>
        <w:t>re aux arts plastiques de la ville de Rennes me confie que les habitant</w:t>
      </w:r>
      <w:r>
        <w:rPr>
          <w:rFonts w:ascii="ArialMT" w:eastAsia="ArialMT" w:hAnsi="ArialMT" w:cs="ArialMT" w:hint="eastAsia"/>
          <w:sz w:val="24"/>
        </w:rPr>
        <w:t>·</w:t>
      </w:r>
      <w:r>
        <w:rPr>
          <w:rFonts w:ascii="ArialMT" w:eastAsia="ArialMT" w:hAnsi="ArialMT" w:cs="ArialMT"/>
          <w:sz w:val="24"/>
        </w:rPr>
        <w:t>es nourrissent envers son graffiti une certaine affection en raison de la dimension ironique de son pseudonyme, parce que Kic</w:t>
      </w:r>
      <w:r>
        <w:rPr>
          <w:rFonts w:ascii="ArialMT" w:eastAsia="ArialMT" w:hAnsi="ArialMT" w:cs="ArialMT" w:hint="eastAsia"/>
          <w:sz w:val="24"/>
        </w:rPr>
        <w:t>é</w:t>
      </w:r>
      <w:r>
        <w:rPr>
          <w:rFonts w:ascii="ArialMT" w:eastAsia="ArialMT" w:hAnsi="ArialMT" w:cs="ArialMT"/>
          <w:sz w:val="24"/>
        </w:rPr>
        <w:t xml:space="preserve"> met en </w:t>
      </w:r>
      <w:r>
        <w:rPr>
          <w:rFonts w:ascii="ArialMT" w:eastAsia="ArialMT" w:hAnsi="ArialMT" w:cs="ArialMT" w:hint="eastAsia"/>
          <w:sz w:val="24"/>
        </w:rPr>
        <w:t>é</w:t>
      </w:r>
      <w:r>
        <w:rPr>
          <w:rFonts w:ascii="ArialMT" w:eastAsia="ArialMT" w:hAnsi="ArialMT" w:cs="ArialMT"/>
          <w:sz w:val="24"/>
        </w:rPr>
        <w:t>vidence le d</w:t>
      </w:r>
      <w:r>
        <w:rPr>
          <w:rFonts w:ascii="ArialMT" w:eastAsia="ArialMT" w:hAnsi="ArialMT" w:cs="ArialMT" w:hint="eastAsia"/>
          <w:sz w:val="24"/>
        </w:rPr>
        <w:t>é</w:t>
      </w:r>
      <w:r>
        <w:rPr>
          <w:rFonts w:ascii="ArialMT" w:eastAsia="ArialMT" w:hAnsi="ArialMT" w:cs="ArialMT"/>
          <w:sz w:val="24"/>
        </w:rPr>
        <w:t>sir de r</w:t>
      </w:r>
      <w:r>
        <w:rPr>
          <w:rFonts w:ascii="ArialMT" w:eastAsia="ArialMT" w:hAnsi="ArialMT" w:cs="ArialMT" w:hint="eastAsia"/>
          <w:sz w:val="24"/>
        </w:rPr>
        <w:t>é</w:t>
      </w:r>
      <w:r>
        <w:rPr>
          <w:rFonts w:ascii="ArialMT" w:eastAsia="ArialMT" w:hAnsi="ArialMT" w:cs="ArialMT"/>
          <w:sz w:val="24"/>
        </w:rPr>
        <w:t>v</w:t>
      </w:r>
      <w:r>
        <w:rPr>
          <w:rFonts w:ascii="ArialMT" w:eastAsia="ArialMT" w:hAnsi="ArialMT" w:cs="ArialMT" w:hint="eastAsia"/>
          <w:sz w:val="24"/>
        </w:rPr>
        <w:t>é</w:t>
      </w:r>
      <w:r>
        <w:rPr>
          <w:rFonts w:ascii="ArialMT" w:eastAsia="ArialMT" w:hAnsi="ArialMT" w:cs="ArialMT"/>
          <w:sz w:val="24"/>
        </w:rPr>
        <w:t>lation qui anime les n</w:t>
      </w:r>
      <w:r>
        <w:rPr>
          <w:rFonts w:ascii="ArialMT" w:eastAsia="ArialMT" w:hAnsi="ArialMT" w:cs="ArialMT" w:hint="eastAsia"/>
          <w:sz w:val="24"/>
        </w:rPr>
        <w:t>é</w:t>
      </w:r>
      <w:r>
        <w:rPr>
          <w:rFonts w:ascii="ArialMT" w:eastAsia="ArialMT" w:hAnsi="ArialMT" w:cs="ArialMT"/>
          <w:sz w:val="24"/>
        </w:rPr>
        <w:t>ophytes qui s</w:t>
      </w:r>
      <w:r>
        <w:rPr>
          <w:rFonts w:ascii="ArialMT" w:eastAsia="ArialMT" w:hAnsi="ArialMT" w:cs="ArialMT" w:hint="eastAsia"/>
          <w:sz w:val="24"/>
        </w:rPr>
        <w:t>’</w:t>
      </w:r>
      <w:r>
        <w:rPr>
          <w:rFonts w:ascii="ArialMT" w:eastAsia="ArialMT" w:hAnsi="ArialMT" w:cs="ArialMT"/>
          <w:sz w:val="24"/>
        </w:rPr>
        <w:t>int</w:t>
      </w:r>
      <w:r>
        <w:rPr>
          <w:rFonts w:ascii="ArialMT" w:eastAsia="ArialMT" w:hAnsi="ArialMT" w:cs="ArialMT" w:hint="eastAsia"/>
          <w:sz w:val="24"/>
        </w:rPr>
        <w:t>é</w:t>
      </w:r>
      <w:r>
        <w:rPr>
          <w:rFonts w:ascii="ArialMT" w:eastAsia="ArialMT" w:hAnsi="ArialMT" w:cs="ArialMT"/>
          <w:sz w:val="24"/>
        </w:rPr>
        <w:t>ressent au graffiti et qui veulent savoir qui se cache derri</w:t>
      </w:r>
      <w:r>
        <w:rPr>
          <w:rFonts w:ascii="ArialMT" w:eastAsia="ArialMT" w:hAnsi="ArialMT" w:cs="ArialMT" w:hint="eastAsia"/>
          <w:sz w:val="24"/>
        </w:rPr>
        <w:t>è</w:t>
      </w:r>
      <w:r>
        <w:rPr>
          <w:rFonts w:ascii="ArialMT" w:eastAsia="ArialMT" w:hAnsi="ArialMT" w:cs="ArialMT"/>
          <w:sz w:val="24"/>
        </w:rPr>
        <w:t>re ce pseudonyme peint qui appara</w:t>
      </w:r>
      <w:r>
        <w:rPr>
          <w:rFonts w:ascii="ArialMT" w:eastAsia="ArialMT" w:hAnsi="ArialMT" w:cs="ArialMT" w:hint="eastAsia"/>
          <w:sz w:val="24"/>
        </w:rPr>
        <w:t>î</w:t>
      </w:r>
      <w:r>
        <w:rPr>
          <w:rFonts w:ascii="ArialMT" w:eastAsia="ArialMT" w:hAnsi="ArialMT" w:cs="ArialMT"/>
          <w:sz w:val="24"/>
        </w:rPr>
        <w:t xml:space="preserve">t </w:t>
      </w:r>
      <w:r>
        <w:rPr>
          <w:rFonts w:ascii="ArialMT" w:eastAsia="ArialMT" w:hAnsi="ArialMT" w:cs="ArialMT" w:hint="eastAsia"/>
          <w:sz w:val="24"/>
        </w:rPr>
        <w:t>çà</w:t>
      </w:r>
      <w:r>
        <w:rPr>
          <w:rFonts w:ascii="ArialMT" w:eastAsia="ArialMT" w:hAnsi="ArialMT" w:cs="ArialMT"/>
          <w:sz w:val="24"/>
        </w:rPr>
        <w:t xml:space="preserve"> et l</w:t>
      </w:r>
      <w:r>
        <w:rPr>
          <w:rFonts w:ascii="ArialMT" w:eastAsia="ArialMT" w:hAnsi="ArialMT" w:cs="ArialMT" w:hint="eastAsia"/>
          <w:sz w:val="24"/>
        </w:rPr>
        <w:t>à</w:t>
      </w:r>
      <w:r>
        <w:rPr>
          <w:rFonts w:ascii="ArialMT" w:eastAsia="ArialMT" w:hAnsi="ArialMT" w:cs="ArialMT"/>
          <w:sz w:val="24"/>
        </w:rPr>
        <w:t xml:space="preserve"> dans la ville. </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r w:rsidRPr="00CC56D3">
        <w:rPr>
          <w:rFonts w:ascii="ArialMT" w:eastAsia="ArialMT" w:hAnsi="ArialMT" w:cs="ArialMT"/>
          <w:sz w:val="24"/>
          <w:highlight w:val="yellow"/>
        </w:rPr>
        <w:t>[</w:t>
      </w:r>
      <w:r>
        <w:rPr>
          <w:rFonts w:ascii="ArialMT" w:eastAsia="ArialMT" w:hAnsi="ArialMT" w:cs="ArialMT"/>
          <w:sz w:val="24"/>
          <w:highlight w:val="yellow"/>
        </w:rPr>
        <w:t xml:space="preserve">Fig. 05 – Tags </w:t>
      </w:r>
      <w:r>
        <w:rPr>
          <w:rFonts w:ascii="ArialMT" w:eastAsia="ArialMT" w:hAnsi="ArialMT" w:cs="ArialMT" w:hint="eastAsia"/>
          <w:sz w:val="24"/>
          <w:highlight w:val="yellow"/>
        </w:rPr>
        <w:t>«</w:t>
      </w:r>
      <w:r>
        <w:rPr>
          <w:rFonts w:ascii="ArialMT" w:eastAsia="ArialMT" w:hAnsi="ArialMT" w:cs="ArialMT"/>
          <w:sz w:val="24"/>
          <w:highlight w:val="yellow"/>
        </w:rPr>
        <w:t xml:space="preserve"> GECKO </w:t>
      </w:r>
      <w:r>
        <w:rPr>
          <w:rFonts w:ascii="ArialMT" w:eastAsia="ArialMT" w:hAnsi="ArialMT" w:cs="ArialMT" w:hint="eastAsia"/>
          <w:sz w:val="24"/>
          <w:highlight w:val="yellow"/>
        </w:rPr>
        <w:t>»</w:t>
      </w:r>
      <w:r>
        <w:rPr>
          <w:rFonts w:ascii="ArialMT" w:eastAsia="ArialMT" w:hAnsi="ArialMT" w:cs="ArialMT"/>
          <w:sz w:val="24"/>
          <w:highlight w:val="yellow"/>
        </w:rPr>
        <w:t xml:space="preserve"> &amp; </w:t>
      </w:r>
      <w:r>
        <w:rPr>
          <w:rFonts w:ascii="ArialMT" w:eastAsia="ArialMT" w:hAnsi="ArialMT" w:cs="ArialMT" w:hint="eastAsia"/>
          <w:sz w:val="24"/>
          <w:highlight w:val="yellow"/>
        </w:rPr>
        <w:t>«</w:t>
      </w:r>
      <w:r>
        <w:rPr>
          <w:rFonts w:ascii="ArialMT" w:eastAsia="ArialMT" w:hAnsi="ArialMT" w:cs="ArialMT"/>
          <w:sz w:val="24"/>
          <w:highlight w:val="yellow"/>
        </w:rPr>
        <w:t xml:space="preserve"> ASAP </w:t>
      </w:r>
      <w:r>
        <w:rPr>
          <w:rFonts w:ascii="ArialMT" w:eastAsia="ArialMT" w:hAnsi="ArialMT" w:cs="ArialMT" w:hint="eastAsia"/>
          <w:sz w:val="24"/>
          <w:highlight w:val="yellow"/>
        </w:rPr>
        <w:t>»</w:t>
      </w:r>
      <w:r>
        <w:rPr>
          <w:rFonts w:ascii="ArialMT" w:eastAsia="ArialMT" w:hAnsi="ArialMT" w:cs="ArialMT"/>
          <w:sz w:val="24"/>
          <w:highlight w:val="yellow"/>
        </w:rPr>
        <w:t>. s.d. [2012].</w:t>
      </w:r>
      <w:r w:rsidRPr="00CC56D3">
        <w:rPr>
          <w:rFonts w:ascii="ArialMT" w:eastAsia="ArialMT" w:hAnsi="ArialMT" w:cs="ArialMT"/>
          <w:sz w:val="24"/>
          <w:highlight w:val="yellow"/>
        </w:rPr>
        <w:t xml:space="preserve"> Arles</w:t>
      </w:r>
      <w:r>
        <w:rPr>
          <w:rFonts w:ascii="ArialMT" w:eastAsia="ArialMT" w:hAnsi="ArialMT" w:cs="ArialMT"/>
          <w:sz w:val="24"/>
          <w:highlight w:val="yellow"/>
        </w:rPr>
        <w:t xml:space="preserve"> (FR).</w:t>
      </w:r>
      <w:r w:rsidRPr="00CC56D3">
        <w:rPr>
          <w:rFonts w:ascii="ArialMT" w:eastAsia="ArialMT" w:hAnsi="ArialMT" w:cs="ArialMT"/>
          <w:sz w:val="24"/>
          <w:highlight w:val="yellow"/>
        </w:rPr>
        <w:t xml:space="preserve"> (photographie</w:t>
      </w:r>
      <w:r>
        <w:rPr>
          <w:rFonts w:ascii="ArialMT" w:eastAsia="ArialMT" w:hAnsi="ArialMT" w:cs="ArialMT"/>
          <w:sz w:val="24"/>
          <w:highlight w:val="yellow"/>
        </w:rPr>
        <w:t> :</w:t>
      </w:r>
      <w:r w:rsidRPr="00CC56D3">
        <w:rPr>
          <w:rFonts w:ascii="ArialMT" w:eastAsia="ArialMT" w:hAnsi="ArialMT" w:cs="ArialMT"/>
          <w:sz w:val="24"/>
          <w:highlight w:val="yellow"/>
        </w:rPr>
        <w:t xml:space="preserve"> Mathieu Tremblin</w:t>
      </w:r>
      <w:r>
        <w:rPr>
          <w:rFonts w:ascii="ArialMT" w:eastAsia="ArialMT" w:hAnsi="ArialMT" w:cs="ArialMT"/>
          <w:sz w:val="24"/>
          <w:highlight w:val="yellow"/>
        </w:rPr>
        <w:t>)</w:t>
      </w:r>
      <w:r w:rsidRPr="00CC56D3">
        <w:rPr>
          <w:rFonts w:ascii="ArialMT" w:eastAsia="ArialMT" w:hAnsi="ArialMT" w:cs="ArialMT"/>
          <w:sz w:val="24"/>
          <w:highlight w:val="yellow"/>
        </w:rPr>
        <w:t>]</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ArialMT" w:eastAsia="ArialMT" w:hAnsi="ArialMT" w:cs="ArialMT"/>
          <w:sz w:val="24"/>
        </w:rPr>
      </w:pP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r>
        <w:rPr>
          <w:rFonts w:ascii="ArialMT" w:eastAsia="ArialMT" w:hAnsi="ArialMT" w:cs="ArialMT"/>
          <w:sz w:val="24"/>
        </w:rPr>
        <w:t>Pour exemplifier cette lecture stratifi</w:t>
      </w:r>
      <w:r>
        <w:rPr>
          <w:rFonts w:ascii="ArialMT" w:eastAsia="ArialMT" w:hAnsi="ArialMT" w:cs="ArialMT" w:hint="eastAsia"/>
          <w:sz w:val="24"/>
        </w:rPr>
        <w:t>é</w:t>
      </w:r>
      <w:r>
        <w:rPr>
          <w:rFonts w:ascii="ArialMT" w:eastAsia="ArialMT" w:hAnsi="ArialMT" w:cs="ArialMT"/>
          <w:sz w:val="24"/>
        </w:rPr>
        <w:t>e entre signe, geste et sens par rapport au tag, on peut s'attarder sur deux tags, G</w:t>
      </w:r>
      <w:r>
        <w:rPr>
          <w:rFonts w:ascii="ArialMT" w:eastAsia="ArialMT" w:hAnsi="ArialMT" w:cs="ArialMT" w:hint="eastAsia"/>
          <w:sz w:val="24"/>
        </w:rPr>
        <w:t>é</w:t>
      </w:r>
      <w:r>
        <w:rPr>
          <w:rFonts w:ascii="ArialMT" w:eastAsia="ArialMT" w:hAnsi="ArialMT" w:cs="ArialMT"/>
          <w:sz w:val="24"/>
        </w:rPr>
        <w:t>cko et Asap, r</w:t>
      </w:r>
      <w:r>
        <w:rPr>
          <w:rFonts w:ascii="ArialMT" w:eastAsia="ArialMT" w:hAnsi="ArialMT" w:cs="ArialMT" w:hint="eastAsia"/>
          <w:sz w:val="24"/>
        </w:rPr>
        <w:t>é</w:t>
      </w:r>
      <w:r>
        <w:rPr>
          <w:rFonts w:ascii="ArialMT" w:eastAsia="ArialMT" w:hAnsi="ArialMT" w:cs="ArialMT"/>
          <w:sz w:val="24"/>
        </w:rPr>
        <w:t>alis</w:t>
      </w:r>
      <w:r>
        <w:rPr>
          <w:rFonts w:ascii="ArialMT" w:eastAsia="ArialMT" w:hAnsi="ArialMT" w:cs="ArialMT" w:hint="eastAsia"/>
          <w:sz w:val="24"/>
        </w:rPr>
        <w:t>é</w:t>
      </w:r>
      <w:r>
        <w:rPr>
          <w:rFonts w:ascii="ArialMT" w:eastAsia="ArialMT" w:hAnsi="ArialMT" w:cs="ArialMT"/>
          <w:sz w:val="24"/>
        </w:rPr>
        <w:t xml:space="preserve">s sur une armoire de trottoir </w:t>
      </w:r>
      <w:r>
        <w:rPr>
          <w:rFonts w:ascii="ArialMT" w:eastAsia="ArialMT" w:hAnsi="ArialMT" w:cs="ArialMT" w:hint="eastAsia"/>
          <w:sz w:val="24"/>
        </w:rPr>
        <w:t>à</w:t>
      </w:r>
      <w:r>
        <w:rPr>
          <w:rFonts w:ascii="ArialMT" w:eastAsia="ArialMT" w:hAnsi="ArialMT" w:cs="ArialMT"/>
          <w:sz w:val="24"/>
        </w:rPr>
        <w:t xml:space="preserve"> Arles. </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r>
        <w:rPr>
          <w:rFonts w:ascii="ArialMT" w:eastAsia="ArialMT" w:hAnsi="ArialMT" w:cs="ArialMT"/>
          <w:sz w:val="24"/>
        </w:rPr>
        <w:t>G</w:t>
      </w:r>
      <w:r>
        <w:rPr>
          <w:rFonts w:ascii="ArialMT" w:eastAsia="ArialMT" w:hAnsi="ArialMT" w:cs="ArialMT" w:hint="eastAsia"/>
          <w:sz w:val="24"/>
        </w:rPr>
        <w:t>é</w:t>
      </w:r>
      <w:r>
        <w:rPr>
          <w:rFonts w:ascii="ArialMT" w:eastAsia="ArialMT" w:hAnsi="ArialMT" w:cs="ArialMT"/>
          <w:sz w:val="24"/>
        </w:rPr>
        <w:t xml:space="preserve">cko </w:t>
      </w:r>
      <w:r>
        <w:rPr>
          <w:rFonts w:ascii="ZapfDingbatsITC" w:eastAsia="ZapfDingbatsITC" w:hAnsi="ZapfDingbatsITC" w:cs="ZapfDingbatsITC" w:hint="eastAsia"/>
          <w:sz w:val="24"/>
        </w:rPr>
        <w:t>➡</w:t>
      </w:r>
      <w:r>
        <w:rPr>
          <w:rFonts w:ascii="ArialMT" w:eastAsia="ArialMT" w:hAnsi="ArialMT" w:cs="ArialMT"/>
          <w:sz w:val="24"/>
        </w:rPr>
        <w:t xml:space="preserve"> au marqueur </w:t>
      </w:r>
      <w:r>
        <w:rPr>
          <w:rFonts w:ascii="ZapfDingbatsITC" w:eastAsia="ZapfDingbatsITC" w:hAnsi="ZapfDingbatsITC" w:cs="ZapfDingbatsITC" w:hint="eastAsia"/>
          <w:sz w:val="24"/>
        </w:rPr>
        <w:t>➡</w:t>
      </w:r>
      <w:r>
        <w:rPr>
          <w:rFonts w:ascii="ArialMT" w:eastAsia="ArialMT" w:hAnsi="ArialMT" w:cs="ArialMT"/>
          <w:sz w:val="24"/>
        </w:rPr>
        <w:t xml:space="preserve"> au contact </w:t>
      </w:r>
      <w:r>
        <w:rPr>
          <w:rFonts w:ascii="ZapfDingbatsITC" w:eastAsia="ZapfDingbatsITC" w:hAnsi="ZapfDingbatsITC" w:cs="ZapfDingbatsITC" w:hint="eastAsia"/>
          <w:sz w:val="24"/>
        </w:rPr>
        <w:t>➡</w:t>
      </w:r>
      <w:r>
        <w:rPr>
          <w:rFonts w:ascii="ArialMT" w:eastAsia="ArialMT" w:hAnsi="ArialMT" w:cs="ArialMT"/>
          <w:sz w:val="24"/>
        </w:rPr>
        <w:t xml:space="preserve"> des lettres diff</w:t>
      </w:r>
      <w:r>
        <w:rPr>
          <w:rFonts w:ascii="ArialMT" w:eastAsia="ArialMT" w:hAnsi="ArialMT" w:cs="ArialMT" w:hint="eastAsia"/>
          <w:sz w:val="24"/>
        </w:rPr>
        <w:t>é</w:t>
      </w:r>
      <w:r>
        <w:rPr>
          <w:rFonts w:ascii="ArialMT" w:eastAsia="ArialMT" w:hAnsi="ArialMT" w:cs="ArialMT"/>
          <w:sz w:val="24"/>
        </w:rPr>
        <w:t xml:space="preserve">rentes </w:t>
      </w:r>
      <w:r>
        <w:rPr>
          <w:rFonts w:ascii="ZapfDingbatsITC" w:eastAsia="ZapfDingbatsITC" w:hAnsi="ZapfDingbatsITC" w:cs="ZapfDingbatsITC" w:hint="eastAsia"/>
          <w:sz w:val="24"/>
        </w:rPr>
        <w:t>➡</w:t>
      </w:r>
      <w:r>
        <w:rPr>
          <w:rFonts w:ascii="ArialMT" w:eastAsia="ArialMT" w:hAnsi="ArialMT" w:cs="ArialMT"/>
          <w:sz w:val="24"/>
        </w:rPr>
        <w:t xml:space="preserve"> un trac</w:t>
      </w:r>
      <w:r>
        <w:rPr>
          <w:rFonts w:ascii="ArialMT" w:eastAsia="ArialMT" w:hAnsi="ArialMT" w:cs="ArialMT" w:hint="eastAsia"/>
          <w:sz w:val="24"/>
        </w:rPr>
        <w:t>é</w:t>
      </w:r>
      <w:r>
        <w:rPr>
          <w:rFonts w:ascii="ArialMT" w:eastAsia="ArialMT" w:hAnsi="ArialMT" w:cs="ArialMT"/>
          <w:sz w:val="24"/>
        </w:rPr>
        <w:t xml:space="preserve"> g</w:t>
      </w:r>
      <w:r>
        <w:rPr>
          <w:rFonts w:ascii="ArialMT" w:eastAsia="ArialMT" w:hAnsi="ArialMT" w:cs="ArialMT" w:hint="eastAsia"/>
          <w:sz w:val="24"/>
        </w:rPr>
        <w:t>é</w:t>
      </w:r>
      <w:r>
        <w:rPr>
          <w:rFonts w:ascii="ArialMT" w:eastAsia="ArialMT" w:hAnsi="ArialMT" w:cs="ArialMT"/>
          <w:sz w:val="24"/>
        </w:rPr>
        <w:t>om</w:t>
      </w:r>
      <w:r>
        <w:rPr>
          <w:rFonts w:ascii="ArialMT" w:eastAsia="ArialMT" w:hAnsi="ArialMT" w:cs="ArialMT" w:hint="eastAsia"/>
          <w:sz w:val="24"/>
        </w:rPr>
        <w:t>é</w:t>
      </w:r>
      <w:r>
        <w:rPr>
          <w:rFonts w:ascii="ArialMT" w:eastAsia="ArialMT" w:hAnsi="ArialMT" w:cs="ArialMT"/>
          <w:sz w:val="24"/>
        </w:rPr>
        <w:t xml:space="preserve">trique </w:t>
      </w:r>
      <w:r>
        <w:rPr>
          <w:rFonts w:ascii="ZapfDingbatsITC" w:eastAsia="ZapfDingbatsITC" w:hAnsi="ZapfDingbatsITC" w:cs="ZapfDingbatsITC" w:hint="eastAsia"/>
          <w:sz w:val="24"/>
        </w:rPr>
        <w:t>➡</w:t>
      </w:r>
      <w:r>
        <w:rPr>
          <w:rFonts w:ascii="ArialMT" w:eastAsia="ArialMT" w:hAnsi="ArialMT" w:cs="ArialMT"/>
          <w:sz w:val="24"/>
        </w:rPr>
        <w:t xml:space="preserve"> majuscules </w:t>
      </w:r>
      <w:r>
        <w:rPr>
          <w:rFonts w:ascii="ZapfDingbatsITC" w:eastAsia="ZapfDingbatsITC" w:hAnsi="ZapfDingbatsITC" w:cs="ZapfDingbatsITC" w:hint="eastAsia"/>
          <w:sz w:val="24"/>
        </w:rPr>
        <w:t>➡</w:t>
      </w:r>
      <w:r>
        <w:rPr>
          <w:rFonts w:ascii="ArialMT" w:eastAsia="ArialMT" w:hAnsi="ArialMT" w:cs="ArialMT"/>
          <w:sz w:val="24"/>
        </w:rPr>
        <w:t xml:space="preserve"> en </w:t>
      </w:r>
      <w:r>
        <w:rPr>
          <w:rFonts w:ascii="Arial-ItalicMT" w:eastAsia="Arial-ItalicMT" w:hAnsi="Arial-ItalicMT" w:cs="Arial-ItalicMT"/>
          <w:i/>
          <w:sz w:val="24"/>
        </w:rPr>
        <w:t>broken handstyle</w:t>
      </w:r>
      <w:r>
        <w:rPr>
          <w:rFonts w:ascii="ArialMT" w:eastAsia="ArialMT" w:hAnsi="ArialMT" w:cs="ArialMT"/>
          <w:sz w:val="24"/>
        </w:rPr>
        <w:t xml:space="preserve"> </w:t>
      </w:r>
      <w:r>
        <w:rPr>
          <w:rFonts w:ascii="ZapfDingbatsITC" w:eastAsia="ZapfDingbatsITC" w:hAnsi="ZapfDingbatsITC" w:cs="ZapfDingbatsITC" w:hint="eastAsia"/>
          <w:sz w:val="24"/>
        </w:rPr>
        <w:t>➡</w:t>
      </w:r>
      <w:r>
        <w:rPr>
          <w:rFonts w:ascii="ArialMT" w:eastAsia="ArialMT" w:hAnsi="ArialMT" w:cs="ArialMT"/>
          <w:sz w:val="24"/>
        </w:rPr>
        <w:t xml:space="preserve"> des guillemets </w:t>
      </w:r>
      <w:r>
        <w:rPr>
          <w:rFonts w:ascii="ZapfDingbatsITC" w:eastAsia="ZapfDingbatsITC" w:hAnsi="ZapfDingbatsITC" w:cs="ZapfDingbatsITC" w:hint="eastAsia"/>
          <w:sz w:val="24"/>
        </w:rPr>
        <w:t>➡</w:t>
      </w:r>
      <w:r>
        <w:rPr>
          <w:rFonts w:ascii="ArialMT" w:eastAsia="ArialMT" w:hAnsi="ArialMT" w:cs="ArialMT"/>
          <w:sz w:val="24"/>
        </w:rPr>
        <w:t xml:space="preserve"> un mot prononc</w:t>
      </w:r>
      <w:r>
        <w:rPr>
          <w:rFonts w:ascii="ArialMT" w:eastAsia="ArialMT" w:hAnsi="ArialMT" w:cs="ArialMT" w:hint="eastAsia"/>
          <w:sz w:val="24"/>
        </w:rPr>
        <w:t>é</w:t>
      </w:r>
      <w:r>
        <w:rPr>
          <w:rFonts w:ascii="ArialMT" w:eastAsia="ArialMT" w:hAnsi="ArialMT" w:cs="ArialMT"/>
          <w:sz w:val="24"/>
        </w:rPr>
        <w:t xml:space="preserve"> </w:t>
      </w:r>
      <w:r>
        <w:rPr>
          <w:rFonts w:ascii="ZapfDingbatsITC" w:eastAsia="ZapfDingbatsITC" w:hAnsi="ZapfDingbatsITC" w:cs="ZapfDingbatsITC" w:hint="eastAsia"/>
          <w:sz w:val="24"/>
        </w:rPr>
        <w:t>➡</w:t>
      </w:r>
      <w:r>
        <w:rPr>
          <w:rFonts w:ascii="ArialMT" w:eastAsia="ArialMT" w:hAnsi="ArialMT" w:cs="ArialMT"/>
          <w:sz w:val="24"/>
        </w:rPr>
        <w:t xml:space="preserve"> avec un accent (sur le </w:t>
      </w:r>
      <w:r>
        <w:rPr>
          <w:rFonts w:ascii="ArialMT" w:eastAsia="ArialMT" w:hAnsi="ArialMT" w:cs="ArialMT" w:hint="eastAsia"/>
          <w:sz w:val="24"/>
        </w:rPr>
        <w:t>«</w:t>
      </w:r>
      <w:r>
        <w:rPr>
          <w:rFonts w:ascii="ArialMT" w:eastAsia="ArialMT" w:hAnsi="ArialMT" w:cs="ArialMT"/>
          <w:sz w:val="24"/>
        </w:rPr>
        <w:t xml:space="preserve"> e </w:t>
      </w:r>
      <w:r>
        <w:rPr>
          <w:rFonts w:ascii="ArialMT" w:eastAsia="ArialMT" w:hAnsi="ArialMT" w:cs="ArialMT" w:hint="eastAsia"/>
          <w:sz w:val="24"/>
        </w:rPr>
        <w:t>»</w:t>
      </w:r>
      <w:r>
        <w:rPr>
          <w:rFonts w:ascii="ArialMT" w:eastAsia="ArialMT" w:hAnsi="ArialMT" w:cs="ArialMT"/>
          <w:sz w:val="24"/>
        </w:rPr>
        <w:t xml:space="preserve">) </w:t>
      </w:r>
      <w:r>
        <w:rPr>
          <w:rFonts w:ascii="ZapfDingbatsITC" w:eastAsia="ZapfDingbatsITC" w:hAnsi="ZapfDingbatsITC" w:cs="ZapfDingbatsITC" w:hint="eastAsia"/>
          <w:sz w:val="24"/>
        </w:rPr>
        <w:t>➡</w:t>
      </w:r>
      <w:r>
        <w:rPr>
          <w:rFonts w:ascii="ArialMT" w:eastAsia="ArialMT" w:hAnsi="ArialMT" w:cs="ArialMT"/>
          <w:sz w:val="24"/>
        </w:rPr>
        <w:t xml:space="preserve"> du Sud de la France </w:t>
      </w:r>
      <w:r>
        <w:rPr>
          <w:rFonts w:ascii="ZapfDingbatsITC" w:eastAsia="ZapfDingbatsITC" w:hAnsi="ZapfDingbatsITC" w:cs="ZapfDingbatsITC" w:hint="eastAsia"/>
          <w:sz w:val="24"/>
        </w:rPr>
        <w:t>➡</w:t>
      </w:r>
      <w:r>
        <w:rPr>
          <w:rFonts w:ascii="ArialMT" w:eastAsia="ArialMT" w:hAnsi="ArialMT" w:cs="ArialMT"/>
          <w:sz w:val="24"/>
        </w:rPr>
        <w:t xml:space="preserve"> un l</w:t>
      </w:r>
      <w:r>
        <w:rPr>
          <w:rFonts w:ascii="ArialMT" w:eastAsia="ArialMT" w:hAnsi="ArialMT" w:cs="ArialMT" w:hint="eastAsia"/>
          <w:sz w:val="24"/>
        </w:rPr>
        <w:t>é</w:t>
      </w:r>
      <w:r>
        <w:rPr>
          <w:rFonts w:ascii="ArialMT" w:eastAsia="ArialMT" w:hAnsi="ArialMT" w:cs="ArialMT"/>
          <w:sz w:val="24"/>
        </w:rPr>
        <w:t xml:space="preserve">zard </w:t>
      </w:r>
      <w:r>
        <w:rPr>
          <w:rFonts w:ascii="ZapfDingbatsITC" w:eastAsia="ZapfDingbatsITC" w:hAnsi="ZapfDingbatsITC" w:cs="ZapfDingbatsITC" w:hint="eastAsia"/>
          <w:sz w:val="24"/>
        </w:rPr>
        <w:t>➡</w:t>
      </w:r>
      <w:r>
        <w:rPr>
          <w:rFonts w:ascii="ArialMT" w:eastAsia="ArialMT" w:hAnsi="ArialMT" w:cs="ArialMT"/>
          <w:sz w:val="24"/>
        </w:rPr>
        <w:t xml:space="preserve"> local </w:t>
      </w:r>
      <w:r>
        <w:rPr>
          <w:rFonts w:ascii="ZapfDingbatsITC" w:eastAsia="ZapfDingbatsITC" w:hAnsi="ZapfDingbatsITC" w:cs="ZapfDingbatsITC" w:hint="eastAsia"/>
          <w:sz w:val="24"/>
        </w:rPr>
        <w:t>➡</w:t>
      </w:r>
      <w:r>
        <w:rPr>
          <w:rFonts w:ascii="ArialMT" w:eastAsia="ArialMT" w:hAnsi="ArialMT" w:cs="ArialMT"/>
          <w:sz w:val="24"/>
        </w:rPr>
        <w:t xml:space="preserve"> la farniente </w:t>
      </w:r>
      <w:r>
        <w:rPr>
          <w:rFonts w:ascii="ZapfDingbatsITC" w:eastAsia="ZapfDingbatsITC" w:hAnsi="ZapfDingbatsITC" w:cs="ZapfDingbatsITC" w:hint="eastAsia"/>
          <w:sz w:val="24"/>
        </w:rPr>
        <w:t>➡</w:t>
      </w:r>
      <w:r>
        <w:rPr>
          <w:rFonts w:ascii="ArialMT" w:eastAsia="ArialMT" w:hAnsi="ArialMT" w:cs="ArialMT"/>
          <w:sz w:val="24"/>
        </w:rPr>
        <w:t xml:space="preserve"> au soleil.</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r>
        <w:rPr>
          <w:rFonts w:ascii="ArialMT" w:eastAsia="ArialMT" w:hAnsi="ArialMT" w:cs="ArialMT"/>
          <w:sz w:val="24"/>
        </w:rPr>
        <w:t xml:space="preserve">Asap </w:t>
      </w:r>
      <w:r>
        <w:rPr>
          <w:rFonts w:ascii="ZapfDingbatsITC" w:eastAsia="ZapfDingbatsITC" w:hAnsi="ZapfDingbatsITC" w:cs="ZapfDingbatsITC" w:hint="eastAsia"/>
          <w:sz w:val="24"/>
        </w:rPr>
        <w:t>➡</w:t>
      </w:r>
      <w:r>
        <w:rPr>
          <w:rFonts w:ascii="ArialMT" w:eastAsia="ArialMT" w:hAnsi="ArialMT" w:cs="ArialMT"/>
          <w:sz w:val="24"/>
        </w:rPr>
        <w:t xml:space="preserve"> </w:t>
      </w:r>
      <w:r>
        <w:rPr>
          <w:rFonts w:ascii="ArialMT" w:eastAsia="ArialMT" w:hAnsi="ArialMT" w:cs="ArialMT" w:hint="eastAsia"/>
          <w:sz w:val="24"/>
        </w:rPr>
        <w:t>à</w:t>
      </w:r>
      <w:r>
        <w:rPr>
          <w:rFonts w:ascii="ArialMT" w:eastAsia="ArialMT" w:hAnsi="ArialMT" w:cs="ArialMT"/>
          <w:sz w:val="24"/>
        </w:rPr>
        <w:t xml:space="preserve"> l</w:t>
      </w:r>
      <w:r>
        <w:rPr>
          <w:rFonts w:ascii="ArialMT" w:eastAsia="ArialMT" w:hAnsi="ArialMT" w:cs="ArialMT" w:hint="eastAsia"/>
          <w:sz w:val="24"/>
        </w:rPr>
        <w:t>’</w:t>
      </w:r>
      <w:r>
        <w:rPr>
          <w:rFonts w:ascii="ArialMT" w:eastAsia="ArialMT" w:hAnsi="ArialMT" w:cs="ArialMT"/>
          <w:sz w:val="24"/>
        </w:rPr>
        <w:t>a</w:t>
      </w:r>
      <w:r>
        <w:rPr>
          <w:rFonts w:ascii="ArialMT" w:eastAsia="ArialMT" w:hAnsi="ArialMT" w:cs="ArialMT" w:hint="eastAsia"/>
          <w:sz w:val="24"/>
        </w:rPr>
        <w:t>é</w:t>
      </w:r>
      <w:r>
        <w:rPr>
          <w:rFonts w:ascii="ArialMT" w:eastAsia="ArialMT" w:hAnsi="ArialMT" w:cs="ArialMT"/>
          <w:sz w:val="24"/>
        </w:rPr>
        <w:t xml:space="preserve">rosol </w:t>
      </w:r>
      <w:r>
        <w:rPr>
          <w:rFonts w:ascii="ZapfDingbatsITC" w:eastAsia="ZapfDingbatsITC" w:hAnsi="ZapfDingbatsITC" w:cs="ZapfDingbatsITC" w:hint="eastAsia"/>
          <w:sz w:val="24"/>
        </w:rPr>
        <w:t>➡</w:t>
      </w:r>
      <w:r>
        <w:rPr>
          <w:rFonts w:ascii="ArialMT" w:eastAsia="ArialMT" w:hAnsi="ArialMT" w:cs="ArialMT"/>
          <w:sz w:val="24"/>
        </w:rPr>
        <w:t xml:space="preserve"> sans contact </w:t>
      </w:r>
      <w:r>
        <w:rPr>
          <w:rFonts w:ascii="ZapfDingbatsITC" w:eastAsia="ZapfDingbatsITC" w:hAnsi="ZapfDingbatsITC" w:cs="ZapfDingbatsITC" w:hint="eastAsia"/>
          <w:sz w:val="24"/>
        </w:rPr>
        <w:t>➡</w:t>
      </w:r>
      <w:r>
        <w:rPr>
          <w:rFonts w:ascii="ArialMT" w:eastAsia="ArialMT" w:hAnsi="ArialMT" w:cs="ArialMT"/>
          <w:sz w:val="24"/>
        </w:rPr>
        <w:t xml:space="preserve"> une r</w:t>
      </w:r>
      <w:r>
        <w:rPr>
          <w:rFonts w:ascii="ArialMT" w:eastAsia="ArialMT" w:hAnsi="ArialMT" w:cs="ArialMT" w:hint="eastAsia"/>
          <w:sz w:val="24"/>
        </w:rPr>
        <w:t>é</w:t>
      </w:r>
      <w:r>
        <w:rPr>
          <w:rFonts w:ascii="ArialMT" w:eastAsia="ArialMT" w:hAnsi="ArialMT" w:cs="ArialMT"/>
          <w:sz w:val="24"/>
        </w:rPr>
        <w:t>p</w:t>
      </w:r>
      <w:r>
        <w:rPr>
          <w:rFonts w:ascii="ArialMT" w:eastAsia="ArialMT" w:hAnsi="ArialMT" w:cs="ArialMT" w:hint="eastAsia"/>
          <w:sz w:val="24"/>
        </w:rPr>
        <w:t>é</w:t>
      </w:r>
      <w:r>
        <w:rPr>
          <w:rFonts w:ascii="ArialMT" w:eastAsia="ArialMT" w:hAnsi="ArialMT" w:cs="ArialMT"/>
          <w:sz w:val="24"/>
        </w:rPr>
        <w:t xml:space="preserve">tition de lettres </w:t>
      </w:r>
      <w:r>
        <w:rPr>
          <w:rFonts w:ascii="ZapfDingbatsITC" w:eastAsia="ZapfDingbatsITC" w:hAnsi="ZapfDingbatsITC" w:cs="ZapfDingbatsITC" w:hint="eastAsia"/>
          <w:sz w:val="24"/>
        </w:rPr>
        <w:t>➡</w:t>
      </w:r>
      <w:r>
        <w:rPr>
          <w:rFonts w:ascii="ArialMT" w:eastAsia="ArialMT" w:hAnsi="ArialMT" w:cs="ArialMT"/>
          <w:sz w:val="24"/>
        </w:rPr>
        <w:t xml:space="preserve"> un trac</w:t>
      </w:r>
      <w:r>
        <w:rPr>
          <w:rFonts w:ascii="ArialMT" w:eastAsia="ArialMT" w:hAnsi="ArialMT" w:cs="ArialMT" w:hint="eastAsia"/>
          <w:sz w:val="24"/>
        </w:rPr>
        <w:t>é</w:t>
      </w:r>
      <w:r>
        <w:rPr>
          <w:rFonts w:ascii="ArialMT" w:eastAsia="ArialMT" w:hAnsi="ArialMT" w:cs="ArialMT"/>
          <w:sz w:val="24"/>
        </w:rPr>
        <w:t xml:space="preserve"> en cursive </w:t>
      </w:r>
      <w:r>
        <w:rPr>
          <w:rFonts w:ascii="ZapfDingbatsITC" w:eastAsia="ZapfDingbatsITC" w:hAnsi="ZapfDingbatsITC" w:cs="ZapfDingbatsITC" w:hint="eastAsia"/>
          <w:sz w:val="24"/>
        </w:rPr>
        <w:t>➡</w:t>
      </w:r>
      <w:r>
        <w:rPr>
          <w:rFonts w:ascii="ArialMT" w:eastAsia="ArialMT" w:hAnsi="ArialMT" w:cs="ArialMT"/>
          <w:sz w:val="24"/>
        </w:rPr>
        <w:t xml:space="preserve"> en minuscules </w:t>
      </w:r>
      <w:r>
        <w:rPr>
          <w:rFonts w:ascii="ZapfDingbatsITC" w:eastAsia="ZapfDingbatsITC" w:hAnsi="ZapfDingbatsITC" w:cs="ZapfDingbatsITC" w:hint="eastAsia"/>
          <w:sz w:val="24"/>
        </w:rPr>
        <w:t>➡</w:t>
      </w:r>
      <w:r>
        <w:rPr>
          <w:rFonts w:ascii="ArialMT" w:eastAsia="ArialMT" w:hAnsi="ArialMT" w:cs="ArialMT"/>
          <w:sz w:val="24"/>
        </w:rPr>
        <w:t xml:space="preserve"> en </w:t>
      </w:r>
      <w:r>
        <w:rPr>
          <w:rFonts w:ascii="Arial-ItalicMT" w:eastAsia="Arial-ItalicMT" w:hAnsi="Arial-ItalicMT" w:cs="Arial-ItalicMT"/>
          <w:i/>
          <w:sz w:val="24"/>
        </w:rPr>
        <w:t>oneline</w:t>
      </w:r>
      <w:r>
        <w:rPr>
          <w:rFonts w:ascii="ArialMT" w:eastAsia="ArialMT" w:hAnsi="ArialMT" w:cs="ArialMT"/>
          <w:sz w:val="24"/>
        </w:rPr>
        <w:t xml:space="preserve"> </w:t>
      </w:r>
      <w:r>
        <w:rPr>
          <w:rFonts w:ascii="ZapfDingbatsITC" w:eastAsia="ZapfDingbatsITC" w:hAnsi="ZapfDingbatsITC" w:cs="ZapfDingbatsITC" w:hint="eastAsia"/>
          <w:sz w:val="24"/>
        </w:rPr>
        <w:t>➡</w:t>
      </w:r>
      <w:r>
        <w:rPr>
          <w:rFonts w:ascii="ZapfDingbatsITC" w:eastAsia="ZapfDingbatsITC" w:hAnsi="ZapfDingbatsITC" w:cs="ZapfDingbatsITC"/>
          <w:sz w:val="24"/>
        </w:rPr>
        <w:t xml:space="preserve"> </w:t>
      </w:r>
      <w:r>
        <w:rPr>
          <w:rFonts w:ascii="ArialMT" w:eastAsia="ArialMT" w:hAnsi="ArialMT" w:cs="ArialMT"/>
          <w:sz w:val="24"/>
        </w:rPr>
        <w:t xml:space="preserve">un point </w:t>
      </w:r>
      <w:r>
        <w:rPr>
          <w:rFonts w:ascii="ZapfDingbatsITC" w:eastAsia="ZapfDingbatsITC" w:hAnsi="ZapfDingbatsITC" w:cs="ZapfDingbatsITC" w:hint="eastAsia"/>
          <w:sz w:val="24"/>
        </w:rPr>
        <w:t>➡</w:t>
      </w:r>
      <w:r>
        <w:rPr>
          <w:rFonts w:ascii="ArialMT" w:eastAsia="ArialMT" w:hAnsi="ArialMT" w:cs="ArialMT"/>
          <w:sz w:val="24"/>
        </w:rPr>
        <w:t xml:space="preserve"> une affirmation </w:t>
      </w:r>
      <w:r>
        <w:rPr>
          <w:rFonts w:ascii="ZapfDingbatsITC" w:eastAsia="ZapfDingbatsITC" w:hAnsi="ZapfDingbatsITC" w:cs="ZapfDingbatsITC" w:hint="eastAsia"/>
          <w:sz w:val="24"/>
        </w:rPr>
        <w:t>➡</w:t>
      </w:r>
      <w:r>
        <w:rPr>
          <w:rFonts w:ascii="ArialMT" w:eastAsia="ArialMT" w:hAnsi="ArialMT" w:cs="ArialMT"/>
          <w:sz w:val="24"/>
        </w:rPr>
        <w:t xml:space="preserve">un acronyme </w:t>
      </w:r>
      <w:r>
        <w:rPr>
          <w:rFonts w:ascii="ZapfDingbatsITC" w:eastAsia="ZapfDingbatsITC" w:hAnsi="ZapfDingbatsITC" w:cs="ZapfDingbatsITC" w:hint="eastAsia"/>
          <w:sz w:val="24"/>
        </w:rPr>
        <w:t>➡</w:t>
      </w:r>
      <w:r>
        <w:rPr>
          <w:rFonts w:ascii="ArialMT" w:eastAsia="ArialMT" w:hAnsi="ArialMT" w:cs="ArialMT"/>
          <w:sz w:val="24"/>
        </w:rPr>
        <w:t xml:space="preserve">en anglais </w:t>
      </w:r>
      <w:r>
        <w:rPr>
          <w:rFonts w:ascii="ZapfDingbatsITC" w:eastAsia="ZapfDingbatsITC" w:hAnsi="ZapfDingbatsITC" w:cs="ZapfDingbatsITC" w:hint="eastAsia"/>
          <w:sz w:val="24"/>
        </w:rPr>
        <w:t>➡</w:t>
      </w:r>
      <w:r>
        <w:rPr>
          <w:rFonts w:ascii="ZapfDingbatsITC" w:eastAsia="ZapfDingbatsITC" w:hAnsi="ZapfDingbatsITC" w:cs="ZapfDingbatsITC"/>
          <w:sz w:val="24"/>
        </w:rPr>
        <w:t xml:space="preserve"> </w:t>
      </w:r>
      <w:r>
        <w:rPr>
          <w:rFonts w:ascii="ArialMT" w:eastAsia="ArialMT" w:hAnsi="ArialMT" w:cs="ArialMT"/>
          <w:sz w:val="24"/>
        </w:rPr>
        <w:t xml:space="preserve">global </w:t>
      </w:r>
      <w:r>
        <w:rPr>
          <w:rFonts w:ascii="ZapfDingbatsITC" w:eastAsia="ZapfDingbatsITC" w:hAnsi="ZapfDingbatsITC" w:cs="ZapfDingbatsITC" w:hint="eastAsia"/>
          <w:sz w:val="24"/>
        </w:rPr>
        <w:t>➡</w:t>
      </w:r>
      <w:r>
        <w:rPr>
          <w:rFonts w:ascii="ZapfDingbatsITC" w:eastAsia="ZapfDingbatsITC" w:hAnsi="ZapfDingbatsITC" w:cs="ZapfDingbatsITC"/>
          <w:sz w:val="24"/>
        </w:rPr>
        <w:t xml:space="preserve"> </w:t>
      </w:r>
      <w:r>
        <w:rPr>
          <w:rFonts w:ascii="Arial-ItalicMT" w:eastAsia="Arial-ItalicMT" w:hAnsi="Arial-ItalicMT" w:cs="Arial-ItalicMT"/>
          <w:i/>
          <w:sz w:val="24"/>
        </w:rPr>
        <w:t>as soon as possible</w:t>
      </w:r>
      <w:r>
        <w:rPr>
          <w:rFonts w:ascii="ArialMT" w:eastAsia="ArialMT" w:hAnsi="ArialMT" w:cs="ArialMT"/>
          <w:sz w:val="24"/>
        </w:rPr>
        <w:t xml:space="preserve"> [d</w:t>
      </w:r>
      <w:r>
        <w:rPr>
          <w:rFonts w:ascii="ArialMT" w:eastAsia="ArialMT" w:hAnsi="ArialMT" w:cs="ArialMT" w:hint="eastAsia"/>
          <w:sz w:val="24"/>
        </w:rPr>
        <w:t>è</w:t>
      </w:r>
      <w:r>
        <w:rPr>
          <w:rFonts w:ascii="ArialMT" w:eastAsia="ArialMT" w:hAnsi="ArialMT" w:cs="ArialMT"/>
          <w:sz w:val="24"/>
        </w:rPr>
        <w:t xml:space="preserve">s que possible] </w:t>
      </w:r>
      <w:r>
        <w:rPr>
          <w:rFonts w:ascii="ZapfDingbatsITC" w:eastAsia="ZapfDingbatsITC" w:hAnsi="ZapfDingbatsITC" w:cs="ZapfDingbatsITC" w:hint="eastAsia"/>
          <w:sz w:val="24"/>
        </w:rPr>
        <w:t>➡</w:t>
      </w:r>
      <w:r>
        <w:rPr>
          <w:rFonts w:ascii="ArialMT" w:eastAsia="ArialMT" w:hAnsi="ArialMT" w:cs="ArialMT"/>
          <w:sz w:val="24"/>
        </w:rPr>
        <w:t>la productivit</w:t>
      </w:r>
      <w:r>
        <w:rPr>
          <w:rFonts w:ascii="ArialMT" w:eastAsia="ArialMT" w:hAnsi="ArialMT" w:cs="ArialMT" w:hint="eastAsia"/>
          <w:sz w:val="24"/>
        </w:rPr>
        <w:t>é</w:t>
      </w:r>
      <w:r>
        <w:rPr>
          <w:rFonts w:ascii="ArialMT" w:eastAsia="ArialMT" w:hAnsi="ArialMT" w:cs="ArialMT"/>
          <w:sz w:val="24"/>
        </w:rPr>
        <w:t xml:space="preserve"> </w:t>
      </w:r>
      <w:r>
        <w:rPr>
          <w:rFonts w:ascii="ZapfDingbatsITC" w:eastAsia="ZapfDingbatsITC" w:hAnsi="ZapfDingbatsITC" w:cs="ZapfDingbatsITC" w:hint="eastAsia"/>
          <w:sz w:val="24"/>
        </w:rPr>
        <w:t>➡</w:t>
      </w:r>
      <w:r>
        <w:rPr>
          <w:rFonts w:ascii="ArialMT" w:eastAsia="ArialMT" w:hAnsi="ArialMT" w:cs="ArialMT"/>
          <w:sz w:val="24"/>
        </w:rPr>
        <w:t xml:space="preserve"> en lumi</w:t>
      </w:r>
      <w:r>
        <w:rPr>
          <w:rFonts w:ascii="ArialMT" w:eastAsia="ArialMT" w:hAnsi="ArialMT" w:cs="ArialMT" w:hint="eastAsia"/>
          <w:sz w:val="24"/>
        </w:rPr>
        <w:t>è</w:t>
      </w:r>
      <w:r>
        <w:rPr>
          <w:rFonts w:ascii="ArialMT" w:eastAsia="ArialMT" w:hAnsi="ArialMT" w:cs="ArialMT"/>
          <w:sz w:val="24"/>
        </w:rPr>
        <w:t>re artificielle.</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r>
        <w:rPr>
          <w:rFonts w:ascii="ArialMT" w:eastAsia="ArialMT" w:hAnsi="ArialMT" w:cs="ArialMT"/>
          <w:sz w:val="24"/>
        </w:rPr>
        <w:t>G</w:t>
      </w:r>
      <w:r>
        <w:rPr>
          <w:rFonts w:ascii="ArialMT" w:eastAsia="ArialMT" w:hAnsi="ArialMT" w:cs="ArialMT" w:hint="eastAsia"/>
          <w:sz w:val="24"/>
        </w:rPr>
        <w:t>é</w:t>
      </w:r>
      <w:r>
        <w:rPr>
          <w:rFonts w:ascii="ArialMT" w:eastAsia="ArialMT" w:hAnsi="ArialMT" w:cs="ArialMT"/>
          <w:sz w:val="24"/>
        </w:rPr>
        <w:t xml:space="preserve">cko et Asap </w:t>
      </w:r>
      <w:r>
        <w:rPr>
          <w:rFonts w:ascii="ZapfDingbatsITC" w:eastAsia="ZapfDingbatsITC" w:hAnsi="ZapfDingbatsITC" w:cs="ZapfDingbatsITC" w:hint="eastAsia"/>
          <w:sz w:val="24"/>
        </w:rPr>
        <w:t>➡</w:t>
      </w:r>
      <w:r>
        <w:rPr>
          <w:rFonts w:ascii="ArialMT" w:eastAsia="ArialMT" w:hAnsi="ArialMT" w:cs="ArialMT"/>
          <w:sz w:val="24"/>
        </w:rPr>
        <w:t xml:space="preserve"> deux styles de blazes </w:t>
      </w:r>
      <w:r>
        <w:rPr>
          <w:rFonts w:ascii="ZapfDingbatsITC" w:eastAsia="ZapfDingbatsITC" w:hAnsi="ZapfDingbatsITC" w:cs="ZapfDingbatsITC" w:hint="eastAsia"/>
          <w:sz w:val="24"/>
        </w:rPr>
        <w:t>➡</w:t>
      </w:r>
      <w:r>
        <w:rPr>
          <w:rFonts w:ascii="ArialMT" w:eastAsia="ArialMT" w:hAnsi="ArialMT" w:cs="ArialMT"/>
          <w:sz w:val="24"/>
        </w:rPr>
        <w:t xml:space="preserve"> deux </w:t>
      </w:r>
      <w:r>
        <w:rPr>
          <w:rFonts w:ascii="ArialMT" w:eastAsia="ArialMT" w:hAnsi="ArialMT" w:cs="ArialMT" w:hint="eastAsia"/>
          <w:sz w:val="24"/>
        </w:rPr>
        <w:t>é</w:t>
      </w:r>
      <w:r>
        <w:rPr>
          <w:rFonts w:ascii="ArialMT" w:eastAsia="ArialMT" w:hAnsi="ArialMT" w:cs="ArialMT"/>
          <w:sz w:val="24"/>
        </w:rPr>
        <w:t xml:space="preserve">coles de style </w:t>
      </w:r>
      <w:r>
        <w:rPr>
          <w:rFonts w:ascii="ZapfDingbatsITC" w:eastAsia="ZapfDingbatsITC" w:hAnsi="ZapfDingbatsITC" w:cs="ZapfDingbatsITC" w:hint="eastAsia"/>
          <w:sz w:val="24"/>
        </w:rPr>
        <w:t>➡</w:t>
      </w:r>
      <w:r>
        <w:rPr>
          <w:rFonts w:ascii="ZapfDingbatsITC" w:eastAsia="ZapfDingbatsITC" w:hAnsi="ZapfDingbatsITC" w:cs="ZapfDingbatsITC"/>
          <w:sz w:val="24"/>
        </w:rPr>
        <w:t xml:space="preserve"> </w:t>
      </w:r>
      <w:r>
        <w:rPr>
          <w:rFonts w:ascii="ArialMT" w:eastAsia="ArialMT" w:hAnsi="ArialMT" w:cs="ArialMT"/>
          <w:sz w:val="24"/>
        </w:rPr>
        <w:t xml:space="preserve">deux langues </w:t>
      </w:r>
      <w:r>
        <w:rPr>
          <w:rFonts w:ascii="ZapfDingbatsITC" w:eastAsia="ZapfDingbatsITC" w:hAnsi="ZapfDingbatsITC" w:cs="ZapfDingbatsITC" w:hint="eastAsia"/>
          <w:sz w:val="24"/>
        </w:rPr>
        <w:t>➡</w:t>
      </w:r>
      <w:r>
        <w:rPr>
          <w:rFonts w:ascii="ZapfDingbatsITC" w:eastAsia="ZapfDingbatsITC" w:hAnsi="ZapfDingbatsITC" w:cs="ZapfDingbatsITC"/>
          <w:sz w:val="24"/>
        </w:rPr>
        <w:t xml:space="preserve"> </w:t>
      </w:r>
      <w:r>
        <w:rPr>
          <w:rFonts w:ascii="ArialMT" w:eastAsia="ArialMT" w:hAnsi="ArialMT" w:cs="ArialMT"/>
          <w:sz w:val="24"/>
        </w:rPr>
        <w:t xml:space="preserve">deux individus </w:t>
      </w:r>
      <w:r>
        <w:rPr>
          <w:rFonts w:ascii="ZapfDingbatsITC" w:eastAsia="ZapfDingbatsITC" w:hAnsi="ZapfDingbatsITC" w:cs="ZapfDingbatsITC" w:hint="eastAsia"/>
          <w:sz w:val="24"/>
        </w:rPr>
        <w:t>➡</w:t>
      </w:r>
      <w:r>
        <w:rPr>
          <w:rFonts w:ascii="ZapfDingbatsITC" w:eastAsia="ZapfDingbatsITC" w:hAnsi="ZapfDingbatsITC" w:cs="ZapfDingbatsITC"/>
          <w:sz w:val="24"/>
        </w:rPr>
        <w:t xml:space="preserve"> </w:t>
      </w:r>
      <w:r>
        <w:rPr>
          <w:rFonts w:ascii="ArialMT" w:eastAsia="ArialMT" w:hAnsi="ArialMT" w:cs="ArialMT"/>
          <w:sz w:val="24"/>
        </w:rPr>
        <w:t xml:space="preserve">deux imaginaires </w:t>
      </w:r>
      <w:r>
        <w:rPr>
          <w:rFonts w:ascii="ZapfDingbatsITC" w:eastAsia="ZapfDingbatsITC" w:hAnsi="ZapfDingbatsITC" w:cs="ZapfDingbatsITC" w:hint="eastAsia"/>
          <w:sz w:val="24"/>
        </w:rPr>
        <w:t>➡</w:t>
      </w:r>
      <w:r>
        <w:rPr>
          <w:rFonts w:ascii="ZapfDingbatsITC" w:eastAsia="ZapfDingbatsITC" w:hAnsi="ZapfDingbatsITC" w:cs="ZapfDingbatsITC"/>
          <w:sz w:val="24"/>
        </w:rPr>
        <w:t xml:space="preserve"> </w:t>
      </w:r>
      <w:r>
        <w:rPr>
          <w:rFonts w:ascii="ArialMT" w:eastAsia="ArialMT" w:hAnsi="ArialMT" w:cs="ArialMT"/>
          <w:sz w:val="24"/>
        </w:rPr>
        <w:t xml:space="preserve">renvoyant </w:t>
      </w:r>
      <w:r>
        <w:rPr>
          <w:rFonts w:ascii="ArialMT" w:eastAsia="ArialMT" w:hAnsi="ArialMT" w:cs="ArialMT" w:hint="eastAsia"/>
          <w:sz w:val="24"/>
        </w:rPr>
        <w:t>à</w:t>
      </w:r>
      <w:r>
        <w:rPr>
          <w:rFonts w:ascii="ArialMT" w:eastAsia="ArialMT" w:hAnsi="ArialMT" w:cs="ArialMT"/>
          <w:sz w:val="24"/>
        </w:rPr>
        <w:t xml:space="preserve"> deux conceptions du monde oppos</w:t>
      </w:r>
      <w:r>
        <w:rPr>
          <w:rFonts w:ascii="ArialMT" w:eastAsia="ArialMT" w:hAnsi="ArialMT" w:cs="ArialMT" w:hint="eastAsia"/>
          <w:sz w:val="24"/>
        </w:rPr>
        <w:t>é</w:t>
      </w:r>
      <w:r>
        <w:rPr>
          <w:rFonts w:ascii="ArialMT" w:eastAsia="ArialMT" w:hAnsi="ArialMT" w:cs="ArialMT"/>
          <w:sz w:val="24"/>
        </w:rPr>
        <w:t xml:space="preserve">es. </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r>
        <w:rPr>
          <w:rFonts w:ascii="ArialMT" w:eastAsia="ArialMT" w:hAnsi="ArialMT" w:cs="ArialMT"/>
          <w:sz w:val="24"/>
        </w:rPr>
        <w:t>Bien-s</w:t>
      </w:r>
      <w:r>
        <w:rPr>
          <w:rFonts w:ascii="ArialMT" w:eastAsia="ArialMT" w:hAnsi="ArialMT" w:cs="ArialMT" w:hint="eastAsia"/>
          <w:sz w:val="24"/>
        </w:rPr>
        <w:t>û</w:t>
      </w:r>
      <w:r>
        <w:rPr>
          <w:rFonts w:ascii="ArialMT" w:eastAsia="ArialMT" w:hAnsi="ArialMT" w:cs="ArialMT"/>
          <w:sz w:val="24"/>
        </w:rPr>
        <w:t>r, ce jeu d'interpr</w:t>
      </w:r>
      <w:r>
        <w:rPr>
          <w:rFonts w:ascii="ArialMT" w:eastAsia="ArialMT" w:hAnsi="ArialMT" w:cs="ArialMT" w:hint="eastAsia"/>
          <w:sz w:val="24"/>
        </w:rPr>
        <w:t>é</w:t>
      </w:r>
      <w:r>
        <w:rPr>
          <w:rFonts w:ascii="ArialMT" w:eastAsia="ArialMT" w:hAnsi="ArialMT" w:cs="ArialMT"/>
          <w:sz w:val="24"/>
        </w:rPr>
        <w:t>tation est compl</w:t>
      </w:r>
      <w:r>
        <w:rPr>
          <w:rFonts w:ascii="ArialMT" w:eastAsia="ArialMT" w:hAnsi="ArialMT" w:cs="ArialMT" w:hint="eastAsia"/>
          <w:sz w:val="24"/>
        </w:rPr>
        <w:t>è</w:t>
      </w:r>
      <w:r>
        <w:rPr>
          <w:rFonts w:ascii="ArialMT" w:eastAsia="ArialMT" w:hAnsi="ArialMT" w:cs="ArialMT"/>
          <w:sz w:val="24"/>
        </w:rPr>
        <w:t>tement sp</w:t>
      </w:r>
      <w:r>
        <w:rPr>
          <w:rFonts w:ascii="ArialMT" w:eastAsia="ArialMT" w:hAnsi="ArialMT" w:cs="ArialMT" w:hint="eastAsia"/>
          <w:sz w:val="24"/>
        </w:rPr>
        <w:t>é</w:t>
      </w:r>
      <w:r>
        <w:rPr>
          <w:rFonts w:ascii="ArialMT" w:eastAsia="ArialMT" w:hAnsi="ArialMT" w:cs="ArialMT"/>
          <w:sz w:val="24"/>
        </w:rPr>
        <w:t xml:space="preserve">culatif, mais il montre bien comment un simple </w:t>
      </w:r>
      <w:r>
        <w:rPr>
          <w:rFonts w:ascii="ArialMT" w:eastAsia="ArialMT" w:hAnsi="ArialMT" w:cs="ArialMT" w:hint="eastAsia"/>
          <w:sz w:val="24"/>
        </w:rPr>
        <w:t>«</w:t>
      </w:r>
      <w:r>
        <w:rPr>
          <w:rFonts w:ascii="ArialMT" w:eastAsia="ArialMT" w:hAnsi="ArialMT" w:cs="ArialMT"/>
          <w:sz w:val="24"/>
        </w:rPr>
        <w:t xml:space="preserve"> signe vide </w:t>
      </w:r>
      <w:r>
        <w:rPr>
          <w:rFonts w:ascii="ArialMT" w:eastAsia="ArialMT" w:hAnsi="ArialMT" w:cs="ArialMT" w:hint="eastAsia"/>
          <w:sz w:val="24"/>
        </w:rPr>
        <w:t>»</w:t>
      </w:r>
      <w:r>
        <w:rPr>
          <w:rFonts w:ascii="ArialMT" w:eastAsia="ArialMT" w:hAnsi="ArialMT" w:cs="ArialMT"/>
          <w:sz w:val="24"/>
        </w:rPr>
        <w:t xml:space="preserve"> comme le tag peut devenir signifiant, </w:t>
      </w:r>
      <w:r>
        <w:rPr>
          <w:rFonts w:ascii="ArialMT" w:eastAsia="ArialMT" w:hAnsi="ArialMT" w:cs="ArialMT" w:hint="eastAsia"/>
          <w:sz w:val="24"/>
        </w:rPr>
        <w:t>à</w:t>
      </w:r>
      <w:r>
        <w:rPr>
          <w:rFonts w:ascii="ArialMT" w:eastAsia="ArialMT" w:hAnsi="ArialMT" w:cs="ArialMT"/>
          <w:sz w:val="24"/>
        </w:rPr>
        <w:t xml:space="preserve"> partir du choix du pseudonyme, du geste, de l'outil et du contexte d'inscription.</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ArialMT" w:eastAsia="ArialMT" w:hAnsi="ArialMT" w:cs="ArialMT"/>
          <w:sz w:val="24"/>
        </w:rPr>
      </w:pP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r>
        <w:rPr>
          <w:rFonts w:ascii="ArialMT" w:eastAsia="ArialMT" w:hAnsi="ArialMT" w:cs="ArialMT"/>
          <w:sz w:val="24"/>
        </w:rPr>
        <w:tab/>
      </w:r>
      <w:r>
        <w:rPr>
          <w:rFonts w:ascii="Arial-BoldMT" w:eastAsia="Arial-BoldMT" w:hAnsi="Arial-BoldMT" w:cs="Arial-BoldMT"/>
          <w:b/>
          <w:sz w:val="24"/>
        </w:rPr>
        <w:t>SB</w:t>
      </w:r>
      <w:r>
        <w:rPr>
          <w:rFonts w:ascii="ArialMT" w:eastAsia="ArialMT" w:hAnsi="ArialMT" w:cs="ArialMT"/>
          <w:sz w:val="24"/>
        </w:rPr>
        <w:t xml:space="preserve"> : Avec L'Amicale du Hibou-Spectateur, un fonds documentaire que tu as initi</w:t>
      </w:r>
      <w:r>
        <w:rPr>
          <w:rFonts w:ascii="ArialMT" w:eastAsia="ArialMT" w:hAnsi="ArialMT" w:cs="ArialMT" w:hint="eastAsia"/>
          <w:sz w:val="24"/>
        </w:rPr>
        <w:t>é</w:t>
      </w:r>
      <w:r>
        <w:rPr>
          <w:rFonts w:ascii="ArialMT" w:eastAsia="ArialMT" w:hAnsi="ArialMT" w:cs="ArialMT"/>
          <w:sz w:val="24"/>
        </w:rPr>
        <w:t xml:space="preserve">, qui documente les </w:t>
      </w:r>
      <w:r>
        <w:rPr>
          <w:rFonts w:ascii="ArialMT" w:eastAsia="ArialMT" w:hAnsi="ArialMT" w:cs="ArialMT" w:hint="eastAsia"/>
          <w:sz w:val="24"/>
        </w:rPr>
        <w:t>é</w:t>
      </w:r>
      <w:r>
        <w:rPr>
          <w:rFonts w:ascii="ArialMT" w:eastAsia="ArialMT" w:hAnsi="ArialMT" w:cs="ArialMT"/>
          <w:sz w:val="24"/>
        </w:rPr>
        <w:t>critures urbaines, une m</w:t>
      </w:r>
      <w:r>
        <w:rPr>
          <w:rFonts w:ascii="ArialMT" w:eastAsia="ArialMT" w:hAnsi="ArialMT" w:cs="ArialMT" w:hint="eastAsia"/>
          <w:sz w:val="24"/>
        </w:rPr>
        <w:t>é</w:t>
      </w:r>
      <w:r>
        <w:rPr>
          <w:rFonts w:ascii="ArialMT" w:eastAsia="ArialMT" w:hAnsi="ArialMT" w:cs="ArialMT"/>
          <w:sz w:val="24"/>
        </w:rPr>
        <w:t>moire se cr</w:t>
      </w:r>
      <w:r>
        <w:rPr>
          <w:rFonts w:ascii="ArialMT" w:eastAsia="ArialMT" w:hAnsi="ArialMT" w:cs="ArialMT" w:hint="eastAsia"/>
          <w:sz w:val="24"/>
        </w:rPr>
        <w:t>é</w:t>
      </w:r>
      <w:r>
        <w:rPr>
          <w:rFonts w:ascii="ArialMT" w:eastAsia="ArialMT" w:hAnsi="ArialMT" w:cs="ArialMT"/>
          <w:sz w:val="24"/>
        </w:rPr>
        <w:t xml:space="preserve">e </w:t>
      </w:r>
      <w:r>
        <w:rPr>
          <w:rFonts w:ascii="ArialMT" w:eastAsia="ArialMT" w:hAnsi="ArialMT" w:cs="ArialMT"/>
          <w:sz w:val="24"/>
          <w:highlight w:val="yellow"/>
        </w:rPr>
        <w:t>de ces</w:t>
      </w:r>
      <w:r>
        <w:rPr>
          <w:rFonts w:ascii="ArialMT" w:eastAsia="ArialMT" w:hAnsi="ArialMT" w:cs="ArialMT"/>
          <w:sz w:val="24"/>
        </w:rPr>
        <w:t xml:space="preserve"> inscriptions </w:t>
      </w:r>
      <w:r>
        <w:rPr>
          <w:rFonts w:ascii="ArialMT" w:eastAsia="ArialMT" w:hAnsi="ArialMT" w:cs="ArialMT" w:hint="eastAsia"/>
          <w:sz w:val="24"/>
        </w:rPr>
        <w:t>é</w:t>
      </w:r>
      <w:r>
        <w:rPr>
          <w:rFonts w:ascii="ArialMT" w:eastAsia="ArialMT" w:hAnsi="ArialMT" w:cs="ArialMT"/>
          <w:sz w:val="24"/>
        </w:rPr>
        <w:t>ph</w:t>
      </w:r>
      <w:r>
        <w:rPr>
          <w:rFonts w:ascii="ArialMT" w:eastAsia="ArialMT" w:hAnsi="ArialMT" w:cs="ArialMT" w:hint="eastAsia"/>
          <w:sz w:val="24"/>
        </w:rPr>
        <w:t>é</w:t>
      </w:r>
      <w:r>
        <w:rPr>
          <w:rFonts w:ascii="ArialMT" w:eastAsia="ArialMT" w:hAnsi="ArialMT" w:cs="ArialMT"/>
          <w:sz w:val="24"/>
        </w:rPr>
        <w:t>m</w:t>
      </w:r>
      <w:r>
        <w:rPr>
          <w:rFonts w:ascii="ArialMT" w:eastAsia="ArialMT" w:hAnsi="ArialMT" w:cs="ArialMT" w:hint="eastAsia"/>
          <w:sz w:val="24"/>
        </w:rPr>
        <w:t>è</w:t>
      </w:r>
      <w:r>
        <w:rPr>
          <w:rFonts w:ascii="ArialMT" w:eastAsia="ArialMT" w:hAnsi="ArialMT" w:cs="ArialMT"/>
          <w:sz w:val="24"/>
        </w:rPr>
        <w:t>res, une archive. Quel est l</w:t>
      </w:r>
      <w:r>
        <w:rPr>
          <w:rFonts w:ascii="ArialMT" w:eastAsia="ArialMT" w:hAnsi="ArialMT" w:cs="ArialMT" w:hint="eastAsia"/>
          <w:sz w:val="24"/>
        </w:rPr>
        <w:t>’</w:t>
      </w:r>
      <w:r>
        <w:rPr>
          <w:rFonts w:ascii="ArialMT" w:eastAsia="ArialMT" w:hAnsi="ArialMT" w:cs="ArialMT"/>
          <w:sz w:val="24"/>
        </w:rPr>
        <w:t>usage, mais aussi le sens de cette r</w:t>
      </w:r>
      <w:r>
        <w:rPr>
          <w:rFonts w:ascii="ArialMT" w:eastAsia="ArialMT" w:hAnsi="ArialMT" w:cs="ArialMT" w:hint="eastAsia"/>
          <w:sz w:val="24"/>
        </w:rPr>
        <w:t>é</w:t>
      </w:r>
      <w:r>
        <w:rPr>
          <w:rFonts w:ascii="ArialMT" w:eastAsia="ArialMT" w:hAnsi="ArialMT" w:cs="ArialMT"/>
          <w:sz w:val="24"/>
        </w:rPr>
        <w:t>colte ?</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ArialMT" w:eastAsia="ArialMT" w:hAnsi="ArialMT" w:cs="ArialMT"/>
          <w:sz w:val="24"/>
        </w:rPr>
      </w:pP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r>
        <w:rPr>
          <w:rFonts w:ascii="ArialMT" w:eastAsia="ArialMT" w:hAnsi="ArialMT" w:cs="ArialMT"/>
          <w:sz w:val="24"/>
        </w:rPr>
        <w:t xml:space="preserve"> </w:t>
      </w:r>
      <w:r>
        <w:rPr>
          <w:rFonts w:ascii="ArialMT" w:eastAsia="ArialMT" w:hAnsi="ArialMT" w:cs="ArialMT"/>
          <w:sz w:val="24"/>
        </w:rPr>
        <w:tab/>
      </w:r>
      <w:r>
        <w:rPr>
          <w:rFonts w:ascii="Arial-BoldMT" w:eastAsia="Arial-BoldMT" w:hAnsi="Arial-BoldMT" w:cs="Arial-BoldMT"/>
          <w:b/>
          <w:sz w:val="24"/>
        </w:rPr>
        <w:t>MT</w:t>
      </w:r>
      <w:r>
        <w:rPr>
          <w:rFonts w:ascii="ArialMT" w:eastAsia="ArialMT" w:hAnsi="ArialMT" w:cs="ArialMT"/>
          <w:sz w:val="24"/>
        </w:rPr>
        <w:t xml:space="preserve"> : </w:t>
      </w:r>
      <w:r>
        <w:rPr>
          <w:rFonts w:ascii="ArialMT" w:eastAsia="ArialMT" w:hAnsi="ArialMT" w:cs="ArialMT" w:hint="eastAsia"/>
          <w:sz w:val="24"/>
        </w:rPr>
        <w:t>À</w:t>
      </w:r>
      <w:r>
        <w:rPr>
          <w:rFonts w:ascii="ArialMT" w:eastAsia="ArialMT" w:hAnsi="ArialMT" w:cs="ArialMT"/>
          <w:sz w:val="24"/>
        </w:rPr>
        <w:t xml:space="preserve"> la toute fin des ann</w:t>
      </w:r>
      <w:r>
        <w:rPr>
          <w:rFonts w:ascii="ArialMT" w:eastAsia="ArialMT" w:hAnsi="ArialMT" w:cs="ArialMT" w:hint="eastAsia"/>
          <w:sz w:val="24"/>
        </w:rPr>
        <w:t>é</w:t>
      </w:r>
      <w:r>
        <w:rPr>
          <w:rFonts w:ascii="ArialMT" w:eastAsia="ArialMT" w:hAnsi="ArialMT" w:cs="ArialMT"/>
          <w:sz w:val="24"/>
        </w:rPr>
        <w:t>es 1990, Jiem L'Hostis m'a initi</w:t>
      </w:r>
      <w:r>
        <w:rPr>
          <w:rFonts w:ascii="ArialMT" w:eastAsia="ArialMT" w:hAnsi="ArialMT" w:cs="ArialMT" w:hint="eastAsia"/>
          <w:sz w:val="24"/>
        </w:rPr>
        <w:t>é</w:t>
      </w:r>
      <w:r>
        <w:rPr>
          <w:rFonts w:ascii="ArialMT" w:eastAsia="ArialMT" w:hAnsi="ArialMT" w:cs="ArialMT"/>
          <w:sz w:val="24"/>
        </w:rPr>
        <w:t xml:space="preserve"> au </w:t>
      </w:r>
      <w:r>
        <w:rPr>
          <w:rFonts w:ascii="Arial-ItalicMT" w:eastAsia="Arial-ItalicMT" w:hAnsi="Arial-ItalicMT" w:cs="Arial-ItalicMT"/>
          <w:i/>
          <w:sz w:val="24"/>
        </w:rPr>
        <w:t>graffiti writing</w:t>
      </w:r>
      <w:r>
        <w:rPr>
          <w:rFonts w:ascii="ArialMT" w:eastAsia="ArialMT" w:hAnsi="ArialMT" w:cs="ArialMT"/>
          <w:sz w:val="24"/>
        </w:rPr>
        <w:t xml:space="preserve"> en m'invitant </w:t>
      </w:r>
      <w:r>
        <w:rPr>
          <w:rFonts w:ascii="ArialMT" w:eastAsia="ArialMT" w:hAnsi="ArialMT" w:cs="ArialMT" w:hint="eastAsia"/>
          <w:sz w:val="24"/>
        </w:rPr>
        <w:t>à</w:t>
      </w:r>
      <w:r>
        <w:rPr>
          <w:rFonts w:ascii="ArialMT" w:eastAsia="ArialMT" w:hAnsi="ArialMT" w:cs="ArialMT"/>
          <w:sz w:val="24"/>
        </w:rPr>
        <w:t xml:space="preserve"> rejoindre son crew (</w:t>
      </w:r>
      <w:r>
        <w:rPr>
          <w:rFonts w:ascii="ArialMT" w:eastAsia="ArialMT" w:hAnsi="ArialMT" w:cs="ArialMT" w:hint="eastAsia"/>
          <w:sz w:val="24"/>
        </w:rPr>
        <w:t>é</w:t>
      </w:r>
      <w:r>
        <w:rPr>
          <w:rFonts w:ascii="ArialMT" w:eastAsia="ArialMT" w:hAnsi="ArialMT" w:cs="ArialMT"/>
          <w:sz w:val="24"/>
        </w:rPr>
        <w:t>quipe) nantais HF (pour Happy Family) et nous avons pratiqu</w:t>
      </w:r>
      <w:r>
        <w:rPr>
          <w:rFonts w:ascii="ArialMT" w:eastAsia="ArialMT" w:hAnsi="ArialMT" w:cs="ArialMT" w:hint="eastAsia"/>
          <w:sz w:val="24"/>
        </w:rPr>
        <w:t>é</w:t>
      </w:r>
      <w:r>
        <w:rPr>
          <w:rFonts w:ascii="ArialMT" w:eastAsia="ArialMT" w:hAnsi="ArialMT" w:cs="ArialMT"/>
          <w:sz w:val="24"/>
        </w:rPr>
        <w:t xml:space="preserve"> ensemble r</w:t>
      </w:r>
      <w:r>
        <w:rPr>
          <w:rFonts w:ascii="ArialMT" w:eastAsia="ArialMT" w:hAnsi="ArialMT" w:cs="ArialMT" w:hint="eastAsia"/>
          <w:sz w:val="24"/>
        </w:rPr>
        <w:t>é</w:t>
      </w:r>
      <w:r>
        <w:rPr>
          <w:rFonts w:ascii="ArialMT" w:eastAsia="ArialMT" w:hAnsi="ArialMT" w:cs="ArialMT"/>
          <w:sz w:val="24"/>
        </w:rPr>
        <w:t>guli</w:t>
      </w:r>
      <w:r>
        <w:rPr>
          <w:rFonts w:ascii="ArialMT" w:eastAsia="ArialMT" w:hAnsi="ArialMT" w:cs="ArialMT" w:hint="eastAsia"/>
          <w:sz w:val="24"/>
        </w:rPr>
        <w:t>è</w:t>
      </w:r>
      <w:r>
        <w:rPr>
          <w:rFonts w:ascii="ArialMT" w:eastAsia="ArialMT" w:hAnsi="ArialMT" w:cs="ArialMT"/>
          <w:sz w:val="24"/>
        </w:rPr>
        <w:t>rement pendant une dizaine d'ann</w:t>
      </w:r>
      <w:r>
        <w:rPr>
          <w:rFonts w:ascii="ArialMT" w:eastAsia="ArialMT" w:hAnsi="ArialMT" w:cs="ArialMT" w:hint="eastAsia"/>
          <w:sz w:val="24"/>
        </w:rPr>
        <w:t>é</w:t>
      </w:r>
      <w:r>
        <w:rPr>
          <w:rFonts w:ascii="ArialMT" w:eastAsia="ArialMT" w:hAnsi="ArialMT" w:cs="ArialMT"/>
          <w:sz w:val="24"/>
        </w:rPr>
        <w:t>es, avant que je ne d</w:t>
      </w:r>
      <w:r>
        <w:rPr>
          <w:rFonts w:ascii="ArialMT" w:eastAsia="ArialMT" w:hAnsi="ArialMT" w:cs="ArialMT" w:hint="eastAsia"/>
          <w:sz w:val="24"/>
        </w:rPr>
        <w:t>é</w:t>
      </w:r>
      <w:r>
        <w:rPr>
          <w:rFonts w:ascii="ArialMT" w:eastAsia="ArialMT" w:hAnsi="ArialMT" w:cs="ArialMT"/>
          <w:sz w:val="24"/>
        </w:rPr>
        <w:t>vie vers d'autres formes d'intervention urbaine. En 2020, St</w:t>
      </w:r>
      <w:r>
        <w:rPr>
          <w:rFonts w:ascii="ArialMT" w:eastAsia="ArialMT" w:hAnsi="ArialMT" w:cs="ArialMT" w:hint="eastAsia"/>
          <w:sz w:val="24"/>
        </w:rPr>
        <w:t>é</w:t>
      </w:r>
      <w:r>
        <w:rPr>
          <w:rFonts w:ascii="ArialMT" w:eastAsia="ArialMT" w:hAnsi="ArialMT" w:cs="ArialMT"/>
          <w:sz w:val="24"/>
        </w:rPr>
        <w:t xml:space="preserve">phane Bruneau, fondateur des </w:t>
      </w:r>
      <w:r>
        <w:rPr>
          <w:rFonts w:ascii="ArialMT" w:eastAsia="ArialMT" w:hAnsi="ArialMT" w:cs="ArialMT" w:hint="eastAsia"/>
          <w:sz w:val="24"/>
        </w:rPr>
        <w:t>é</w:t>
      </w:r>
      <w:r>
        <w:rPr>
          <w:rFonts w:ascii="ArialMT" w:eastAsia="ArialMT" w:hAnsi="ArialMT" w:cs="ArialMT"/>
          <w:sz w:val="24"/>
        </w:rPr>
        <w:t>ditions Paths et producteur d'</w:t>
      </w:r>
      <w:r>
        <w:rPr>
          <w:rFonts w:ascii="ArialMT" w:eastAsia="ArialMT" w:hAnsi="ArialMT" w:cs="ArialMT" w:hint="eastAsia"/>
          <w:sz w:val="24"/>
        </w:rPr>
        <w:t>é</w:t>
      </w:r>
      <w:r>
        <w:rPr>
          <w:rFonts w:ascii="ArialMT" w:eastAsia="ArialMT" w:hAnsi="ArialMT" w:cs="ArialMT"/>
          <w:sz w:val="24"/>
        </w:rPr>
        <w:t>v</w:t>
      </w:r>
      <w:r>
        <w:rPr>
          <w:rFonts w:ascii="ArialMT" w:eastAsia="ArialMT" w:hAnsi="ArialMT" w:cs="ArialMT" w:hint="eastAsia"/>
          <w:sz w:val="24"/>
        </w:rPr>
        <w:t>é</w:t>
      </w:r>
      <w:r>
        <w:rPr>
          <w:rFonts w:ascii="ArialMT" w:eastAsia="ArialMT" w:hAnsi="ArialMT" w:cs="ArialMT"/>
          <w:sz w:val="24"/>
        </w:rPr>
        <w:t xml:space="preserve">nements artistiques avec l'association Trafic </w:t>
      </w:r>
      <w:r>
        <w:rPr>
          <w:rFonts w:ascii="ArialMT" w:eastAsia="ArialMT" w:hAnsi="ArialMT" w:cs="ArialMT" w:hint="eastAsia"/>
          <w:sz w:val="24"/>
        </w:rPr>
        <w:t>à</w:t>
      </w:r>
      <w:r>
        <w:rPr>
          <w:rFonts w:ascii="ArialMT" w:eastAsia="ArialMT" w:hAnsi="ArialMT" w:cs="ArialMT"/>
          <w:sz w:val="24"/>
        </w:rPr>
        <w:t xml:space="preserve"> Lille, nous a propos</w:t>
      </w:r>
      <w:r>
        <w:rPr>
          <w:rFonts w:ascii="ArialMT" w:eastAsia="ArialMT" w:hAnsi="ArialMT" w:cs="ArialMT" w:hint="eastAsia"/>
          <w:sz w:val="24"/>
        </w:rPr>
        <w:t>é</w:t>
      </w:r>
      <w:r>
        <w:rPr>
          <w:rFonts w:ascii="ArialMT" w:eastAsia="ArialMT" w:hAnsi="ArialMT" w:cs="ArialMT"/>
          <w:sz w:val="24"/>
        </w:rPr>
        <w:t xml:space="preserve"> de partager une curation d'exposition pour l'espace Le Carr</w:t>
      </w:r>
      <w:r>
        <w:rPr>
          <w:rFonts w:ascii="ArialMT" w:eastAsia="ArialMT" w:hAnsi="ArialMT" w:cs="ArialMT" w:hint="eastAsia"/>
          <w:sz w:val="24"/>
        </w:rPr>
        <w:t>é</w:t>
      </w:r>
      <w:r>
        <w:rPr>
          <w:rFonts w:ascii="ArialMT" w:eastAsia="ArialMT" w:hAnsi="ArialMT" w:cs="ArialMT"/>
          <w:sz w:val="24"/>
        </w:rPr>
        <w:t xml:space="preserve"> avec le soutien de la Ville de Lille. Nous avons eu le champ libre pour revenir sur deux d</w:t>
      </w:r>
      <w:r>
        <w:rPr>
          <w:rFonts w:ascii="ArialMT" w:eastAsia="ArialMT" w:hAnsi="ArialMT" w:cs="ArialMT" w:hint="eastAsia"/>
          <w:sz w:val="24"/>
        </w:rPr>
        <w:t>é</w:t>
      </w:r>
      <w:r>
        <w:rPr>
          <w:rFonts w:ascii="ArialMT" w:eastAsia="ArialMT" w:hAnsi="ArialMT" w:cs="ArialMT"/>
          <w:sz w:val="24"/>
        </w:rPr>
        <w:t>cennies d'exp</w:t>
      </w:r>
      <w:r>
        <w:rPr>
          <w:rFonts w:ascii="ArialMT" w:eastAsia="ArialMT" w:hAnsi="ArialMT" w:cs="ArialMT" w:hint="eastAsia"/>
          <w:sz w:val="24"/>
        </w:rPr>
        <w:t>é</w:t>
      </w:r>
      <w:r>
        <w:rPr>
          <w:rFonts w:ascii="ArialMT" w:eastAsia="ArialMT" w:hAnsi="ArialMT" w:cs="ArialMT"/>
          <w:sz w:val="24"/>
        </w:rPr>
        <w:t xml:space="preserve">riences en lien avec la culture du </w:t>
      </w:r>
      <w:r>
        <w:rPr>
          <w:rFonts w:ascii="Arial-ItalicMT" w:eastAsia="Arial-ItalicMT" w:hAnsi="Arial-ItalicMT" w:cs="Arial-ItalicMT"/>
          <w:i/>
          <w:sz w:val="24"/>
        </w:rPr>
        <w:t>writing</w:t>
      </w:r>
      <w:r>
        <w:rPr>
          <w:rFonts w:ascii="ArialMT" w:eastAsia="ArialMT" w:hAnsi="ArialMT" w:cs="ArialMT"/>
          <w:sz w:val="24"/>
        </w:rPr>
        <w:t>. Nous avons initi</w:t>
      </w:r>
      <w:r>
        <w:rPr>
          <w:rFonts w:ascii="ArialMT" w:eastAsia="ArialMT" w:hAnsi="ArialMT" w:cs="ArialMT" w:hint="eastAsia"/>
          <w:sz w:val="24"/>
        </w:rPr>
        <w:t>é</w:t>
      </w:r>
      <w:r>
        <w:rPr>
          <w:rFonts w:ascii="ArialMT" w:eastAsia="ArialMT" w:hAnsi="ArialMT" w:cs="ArialMT"/>
          <w:sz w:val="24"/>
        </w:rPr>
        <w:t xml:space="preserve"> le Fonds documentaire de l'Amicale du Hibou-Spectateur de la cadre de l'exposition </w:t>
      </w:r>
      <w:r>
        <w:rPr>
          <w:rFonts w:ascii="ArialMT" w:eastAsia="ArialMT" w:hAnsi="ArialMT" w:cs="ArialMT" w:hint="eastAsia"/>
          <w:sz w:val="24"/>
        </w:rPr>
        <w:t>«</w:t>
      </w:r>
      <w:r>
        <w:rPr>
          <w:rFonts w:ascii="ArialMT" w:eastAsia="ArialMT" w:hAnsi="ArialMT" w:cs="ArialMT"/>
          <w:sz w:val="24"/>
        </w:rPr>
        <w:t xml:space="preserve"> Graphomanies : </w:t>
      </w:r>
      <w:r>
        <w:rPr>
          <w:rFonts w:ascii="ArialMT" w:eastAsia="ArialMT" w:hAnsi="ArialMT" w:cs="ArialMT" w:hint="eastAsia"/>
          <w:sz w:val="24"/>
        </w:rPr>
        <w:t>é</w:t>
      </w:r>
      <w:r>
        <w:rPr>
          <w:rFonts w:ascii="ArialMT" w:eastAsia="ArialMT" w:hAnsi="ArialMT" w:cs="ArialMT"/>
          <w:sz w:val="24"/>
        </w:rPr>
        <w:t xml:space="preserve">critures urbaines obsessionnelles </w:t>
      </w:r>
      <w:r>
        <w:rPr>
          <w:rFonts w:ascii="ArialMT" w:eastAsia="ArialMT" w:hAnsi="ArialMT" w:cs="ArialMT" w:hint="eastAsia"/>
          <w:sz w:val="24"/>
        </w:rPr>
        <w:t>»</w:t>
      </w:r>
      <w:r>
        <w:rPr>
          <w:rFonts w:ascii="ArialMT" w:eastAsia="ArialMT" w:hAnsi="ArialMT" w:cs="ArialMT"/>
          <w:sz w:val="24"/>
        </w:rPr>
        <w:t xml:space="preserve"> pour rassembler et produire une archive collective sur le continuum entre graffitomanie et </w:t>
      </w:r>
      <w:r>
        <w:rPr>
          <w:rFonts w:ascii="Arial-ItalicMT" w:eastAsia="Arial-ItalicMT" w:hAnsi="Arial-ItalicMT" w:cs="Arial-ItalicMT"/>
          <w:i/>
          <w:sz w:val="24"/>
        </w:rPr>
        <w:t>graffiti writing</w:t>
      </w:r>
      <w:r>
        <w:rPr>
          <w:rFonts w:ascii="ArialMT" w:eastAsia="ArialMT" w:hAnsi="ArialMT" w:cs="ArialMT"/>
          <w:sz w:val="24"/>
        </w:rPr>
        <w:t>. Nous sommes partis du constat que la pratique de certain</w:t>
      </w:r>
      <w:r>
        <w:rPr>
          <w:rFonts w:ascii="ArialMT" w:eastAsia="ArialMT" w:hAnsi="ArialMT" w:cs="ArialMT" w:hint="eastAsia"/>
          <w:sz w:val="24"/>
        </w:rPr>
        <w:t>·</w:t>
      </w:r>
      <w:r>
        <w:rPr>
          <w:rFonts w:ascii="ArialMT" w:eastAsia="ArialMT" w:hAnsi="ArialMT" w:cs="ArialMT"/>
          <w:sz w:val="24"/>
        </w:rPr>
        <w:t xml:space="preserve">es </w:t>
      </w:r>
      <w:r>
        <w:rPr>
          <w:rFonts w:ascii="Arial-ItalicMT" w:eastAsia="Arial-ItalicMT" w:hAnsi="Arial-ItalicMT" w:cs="Arial-ItalicMT"/>
          <w:i/>
          <w:sz w:val="24"/>
        </w:rPr>
        <w:t>writers</w:t>
      </w:r>
      <w:r>
        <w:rPr>
          <w:rFonts w:ascii="ArialMT" w:eastAsia="ArialMT" w:hAnsi="ArialMT" w:cs="ArialMT"/>
          <w:sz w:val="24"/>
        </w:rPr>
        <w:t>, graffiteur</w:t>
      </w:r>
      <w:r>
        <w:rPr>
          <w:rFonts w:ascii="ArialMT" w:eastAsia="ArialMT" w:hAnsi="ArialMT" w:cs="ArialMT" w:hint="eastAsia"/>
          <w:sz w:val="24"/>
        </w:rPr>
        <w:t>·</w:t>
      </w:r>
      <w:r>
        <w:rPr>
          <w:rFonts w:ascii="ArialMT" w:eastAsia="ArialMT" w:hAnsi="ArialMT" w:cs="ArialMT"/>
          <w:sz w:val="24"/>
        </w:rPr>
        <w:t>ses et graffitomanes refl</w:t>
      </w:r>
      <w:r>
        <w:rPr>
          <w:rFonts w:ascii="ArialMT" w:eastAsia="ArialMT" w:hAnsi="ArialMT" w:cs="ArialMT" w:hint="eastAsia"/>
          <w:sz w:val="24"/>
        </w:rPr>
        <w:t>é</w:t>
      </w:r>
      <w:r>
        <w:rPr>
          <w:rFonts w:ascii="ArialMT" w:eastAsia="ArialMT" w:hAnsi="ArialMT" w:cs="ArialMT"/>
          <w:sz w:val="24"/>
        </w:rPr>
        <w:t xml:space="preserve">tait leurs obsessions personnelles, remarquable </w:t>
      </w:r>
      <w:r>
        <w:rPr>
          <w:rFonts w:ascii="ArialMT" w:eastAsia="ArialMT" w:hAnsi="ArialMT" w:cs="ArialMT" w:hint="eastAsia"/>
          <w:sz w:val="24"/>
        </w:rPr>
        <w:t>à</w:t>
      </w:r>
      <w:r>
        <w:rPr>
          <w:rFonts w:ascii="ArialMT" w:eastAsia="ArialMT" w:hAnsi="ArialMT" w:cs="ArialMT"/>
          <w:sz w:val="24"/>
        </w:rPr>
        <w:t xml:space="preserve"> leur mani</w:t>
      </w:r>
      <w:r>
        <w:rPr>
          <w:rFonts w:ascii="ArialMT" w:eastAsia="ArialMT" w:hAnsi="ArialMT" w:cs="ArialMT" w:hint="eastAsia"/>
          <w:sz w:val="24"/>
        </w:rPr>
        <w:t>è</w:t>
      </w:r>
      <w:r>
        <w:rPr>
          <w:rFonts w:ascii="ArialMT" w:eastAsia="ArialMT" w:hAnsi="ArialMT" w:cs="ArialMT"/>
          <w:sz w:val="24"/>
        </w:rPr>
        <w:t>re singuli</w:t>
      </w:r>
      <w:r>
        <w:rPr>
          <w:rFonts w:ascii="ArialMT" w:eastAsia="ArialMT" w:hAnsi="ArialMT" w:cs="ArialMT" w:hint="eastAsia"/>
          <w:sz w:val="24"/>
        </w:rPr>
        <w:t>è</w:t>
      </w:r>
      <w:r>
        <w:rPr>
          <w:rFonts w:ascii="ArialMT" w:eastAsia="ArialMT" w:hAnsi="ArialMT" w:cs="ArialMT"/>
          <w:sz w:val="24"/>
        </w:rPr>
        <w:t>re d'investir le paysage urbain au-del</w:t>
      </w:r>
      <w:r>
        <w:rPr>
          <w:rFonts w:ascii="ArialMT" w:eastAsia="ArialMT" w:hAnsi="ArialMT" w:cs="ArialMT" w:hint="eastAsia"/>
          <w:sz w:val="24"/>
        </w:rPr>
        <w:t>à</w:t>
      </w:r>
      <w:r>
        <w:rPr>
          <w:rFonts w:ascii="ArialMT" w:eastAsia="ArialMT" w:hAnsi="ArialMT" w:cs="ArialMT"/>
          <w:sz w:val="24"/>
        </w:rPr>
        <w:t xml:space="preserve"> des conventions de la culture du </w:t>
      </w:r>
      <w:r>
        <w:rPr>
          <w:rFonts w:ascii="Arial-ItalicMT" w:eastAsia="Arial-ItalicMT" w:hAnsi="Arial-ItalicMT" w:cs="Arial-ItalicMT"/>
          <w:i/>
          <w:sz w:val="24"/>
        </w:rPr>
        <w:t>graffiti writing</w:t>
      </w:r>
      <w:r>
        <w:rPr>
          <w:rFonts w:ascii="ArialMT" w:eastAsia="ArialMT" w:hAnsi="ArialMT" w:cs="ArialMT"/>
          <w:sz w:val="24"/>
        </w:rPr>
        <w:t xml:space="preserve">. </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r w:rsidRPr="00036DC4">
        <w:rPr>
          <w:rFonts w:cs="Times New Roman"/>
          <w:highlight w:val="yellow"/>
        </w:rPr>
        <w:t>[</w:t>
      </w:r>
      <w:r>
        <w:rPr>
          <w:rFonts w:cs="Times New Roman"/>
          <w:highlight w:val="yellow"/>
        </w:rPr>
        <w:t xml:space="preserve"> Fig. 06 – Monsieur Cinéma. Graffitis de nom de films et de série sur container à verre. </w:t>
      </w:r>
      <w:r w:rsidRPr="00036DC4">
        <w:rPr>
          <w:rFonts w:cs="Times New Roman"/>
          <w:highlight w:val="yellow"/>
        </w:rPr>
        <w:t>s.d</w:t>
      </w:r>
      <w:r>
        <w:rPr>
          <w:rFonts w:cs="Times New Roman"/>
          <w:highlight w:val="yellow"/>
        </w:rPr>
        <w:t xml:space="preserve"> [2021]</w:t>
      </w:r>
      <w:r w:rsidRPr="00036DC4">
        <w:rPr>
          <w:rFonts w:cs="Times New Roman"/>
          <w:highlight w:val="yellow"/>
        </w:rPr>
        <w:t xml:space="preserve">. </w:t>
      </w:r>
      <w:r>
        <w:rPr>
          <w:rFonts w:cs="Times New Roman"/>
          <w:highlight w:val="yellow"/>
        </w:rPr>
        <w:t>Douarnenez (FR)</w:t>
      </w:r>
      <w:r w:rsidRPr="00036DC4">
        <w:rPr>
          <w:rFonts w:cs="Times New Roman"/>
          <w:highlight w:val="yellow"/>
        </w:rPr>
        <w:t>.</w:t>
      </w:r>
      <w:r>
        <w:rPr>
          <w:rFonts w:cs="Times New Roman"/>
          <w:highlight w:val="yellow"/>
        </w:rPr>
        <w:t xml:space="preserve"> (photographie : David Renault, Mathieu Tremblin)</w:t>
      </w:r>
      <w:r w:rsidRPr="00036DC4">
        <w:rPr>
          <w:rFonts w:cs="Times New Roman"/>
          <w:highlight w:val="yellow"/>
        </w:rPr>
        <w:t>]</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ArialMT" w:eastAsia="ArialMT" w:hAnsi="ArialMT" w:cs="ArialMT"/>
          <w:sz w:val="24"/>
        </w:rPr>
      </w:pPr>
      <w:r>
        <w:rPr>
          <w:rFonts w:ascii="ArialMT" w:eastAsia="ArialMT" w:hAnsi="ArialMT" w:cs="ArialMT"/>
          <w:sz w:val="24"/>
        </w:rPr>
        <w:t>Le foisonnement de formes textuelles et graphiques d</w:t>
      </w:r>
      <w:r>
        <w:rPr>
          <w:rFonts w:ascii="ArialMT" w:eastAsia="ArialMT" w:hAnsi="ArialMT" w:cs="ArialMT" w:hint="eastAsia"/>
          <w:sz w:val="24"/>
        </w:rPr>
        <w:t>é</w:t>
      </w:r>
      <w:r>
        <w:rPr>
          <w:rFonts w:ascii="ArialMT" w:eastAsia="ArialMT" w:hAnsi="ArialMT" w:cs="ArialMT"/>
          <w:sz w:val="24"/>
        </w:rPr>
        <w:t>note un imaginaire sp</w:t>
      </w:r>
      <w:r>
        <w:rPr>
          <w:rFonts w:ascii="ArialMT" w:eastAsia="ArialMT" w:hAnsi="ArialMT" w:cs="ArialMT" w:hint="eastAsia"/>
          <w:sz w:val="24"/>
        </w:rPr>
        <w:t>é</w:t>
      </w:r>
      <w:r>
        <w:rPr>
          <w:rFonts w:ascii="ArialMT" w:eastAsia="ArialMT" w:hAnsi="ArialMT" w:cs="ArialMT"/>
          <w:sz w:val="24"/>
        </w:rPr>
        <w:t xml:space="preserve">cifique </w:t>
      </w:r>
      <w:r>
        <w:rPr>
          <w:rFonts w:ascii="ArialMT" w:eastAsia="ArialMT" w:hAnsi="ArialMT" w:cs="ArialMT" w:hint="eastAsia"/>
          <w:sz w:val="24"/>
        </w:rPr>
        <w:t>à</w:t>
      </w:r>
      <w:r>
        <w:rPr>
          <w:rFonts w:ascii="ArialMT" w:eastAsia="ArialMT" w:hAnsi="ArialMT" w:cs="ArialMT"/>
          <w:sz w:val="24"/>
        </w:rPr>
        <w:t xml:space="preserve"> l'Europe, riche d'une histoire sociale p</w:t>
      </w:r>
      <w:r>
        <w:rPr>
          <w:rFonts w:ascii="ArialMT" w:eastAsia="ArialMT" w:hAnsi="ArialMT" w:cs="ArialMT" w:hint="eastAsia"/>
          <w:sz w:val="24"/>
        </w:rPr>
        <w:t>é</w:t>
      </w:r>
      <w:r>
        <w:rPr>
          <w:rFonts w:ascii="ArialMT" w:eastAsia="ArialMT" w:hAnsi="ArialMT" w:cs="ArialMT"/>
          <w:sz w:val="24"/>
        </w:rPr>
        <w:t>trie par les urbanit</w:t>
      </w:r>
      <w:r>
        <w:rPr>
          <w:rFonts w:ascii="ArialMT" w:eastAsia="ArialMT" w:hAnsi="ArialMT" w:cs="ArialMT" w:hint="eastAsia"/>
          <w:sz w:val="24"/>
        </w:rPr>
        <w:t>é</w:t>
      </w:r>
      <w:r>
        <w:rPr>
          <w:rFonts w:ascii="ArialMT" w:eastAsia="ArialMT" w:hAnsi="ArialMT" w:cs="ArialMT"/>
          <w:sz w:val="24"/>
        </w:rPr>
        <w:t xml:space="preserve">s et les luttes. Nous nous sommes </w:t>
      </w:r>
      <w:r>
        <w:rPr>
          <w:rFonts w:ascii="ArialMT" w:eastAsia="ArialMT" w:hAnsi="ArialMT" w:cs="ArialMT"/>
          <w:sz w:val="24"/>
          <w:highlight w:val="yellow"/>
        </w:rPr>
        <w:t>retrouv</w:t>
      </w:r>
      <w:r>
        <w:rPr>
          <w:rFonts w:ascii="ArialMT" w:eastAsia="ArialMT" w:hAnsi="ArialMT" w:cs="ArialMT" w:hint="eastAsia"/>
          <w:sz w:val="24"/>
          <w:highlight w:val="yellow"/>
        </w:rPr>
        <w:t>é</w:t>
      </w:r>
      <w:r>
        <w:rPr>
          <w:rFonts w:ascii="ArialMT" w:eastAsia="ArialMT" w:hAnsi="ArialMT" w:cs="ArialMT"/>
          <w:sz w:val="24"/>
          <w:highlight w:val="yellow"/>
        </w:rPr>
        <w:t>s</w:t>
      </w:r>
      <w:r>
        <w:rPr>
          <w:rFonts w:ascii="ArialMT" w:eastAsia="ArialMT" w:hAnsi="ArialMT" w:cs="ArialMT"/>
          <w:sz w:val="24"/>
        </w:rPr>
        <w:t xml:space="preserve"> dans l'approche des </w:t>
      </w:r>
      <w:r>
        <w:rPr>
          <w:rFonts w:ascii="ArialMT" w:eastAsia="ArialMT" w:hAnsi="ArialMT" w:cs="ArialMT" w:hint="eastAsia"/>
          <w:sz w:val="24"/>
        </w:rPr>
        <w:t>é</w:t>
      </w:r>
      <w:r>
        <w:rPr>
          <w:rFonts w:ascii="ArialMT" w:eastAsia="ArialMT" w:hAnsi="ArialMT" w:cs="ArialMT"/>
          <w:sz w:val="24"/>
        </w:rPr>
        <w:t>critures urbaines (ou expos</w:t>
      </w:r>
      <w:r>
        <w:rPr>
          <w:rFonts w:ascii="ArialMT" w:eastAsia="ArialMT" w:hAnsi="ArialMT" w:cs="ArialMT" w:hint="eastAsia"/>
          <w:sz w:val="24"/>
        </w:rPr>
        <w:t>é</w:t>
      </w:r>
      <w:r>
        <w:rPr>
          <w:rFonts w:ascii="ArialMT" w:eastAsia="ArialMT" w:hAnsi="ArialMT" w:cs="ArialMT"/>
          <w:sz w:val="24"/>
        </w:rPr>
        <w:t>es) qui, dans leur diversit</w:t>
      </w:r>
      <w:r>
        <w:rPr>
          <w:rFonts w:ascii="ArialMT" w:eastAsia="ArialMT" w:hAnsi="ArialMT" w:cs="ArialMT" w:hint="eastAsia"/>
          <w:sz w:val="24"/>
        </w:rPr>
        <w:t>é</w:t>
      </w:r>
      <w:r>
        <w:rPr>
          <w:rFonts w:ascii="ArialMT" w:eastAsia="ArialMT" w:hAnsi="ArialMT" w:cs="ArialMT"/>
          <w:sz w:val="24"/>
        </w:rPr>
        <w:t>, nous avaient nourries et que nous avions beaucoup document</w:t>
      </w:r>
      <w:r>
        <w:rPr>
          <w:rFonts w:ascii="ArialMT" w:eastAsia="ArialMT" w:hAnsi="ArialMT" w:cs="ArialMT" w:hint="eastAsia"/>
          <w:sz w:val="24"/>
        </w:rPr>
        <w:t>é</w:t>
      </w:r>
      <w:r>
        <w:rPr>
          <w:rFonts w:ascii="ArialMT" w:eastAsia="ArialMT" w:hAnsi="ArialMT" w:cs="ArialMT"/>
          <w:sz w:val="24"/>
        </w:rPr>
        <w:t xml:space="preserve"> pendant cette vingtaine d'ann</w:t>
      </w:r>
      <w:r>
        <w:rPr>
          <w:rFonts w:ascii="ArialMT" w:eastAsia="ArialMT" w:hAnsi="ArialMT" w:cs="ArialMT" w:hint="eastAsia"/>
          <w:sz w:val="24"/>
        </w:rPr>
        <w:t>é</w:t>
      </w:r>
      <w:r>
        <w:rPr>
          <w:rFonts w:ascii="ArialMT" w:eastAsia="ArialMT" w:hAnsi="ArialMT" w:cs="ArialMT"/>
          <w:sz w:val="24"/>
        </w:rPr>
        <w:t>es d'amiti</w:t>
      </w:r>
      <w:r>
        <w:rPr>
          <w:rFonts w:ascii="ArialMT" w:eastAsia="ArialMT" w:hAnsi="ArialMT" w:cs="ArialMT" w:hint="eastAsia"/>
          <w:sz w:val="24"/>
        </w:rPr>
        <w:t>é</w:t>
      </w:r>
      <w:r>
        <w:rPr>
          <w:rFonts w:ascii="ArialMT" w:eastAsia="ArialMT" w:hAnsi="ArialMT" w:cs="ArialMT"/>
          <w:sz w:val="24"/>
        </w:rPr>
        <w:t xml:space="preserve"> : inscriptions vernaculaires et po</w:t>
      </w:r>
      <w:r>
        <w:rPr>
          <w:rFonts w:ascii="ArialMT" w:eastAsia="ArialMT" w:hAnsi="ArialMT" w:cs="ArialMT" w:hint="eastAsia"/>
          <w:sz w:val="24"/>
        </w:rPr>
        <w:t>é</w:t>
      </w:r>
      <w:r>
        <w:rPr>
          <w:rFonts w:ascii="ArialMT" w:eastAsia="ArialMT" w:hAnsi="ArialMT" w:cs="ArialMT"/>
          <w:sz w:val="24"/>
        </w:rPr>
        <w:t xml:space="preserve">tiques ; graffitis, pochoirs et affiches syndicaux ou politiques ; banderoles et pancartes en manifestation ; enseignes peintes </w:t>
      </w:r>
      <w:r>
        <w:rPr>
          <w:rFonts w:ascii="ArialMT" w:eastAsia="ArialMT" w:hAnsi="ArialMT" w:cs="ArialMT" w:hint="eastAsia"/>
          <w:sz w:val="24"/>
        </w:rPr>
        <w:t>à</w:t>
      </w:r>
      <w:r>
        <w:rPr>
          <w:rFonts w:ascii="ArialMT" w:eastAsia="ArialMT" w:hAnsi="ArialMT" w:cs="ArialMT"/>
          <w:sz w:val="24"/>
        </w:rPr>
        <w:t xml:space="preserve"> la main ou peinture en lettres ; </w:t>
      </w:r>
      <w:r>
        <w:rPr>
          <w:rFonts w:ascii="Arial-ItalicMT" w:eastAsia="Arial-ItalicMT" w:hAnsi="Arial-ItalicMT" w:cs="Arial-ItalicMT"/>
          <w:i/>
          <w:sz w:val="24"/>
        </w:rPr>
        <w:t>etc</w:t>
      </w:r>
      <w:r>
        <w:rPr>
          <w:rFonts w:ascii="ArialMT" w:eastAsia="ArialMT" w:hAnsi="ArialMT" w:cs="ArialMT"/>
          <w:sz w:val="24"/>
        </w:rPr>
        <w:t>. Nous avons lanc</w:t>
      </w:r>
      <w:r>
        <w:rPr>
          <w:rFonts w:ascii="ArialMT" w:eastAsia="ArialMT" w:hAnsi="ArialMT" w:cs="ArialMT" w:hint="eastAsia"/>
          <w:sz w:val="24"/>
        </w:rPr>
        <w:t>é</w:t>
      </w:r>
      <w:r>
        <w:rPr>
          <w:rFonts w:ascii="ArialMT" w:eastAsia="ArialMT" w:hAnsi="ArialMT" w:cs="ArialMT"/>
          <w:sz w:val="24"/>
        </w:rPr>
        <w:t xml:space="preserve"> un appel dans notre r</w:t>
      </w:r>
      <w:r>
        <w:rPr>
          <w:rFonts w:ascii="ArialMT" w:eastAsia="ArialMT" w:hAnsi="ArialMT" w:cs="ArialMT" w:hint="eastAsia"/>
          <w:sz w:val="24"/>
        </w:rPr>
        <w:t>é</w:t>
      </w:r>
      <w:r>
        <w:rPr>
          <w:rFonts w:ascii="ArialMT" w:eastAsia="ArialMT" w:hAnsi="ArialMT" w:cs="ArialMT"/>
          <w:sz w:val="24"/>
        </w:rPr>
        <w:t>seau et avons re</w:t>
      </w:r>
      <w:r>
        <w:rPr>
          <w:rFonts w:ascii="ArialMT" w:eastAsia="ArialMT" w:hAnsi="ArialMT" w:cs="ArialMT" w:hint="eastAsia"/>
          <w:sz w:val="24"/>
        </w:rPr>
        <w:t>ç</w:t>
      </w:r>
      <w:r>
        <w:rPr>
          <w:rFonts w:ascii="ArialMT" w:eastAsia="ArialMT" w:hAnsi="ArialMT" w:cs="ArialMT"/>
          <w:sz w:val="24"/>
        </w:rPr>
        <w:t xml:space="preserve">u beaucoup de contributions de </w:t>
      </w:r>
      <w:r>
        <w:rPr>
          <w:rFonts w:ascii="Arial-ItalicMT" w:eastAsia="Arial-ItalicMT" w:hAnsi="Arial-ItalicMT" w:cs="Arial-ItalicMT"/>
          <w:i/>
          <w:sz w:val="24"/>
        </w:rPr>
        <w:t>writers</w:t>
      </w:r>
      <w:r>
        <w:rPr>
          <w:rFonts w:ascii="ArialMT" w:eastAsia="ArialMT" w:hAnsi="ArialMT" w:cs="ArialMT"/>
          <w:sz w:val="24"/>
        </w:rPr>
        <w:t>, artistes, chercheur</w:t>
      </w:r>
      <w:r>
        <w:rPr>
          <w:rFonts w:ascii="ArialMT" w:eastAsia="ArialMT" w:hAnsi="ArialMT" w:cs="ArialMT" w:hint="eastAsia"/>
          <w:sz w:val="24"/>
        </w:rPr>
        <w:t>·</w:t>
      </w:r>
      <w:r>
        <w:rPr>
          <w:rFonts w:ascii="ArialMT" w:eastAsia="ArialMT" w:hAnsi="ArialMT" w:cs="ArialMT"/>
          <w:sz w:val="24"/>
        </w:rPr>
        <w:t>ses et amateur</w:t>
      </w:r>
      <w:r>
        <w:rPr>
          <w:rFonts w:ascii="ArialMT" w:eastAsia="ArialMT" w:hAnsi="ArialMT" w:cs="ArialMT" w:hint="eastAsia"/>
          <w:sz w:val="24"/>
        </w:rPr>
        <w:t>·</w:t>
      </w:r>
      <w:r>
        <w:rPr>
          <w:rFonts w:ascii="ArialMT" w:eastAsia="ArialMT" w:hAnsi="ArialMT" w:cs="ArialMT"/>
          <w:sz w:val="24"/>
        </w:rPr>
        <w:t>ices qui partageaient aussi cet int</w:t>
      </w:r>
      <w:r>
        <w:rPr>
          <w:rFonts w:ascii="ArialMT" w:eastAsia="ArialMT" w:hAnsi="ArialMT" w:cs="ArialMT" w:hint="eastAsia"/>
          <w:sz w:val="24"/>
        </w:rPr>
        <w:t>é</w:t>
      </w:r>
      <w:r>
        <w:rPr>
          <w:rFonts w:ascii="ArialMT" w:eastAsia="ArialMT" w:hAnsi="ArialMT" w:cs="ArialMT"/>
          <w:sz w:val="24"/>
        </w:rPr>
        <w:t>r</w:t>
      </w:r>
      <w:r>
        <w:rPr>
          <w:rFonts w:ascii="ArialMT" w:eastAsia="ArialMT" w:hAnsi="ArialMT" w:cs="ArialMT" w:hint="eastAsia"/>
          <w:sz w:val="24"/>
        </w:rPr>
        <w:t>ê</w:t>
      </w:r>
      <w:r>
        <w:rPr>
          <w:rFonts w:ascii="ArialMT" w:eastAsia="ArialMT" w:hAnsi="ArialMT" w:cs="ArialMT"/>
          <w:sz w:val="24"/>
        </w:rPr>
        <w:t>t pour d'autres formes d'inscriptions, et qui avaient comme nous constitu</w:t>
      </w:r>
      <w:r>
        <w:rPr>
          <w:rFonts w:ascii="ArialMT" w:eastAsia="ArialMT" w:hAnsi="ArialMT" w:cs="ArialMT" w:hint="eastAsia"/>
          <w:sz w:val="24"/>
        </w:rPr>
        <w:t>é</w:t>
      </w:r>
      <w:r>
        <w:rPr>
          <w:rFonts w:ascii="ArialMT" w:eastAsia="ArialMT" w:hAnsi="ArialMT" w:cs="ArialMT"/>
          <w:sz w:val="24"/>
        </w:rPr>
        <w:t xml:space="preserve"> une sorte d'archive populaire, parfois sur plusieurs ann</w:t>
      </w:r>
      <w:r>
        <w:rPr>
          <w:rFonts w:ascii="ArialMT" w:eastAsia="ArialMT" w:hAnsi="ArialMT" w:cs="ArialMT" w:hint="eastAsia"/>
          <w:sz w:val="24"/>
        </w:rPr>
        <w:t>é</w:t>
      </w:r>
      <w:r>
        <w:rPr>
          <w:rFonts w:ascii="ArialMT" w:eastAsia="ArialMT" w:hAnsi="ArialMT" w:cs="ArialMT"/>
          <w:sz w:val="24"/>
        </w:rPr>
        <w:t xml:space="preserve">es, tout en se refusant </w:t>
      </w:r>
      <w:r>
        <w:rPr>
          <w:rFonts w:ascii="ArialMT" w:eastAsia="ArialMT" w:hAnsi="ArialMT" w:cs="ArialMT" w:hint="eastAsia"/>
          <w:sz w:val="24"/>
        </w:rPr>
        <w:t>à</w:t>
      </w:r>
      <w:r>
        <w:rPr>
          <w:rFonts w:ascii="ArialMT" w:eastAsia="ArialMT" w:hAnsi="ArialMT" w:cs="ArialMT"/>
          <w:sz w:val="24"/>
        </w:rPr>
        <w:t xml:space="preserve"> une quelconque forme d'artification. Le fonds a pris forme </w:t>
      </w:r>
      <w:r>
        <w:rPr>
          <w:rFonts w:ascii="ArialMT" w:eastAsia="ArialMT" w:hAnsi="ArialMT" w:cs="ArialMT" w:hint="eastAsia"/>
          <w:sz w:val="24"/>
        </w:rPr>
        <w:t>à</w:t>
      </w:r>
      <w:r>
        <w:rPr>
          <w:rFonts w:ascii="ArialMT" w:eastAsia="ArialMT" w:hAnsi="ArialMT" w:cs="ArialMT"/>
          <w:sz w:val="24"/>
        </w:rPr>
        <w:t xml:space="preserve"> partir de l</w:t>
      </w:r>
      <w:r>
        <w:rPr>
          <w:rFonts w:ascii="ArialMT" w:eastAsia="ArialMT" w:hAnsi="ArialMT" w:cs="ArialMT" w:hint="eastAsia"/>
          <w:sz w:val="24"/>
        </w:rPr>
        <w:t>à</w:t>
      </w:r>
      <w:r>
        <w:rPr>
          <w:rFonts w:ascii="ArialMT" w:eastAsia="ArialMT" w:hAnsi="ArialMT" w:cs="ArialMT"/>
          <w:sz w:val="24"/>
        </w:rPr>
        <w:t>, en privil</w:t>
      </w:r>
      <w:r>
        <w:rPr>
          <w:rFonts w:ascii="ArialMT" w:eastAsia="ArialMT" w:hAnsi="ArialMT" w:cs="ArialMT" w:hint="eastAsia"/>
          <w:sz w:val="24"/>
        </w:rPr>
        <w:t>é</w:t>
      </w:r>
      <w:r>
        <w:rPr>
          <w:rFonts w:ascii="ArialMT" w:eastAsia="ArialMT" w:hAnsi="ArialMT" w:cs="ArialMT"/>
          <w:sz w:val="24"/>
        </w:rPr>
        <w:t>giant des m</w:t>
      </w:r>
      <w:r>
        <w:rPr>
          <w:rFonts w:ascii="ArialMT" w:eastAsia="ArialMT" w:hAnsi="ArialMT" w:cs="ArialMT" w:hint="eastAsia"/>
          <w:sz w:val="24"/>
        </w:rPr>
        <w:t>é</w:t>
      </w:r>
      <w:r>
        <w:rPr>
          <w:rFonts w:ascii="ArialMT" w:eastAsia="ArialMT" w:hAnsi="ArialMT" w:cs="ArialMT"/>
          <w:sz w:val="24"/>
        </w:rPr>
        <w:t>diums qui restituent de mani</w:t>
      </w:r>
      <w:r>
        <w:rPr>
          <w:rFonts w:ascii="ArialMT" w:eastAsia="ArialMT" w:hAnsi="ArialMT" w:cs="ArialMT" w:hint="eastAsia"/>
          <w:sz w:val="24"/>
        </w:rPr>
        <w:t>è</w:t>
      </w:r>
      <w:r>
        <w:rPr>
          <w:rFonts w:ascii="ArialMT" w:eastAsia="ArialMT" w:hAnsi="ArialMT" w:cs="ArialMT"/>
          <w:sz w:val="24"/>
        </w:rPr>
        <w:t>re l</w:t>
      </w:r>
      <w:r>
        <w:rPr>
          <w:rFonts w:ascii="ArialMT" w:eastAsia="ArialMT" w:hAnsi="ArialMT" w:cs="ArialMT" w:hint="eastAsia"/>
          <w:sz w:val="24"/>
        </w:rPr>
        <w:t>é</w:t>
      </w:r>
      <w:r>
        <w:rPr>
          <w:rFonts w:ascii="ArialMT" w:eastAsia="ArialMT" w:hAnsi="ArialMT" w:cs="ArialMT"/>
          <w:sz w:val="24"/>
        </w:rPr>
        <w:t>g</w:t>
      </w:r>
      <w:r>
        <w:rPr>
          <w:rFonts w:ascii="ArialMT" w:eastAsia="ArialMT" w:hAnsi="ArialMT" w:cs="ArialMT" w:hint="eastAsia"/>
          <w:sz w:val="24"/>
        </w:rPr>
        <w:t>è</w:t>
      </w:r>
      <w:r>
        <w:rPr>
          <w:rFonts w:ascii="ArialMT" w:eastAsia="ArialMT" w:hAnsi="ArialMT" w:cs="ArialMT"/>
          <w:sz w:val="24"/>
        </w:rPr>
        <w:t>re et vivante ces collectes : des documents (graphiques, iconographiques, pr</w:t>
      </w:r>
      <w:r>
        <w:rPr>
          <w:rFonts w:ascii="ArialMT" w:eastAsia="ArialMT" w:hAnsi="ArialMT" w:cs="ArialMT" w:hint="eastAsia"/>
          <w:sz w:val="24"/>
        </w:rPr>
        <w:t>é</w:t>
      </w:r>
      <w:r>
        <w:rPr>
          <w:rFonts w:ascii="ArialMT" w:eastAsia="ArialMT" w:hAnsi="ArialMT" w:cs="ArialMT"/>
          <w:sz w:val="24"/>
        </w:rPr>
        <w:t>l</w:t>
      </w:r>
      <w:r>
        <w:rPr>
          <w:rFonts w:ascii="ArialMT" w:eastAsia="ArialMT" w:hAnsi="ArialMT" w:cs="ArialMT" w:hint="eastAsia"/>
          <w:sz w:val="24"/>
        </w:rPr>
        <w:t>è</w:t>
      </w:r>
      <w:r>
        <w:rPr>
          <w:rFonts w:ascii="ArialMT" w:eastAsia="ArialMT" w:hAnsi="ArialMT" w:cs="ArialMT"/>
          <w:sz w:val="24"/>
        </w:rPr>
        <w:t>vements) et des r</w:t>
      </w:r>
      <w:r>
        <w:rPr>
          <w:rFonts w:ascii="ArialMT" w:eastAsia="ArialMT" w:hAnsi="ArialMT" w:cs="ArialMT" w:hint="eastAsia"/>
          <w:sz w:val="24"/>
        </w:rPr>
        <w:t>é</w:t>
      </w:r>
      <w:r>
        <w:rPr>
          <w:rFonts w:ascii="ArialMT" w:eastAsia="ArialMT" w:hAnsi="ArialMT" w:cs="ArialMT"/>
          <w:sz w:val="24"/>
        </w:rPr>
        <w:t xml:space="preserve">cits </w:t>
      </w:r>
      <w:r>
        <w:rPr>
          <w:rFonts w:ascii="ArialMT" w:eastAsia="ArialMT" w:hAnsi="ArialMT" w:cs="ArialMT"/>
          <w:sz w:val="24"/>
          <w:highlight w:val="yellow"/>
        </w:rPr>
        <w:t>chorals</w:t>
      </w:r>
      <w:r>
        <w:rPr>
          <w:rFonts w:ascii="ArialMT" w:eastAsia="ArialMT" w:hAnsi="ArialMT" w:cs="ArialMT"/>
          <w:sz w:val="24"/>
        </w:rPr>
        <w:t xml:space="preserve"> diffus</w:t>
      </w:r>
      <w:r>
        <w:rPr>
          <w:rFonts w:ascii="ArialMT" w:eastAsia="ArialMT" w:hAnsi="ArialMT" w:cs="ArialMT" w:hint="eastAsia"/>
          <w:sz w:val="24"/>
        </w:rPr>
        <w:t>é</w:t>
      </w:r>
      <w:r>
        <w:rPr>
          <w:rFonts w:ascii="ArialMT" w:eastAsia="ArialMT" w:hAnsi="ArialMT" w:cs="ArialMT"/>
          <w:sz w:val="24"/>
        </w:rPr>
        <w:t>s en affiches et fanzines, pr</w:t>
      </w:r>
      <w:r>
        <w:rPr>
          <w:rFonts w:ascii="ArialMT" w:eastAsia="ArialMT" w:hAnsi="ArialMT" w:cs="ArialMT" w:hint="eastAsia"/>
          <w:sz w:val="24"/>
        </w:rPr>
        <w:t>é</w:t>
      </w:r>
      <w:r>
        <w:rPr>
          <w:rFonts w:ascii="ArialMT" w:eastAsia="ArialMT" w:hAnsi="ArialMT" w:cs="ArialMT"/>
          <w:sz w:val="24"/>
        </w:rPr>
        <w:t>sent</w:t>
      </w:r>
      <w:r>
        <w:rPr>
          <w:rFonts w:ascii="ArialMT" w:eastAsia="ArialMT" w:hAnsi="ArialMT" w:cs="ArialMT" w:hint="eastAsia"/>
          <w:sz w:val="24"/>
        </w:rPr>
        <w:t>é</w:t>
      </w:r>
      <w:r>
        <w:rPr>
          <w:rFonts w:ascii="ArialMT" w:eastAsia="ArialMT" w:hAnsi="ArialMT" w:cs="ArialMT"/>
          <w:sz w:val="24"/>
        </w:rPr>
        <w:t>s et discut</w:t>
      </w:r>
      <w:r>
        <w:rPr>
          <w:rFonts w:ascii="ArialMT" w:eastAsia="ArialMT" w:hAnsi="ArialMT" w:cs="ArialMT" w:hint="eastAsia"/>
          <w:sz w:val="24"/>
        </w:rPr>
        <w:t>é</w:t>
      </w:r>
      <w:r>
        <w:rPr>
          <w:rFonts w:ascii="ArialMT" w:eastAsia="ArialMT" w:hAnsi="ArialMT" w:cs="ArialMT"/>
          <w:sz w:val="24"/>
        </w:rPr>
        <w:t xml:space="preserve">s </w:t>
      </w:r>
      <w:r>
        <w:rPr>
          <w:rFonts w:ascii="ArialMT" w:eastAsia="ArialMT" w:hAnsi="ArialMT" w:cs="ArialMT" w:hint="eastAsia"/>
          <w:sz w:val="24"/>
        </w:rPr>
        <w:t>à</w:t>
      </w:r>
      <w:r>
        <w:rPr>
          <w:rFonts w:ascii="ArialMT" w:eastAsia="ArialMT" w:hAnsi="ArialMT" w:cs="ArialMT"/>
          <w:sz w:val="24"/>
        </w:rPr>
        <w:t xml:space="preserve"> l'occasion d'expositions-dossiers et de rencontres publiques.</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ArialMT" w:eastAsia="ArialMT" w:hAnsi="ArialMT" w:cs="ArialMT"/>
          <w:sz w:val="24"/>
        </w:rPr>
      </w:pP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r w:rsidRPr="00036DC4">
        <w:rPr>
          <w:rFonts w:cs="Times New Roman"/>
          <w:highlight w:val="yellow"/>
        </w:rPr>
        <w:t>[</w:t>
      </w:r>
      <w:r>
        <w:rPr>
          <w:rFonts w:cs="Times New Roman"/>
          <w:highlight w:val="yellow"/>
        </w:rPr>
        <w:t xml:space="preserve"> Fig. 07 – Louis Binet. </w:t>
      </w:r>
      <w:r w:rsidRPr="00036DC4">
        <w:rPr>
          <w:rFonts w:cs="Times New Roman"/>
          <w:highlight w:val="yellow"/>
        </w:rPr>
        <w:t>« Le Hibou-Spectateur, marchant la nuit dans les rues de la Capitale ». s.d. Jiem L’Hostis. « Portrait de Restif de la Bretonne en Hibou-Spectateur ». 2021.]</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ArialMT" w:eastAsia="ArialMT" w:hAnsi="ArialMT" w:cs="ArialMT"/>
          <w:sz w:val="24"/>
        </w:rPr>
      </w:pP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ArialMT" w:eastAsia="ArialMT" w:hAnsi="ArialMT" w:cs="ArialMT"/>
          <w:sz w:val="24"/>
        </w:rPr>
      </w:pPr>
      <w:r w:rsidRPr="004637DD">
        <w:rPr>
          <w:rFonts w:ascii="ArialMT" w:eastAsia="ArialMT" w:hAnsi="ArialMT" w:cs="ArialMT"/>
          <w:sz w:val="24"/>
          <w:highlight w:val="yellow"/>
        </w:rPr>
        <w:t xml:space="preserve">Le nom </w:t>
      </w:r>
      <w:r w:rsidRPr="004637DD">
        <w:rPr>
          <w:rFonts w:ascii="ArialMT" w:eastAsia="ArialMT" w:hAnsi="ArialMT" w:cs="ArialMT" w:hint="eastAsia"/>
          <w:sz w:val="24"/>
          <w:highlight w:val="yellow"/>
        </w:rPr>
        <w:t>«</w:t>
      </w:r>
      <w:r w:rsidRPr="004637DD">
        <w:rPr>
          <w:rFonts w:ascii="ArialMT" w:eastAsia="ArialMT" w:hAnsi="ArialMT" w:cs="ArialMT"/>
          <w:sz w:val="24"/>
          <w:highlight w:val="yellow"/>
        </w:rPr>
        <w:t xml:space="preserve"> Amicale du Hibou-Spectateur</w:t>
      </w:r>
      <w:r>
        <w:rPr>
          <w:rFonts w:ascii="ArialMT" w:eastAsia="ArialMT" w:hAnsi="ArialMT" w:cs="ArialMT"/>
          <w:sz w:val="24"/>
          <w:highlight w:val="yellow"/>
        </w:rPr>
        <w:t xml:space="preserve"> </w:t>
      </w:r>
      <w:r>
        <w:rPr>
          <w:rFonts w:ascii="ArialMT" w:eastAsia="ArialMT" w:hAnsi="ArialMT" w:cs="ArialMT" w:hint="eastAsia"/>
          <w:sz w:val="24"/>
          <w:highlight w:val="yellow"/>
        </w:rPr>
        <w:t>»</w:t>
      </w:r>
      <w:r>
        <w:rPr>
          <w:rFonts w:ascii="ArialMT" w:eastAsia="ArialMT" w:hAnsi="ArialMT" w:cs="ArialMT"/>
          <w:sz w:val="24"/>
          <w:highlight w:val="yellow"/>
        </w:rPr>
        <w:t xml:space="preserve"> est un composite :</w:t>
      </w:r>
      <w:r w:rsidRPr="004637DD">
        <w:rPr>
          <w:rFonts w:ascii="ArialMT" w:eastAsia="ArialMT" w:hAnsi="ArialMT" w:cs="ArialMT"/>
          <w:sz w:val="24"/>
          <w:highlight w:val="yellow"/>
        </w:rPr>
        <w:t xml:space="preserve"> </w:t>
      </w:r>
      <w:r>
        <w:rPr>
          <w:rFonts w:ascii="ArialMT" w:eastAsia="ArialMT" w:hAnsi="ArialMT" w:cs="ArialMT" w:hint="eastAsia"/>
          <w:sz w:val="24"/>
          <w:highlight w:val="yellow"/>
        </w:rPr>
        <w:t>«</w:t>
      </w:r>
      <w:r>
        <w:rPr>
          <w:rFonts w:ascii="ArialMT" w:eastAsia="ArialMT" w:hAnsi="ArialMT" w:cs="ArialMT"/>
          <w:sz w:val="24"/>
          <w:highlight w:val="yellow"/>
        </w:rPr>
        <w:t xml:space="preserve"> </w:t>
      </w:r>
      <w:r w:rsidRPr="004637DD">
        <w:rPr>
          <w:rFonts w:ascii="ArialMT" w:eastAsia="ArialMT" w:hAnsi="ArialMT" w:cs="ArialMT"/>
          <w:sz w:val="24"/>
          <w:highlight w:val="yellow"/>
        </w:rPr>
        <w:t>hibou-spectateur</w:t>
      </w:r>
      <w:r>
        <w:rPr>
          <w:rFonts w:ascii="ArialMT" w:eastAsia="ArialMT" w:hAnsi="ArialMT" w:cs="ArialMT"/>
          <w:sz w:val="24"/>
          <w:highlight w:val="yellow"/>
        </w:rPr>
        <w:t xml:space="preserve"> </w:t>
      </w:r>
      <w:r>
        <w:rPr>
          <w:rFonts w:ascii="ArialMT" w:eastAsia="ArialMT" w:hAnsi="ArialMT" w:cs="ArialMT" w:hint="eastAsia"/>
          <w:sz w:val="24"/>
          <w:highlight w:val="yellow"/>
        </w:rPr>
        <w:t>»</w:t>
      </w:r>
      <w:r>
        <w:rPr>
          <w:rFonts w:ascii="ArialMT" w:eastAsia="ArialMT" w:hAnsi="ArialMT" w:cs="ArialMT"/>
          <w:sz w:val="24"/>
          <w:highlight w:val="yellow"/>
        </w:rPr>
        <w:t xml:space="preserve"> fait r</w:t>
      </w:r>
      <w:r>
        <w:rPr>
          <w:rFonts w:ascii="ArialMT" w:eastAsia="ArialMT" w:hAnsi="ArialMT" w:cs="ArialMT" w:hint="eastAsia"/>
          <w:sz w:val="24"/>
          <w:highlight w:val="yellow"/>
        </w:rPr>
        <w:t>é</w:t>
      </w:r>
      <w:r>
        <w:rPr>
          <w:rFonts w:ascii="ArialMT" w:eastAsia="ArialMT" w:hAnsi="ArialMT" w:cs="ArialMT"/>
          <w:sz w:val="24"/>
          <w:highlight w:val="yellow"/>
        </w:rPr>
        <w:t>f</w:t>
      </w:r>
      <w:r>
        <w:rPr>
          <w:rFonts w:ascii="ArialMT" w:eastAsia="ArialMT" w:hAnsi="ArialMT" w:cs="ArialMT" w:hint="eastAsia"/>
          <w:sz w:val="24"/>
          <w:highlight w:val="yellow"/>
        </w:rPr>
        <w:t>é</w:t>
      </w:r>
      <w:r>
        <w:rPr>
          <w:rFonts w:ascii="ArialMT" w:eastAsia="ArialMT" w:hAnsi="ArialMT" w:cs="ArialMT"/>
          <w:sz w:val="24"/>
          <w:highlight w:val="yellow"/>
        </w:rPr>
        <w:t xml:space="preserve">rence </w:t>
      </w:r>
      <w:r>
        <w:rPr>
          <w:rFonts w:ascii="ArialMT" w:eastAsia="ArialMT" w:hAnsi="ArialMT" w:cs="ArialMT" w:hint="eastAsia"/>
          <w:sz w:val="24"/>
          <w:highlight w:val="yellow"/>
        </w:rPr>
        <w:t>à</w:t>
      </w:r>
      <w:r>
        <w:rPr>
          <w:rFonts w:ascii="ArialMT" w:eastAsia="ArialMT" w:hAnsi="ArialMT" w:cs="ArialMT"/>
          <w:sz w:val="24"/>
          <w:highlight w:val="yellow"/>
        </w:rPr>
        <w:t xml:space="preserve"> l ‘</w:t>
      </w:r>
      <w:r>
        <w:rPr>
          <w:rFonts w:ascii="ArialMT" w:eastAsia="ArialMT" w:hAnsi="ArialMT" w:cs="ArialMT" w:hint="eastAsia"/>
          <w:sz w:val="24"/>
          <w:highlight w:val="yellow"/>
        </w:rPr>
        <w:t>é</w:t>
      </w:r>
      <w:r>
        <w:rPr>
          <w:rFonts w:ascii="ArialMT" w:eastAsia="ArialMT" w:hAnsi="ArialMT" w:cs="ArialMT"/>
          <w:sz w:val="24"/>
          <w:highlight w:val="yellow"/>
        </w:rPr>
        <w:t>crivain fran</w:t>
      </w:r>
      <w:r>
        <w:rPr>
          <w:rFonts w:ascii="ArialMT" w:eastAsia="ArialMT" w:hAnsi="ArialMT" w:cs="ArialMT" w:hint="eastAsia"/>
          <w:sz w:val="24"/>
          <w:highlight w:val="yellow"/>
        </w:rPr>
        <w:t>ç</w:t>
      </w:r>
      <w:r>
        <w:rPr>
          <w:rFonts w:ascii="ArialMT" w:eastAsia="ArialMT" w:hAnsi="ArialMT" w:cs="ArialMT"/>
          <w:sz w:val="24"/>
          <w:highlight w:val="yellow"/>
        </w:rPr>
        <w:t xml:space="preserve">ais , graphomane et graffitomane, Nicolas Edme Restif de la Bretonne. </w:t>
      </w:r>
      <w:r>
        <w:rPr>
          <w:rFonts w:ascii="ArialMT" w:eastAsia="ArialMT" w:hAnsi="ArialMT" w:cs="ArialMT" w:hint="eastAsia"/>
          <w:sz w:val="24"/>
          <w:highlight w:val="yellow"/>
        </w:rPr>
        <w:t>«</w:t>
      </w:r>
      <w:r>
        <w:rPr>
          <w:rFonts w:ascii="ArialMT" w:eastAsia="ArialMT" w:hAnsi="ArialMT" w:cs="ArialMT"/>
          <w:sz w:val="24"/>
          <w:highlight w:val="yellow"/>
        </w:rPr>
        <w:t xml:space="preserve"> Hibou-s</w:t>
      </w:r>
      <w:r w:rsidRPr="004637DD">
        <w:rPr>
          <w:rFonts w:ascii="ArialMT" w:eastAsia="ArialMT" w:hAnsi="ArialMT" w:cs="ArialMT"/>
          <w:sz w:val="24"/>
          <w:highlight w:val="yellow"/>
        </w:rPr>
        <w:t>pectateur</w:t>
      </w:r>
      <w:r>
        <w:rPr>
          <w:rFonts w:ascii="ArialMT" w:eastAsia="ArialMT" w:hAnsi="ArialMT" w:cs="ArialMT"/>
          <w:sz w:val="24"/>
          <w:highlight w:val="yellow"/>
        </w:rPr>
        <w:t xml:space="preserve"> </w:t>
      </w:r>
      <w:r>
        <w:rPr>
          <w:rFonts w:ascii="ArialMT" w:eastAsia="ArialMT" w:hAnsi="ArialMT" w:cs="ArialMT" w:hint="eastAsia"/>
          <w:sz w:val="24"/>
          <w:highlight w:val="yellow"/>
        </w:rPr>
        <w:t>»</w:t>
      </w:r>
      <w:r>
        <w:rPr>
          <w:rFonts w:ascii="ArialMT" w:eastAsia="ArialMT" w:hAnsi="ArialMT" w:cs="ArialMT"/>
          <w:sz w:val="24"/>
          <w:highlight w:val="yellow"/>
        </w:rPr>
        <w:t xml:space="preserve"> c’est le surnom qu’il se donnait lorsqu’il arpentait Paris et consignait les </w:t>
      </w:r>
      <w:r w:rsidRPr="00036DC4">
        <w:rPr>
          <w:rFonts w:ascii="ArialMT" w:eastAsia="ArialMT" w:hAnsi="ArialMT" w:cs="ArialMT"/>
          <w:sz w:val="24"/>
          <w:highlight w:val="yellow"/>
        </w:rPr>
        <w:t xml:space="preserve">situations nocturnes qu’il rencontrait </w:t>
      </w:r>
      <w:r w:rsidRPr="00036DC4">
        <w:rPr>
          <w:rFonts w:ascii="ArialMT" w:eastAsia="ArialMT" w:hAnsi="ArialMT" w:cs="ArialMT" w:hint="eastAsia"/>
          <w:sz w:val="24"/>
          <w:highlight w:val="yellow"/>
        </w:rPr>
        <w:t>à</w:t>
      </w:r>
      <w:r w:rsidRPr="00036DC4">
        <w:rPr>
          <w:rFonts w:ascii="ArialMT" w:eastAsia="ArialMT" w:hAnsi="ArialMT" w:cs="ArialMT"/>
          <w:sz w:val="24"/>
          <w:highlight w:val="yellow"/>
        </w:rPr>
        <w:t xml:space="preserve"> la fin du </w:t>
      </w:r>
      <w:r w:rsidRPr="00036DC4">
        <w:rPr>
          <w:rFonts w:ascii="ArialMT" w:eastAsia="ArialMT" w:hAnsi="ArialMT" w:cs="ArialMT"/>
          <w:smallCaps/>
          <w:kern w:val="24"/>
          <w:sz w:val="24"/>
          <w:highlight w:val="yellow"/>
        </w:rPr>
        <w:t>xviii</w:t>
      </w:r>
      <w:r w:rsidRPr="00036DC4">
        <w:rPr>
          <w:rFonts w:ascii="ArialMT" w:eastAsia="ArialMT" w:hAnsi="ArialMT" w:cs="ArialMT"/>
          <w:sz w:val="24"/>
          <w:highlight w:val="yellow"/>
          <w:vertAlign w:val="superscript"/>
        </w:rPr>
        <w:t>e</w:t>
      </w:r>
      <w:r w:rsidRPr="00036DC4">
        <w:rPr>
          <w:rFonts w:ascii="ArialMT" w:eastAsia="ArialMT" w:hAnsi="ArialMT" w:cs="ArialMT"/>
          <w:sz w:val="24"/>
          <w:highlight w:val="yellow"/>
        </w:rPr>
        <w:t xml:space="preserve"> si</w:t>
      </w:r>
      <w:r w:rsidRPr="00036DC4">
        <w:rPr>
          <w:rFonts w:ascii="ArialMT" w:eastAsia="ArialMT" w:hAnsi="ArialMT" w:cs="ArialMT" w:hint="eastAsia"/>
          <w:sz w:val="24"/>
          <w:highlight w:val="yellow"/>
        </w:rPr>
        <w:t>è</w:t>
      </w:r>
      <w:r w:rsidRPr="00036DC4">
        <w:rPr>
          <w:rFonts w:ascii="ArialMT" w:eastAsia="ArialMT" w:hAnsi="ArialMT" w:cs="ArialMT"/>
          <w:sz w:val="24"/>
          <w:highlight w:val="yellow"/>
        </w:rPr>
        <w:t>cle. Au d</w:t>
      </w:r>
      <w:r w:rsidRPr="00036DC4">
        <w:rPr>
          <w:rFonts w:ascii="ArialMT" w:eastAsia="ArialMT" w:hAnsi="ArialMT" w:cs="ArialMT" w:hint="eastAsia"/>
          <w:sz w:val="24"/>
          <w:highlight w:val="yellow"/>
        </w:rPr>
        <w:t>é</w:t>
      </w:r>
      <w:r w:rsidRPr="00036DC4">
        <w:rPr>
          <w:rFonts w:ascii="ArialMT" w:eastAsia="ArialMT" w:hAnsi="ArialMT" w:cs="ArialMT"/>
          <w:sz w:val="24"/>
          <w:highlight w:val="yellow"/>
        </w:rPr>
        <w:t xml:space="preserve">but de son ouvrage </w:t>
      </w:r>
      <w:r w:rsidRPr="00036DC4">
        <w:rPr>
          <w:rFonts w:ascii="ArialMT" w:eastAsia="ArialMT" w:hAnsi="ArialMT" w:cs="ArialMT"/>
          <w:i/>
          <w:sz w:val="24"/>
          <w:highlight w:val="yellow"/>
        </w:rPr>
        <w:t>Les Nuits de Paris, ou Le spectateur nocturne</w:t>
      </w:r>
      <w:r w:rsidRPr="00036DC4">
        <w:rPr>
          <w:rStyle w:val="Marquenotebasdepage"/>
          <w:rFonts w:ascii="ArialMT" w:eastAsia="ArialMT" w:hAnsi="ArialMT" w:cs="ArialMT"/>
          <w:i/>
          <w:sz w:val="24"/>
        </w:rPr>
        <w:footnoteReference w:id="40"/>
      </w:r>
      <w:r w:rsidRPr="00036DC4">
        <w:rPr>
          <w:rFonts w:ascii="ArialMT" w:eastAsia="ArialMT" w:hAnsi="ArialMT" w:cs="ArialMT"/>
          <w:sz w:val="24"/>
          <w:highlight w:val="yellow"/>
        </w:rPr>
        <w:t xml:space="preserve"> paru en 1794 figure un portrait qu’</w:t>
      </w:r>
      <w:r>
        <w:rPr>
          <w:rFonts w:ascii="ArialMT" w:eastAsia="ArialMT" w:hAnsi="ArialMT" w:cs="ArialMT"/>
          <w:sz w:val="24"/>
          <w:highlight w:val="yellow"/>
        </w:rPr>
        <w:t>il avait command</w:t>
      </w:r>
      <w:r>
        <w:rPr>
          <w:rFonts w:ascii="ArialMT" w:eastAsia="ArialMT" w:hAnsi="ArialMT" w:cs="ArialMT" w:hint="eastAsia"/>
          <w:sz w:val="24"/>
          <w:highlight w:val="yellow"/>
        </w:rPr>
        <w:t>é</w:t>
      </w:r>
      <w:r>
        <w:rPr>
          <w:rFonts w:ascii="ArialMT" w:eastAsia="ArialMT" w:hAnsi="ArialMT" w:cs="ArialMT"/>
          <w:sz w:val="24"/>
          <w:highlight w:val="yellow"/>
        </w:rPr>
        <w:t xml:space="preserve"> au </w:t>
      </w:r>
      <w:r w:rsidRPr="00036DC4">
        <w:rPr>
          <w:rFonts w:ascii="ArialMT" w:eastAsia="ArialMT" w:hAnsi="ArialMT" w:cs="ArialMT"/>
          <w:sz w:val="24"/>
          <w:highlight w:val="yellow"/>
        </w:rPr>
        <w:t>graveur</w:t>
      </w:r>
      <w:r>
        <w:rPr>
          <w:rFonts w:ascii="ArialMT" w:eastAsia="ArialMT" w:hAnsi="ArialMT" w:cs="ArialMT"/>
          <w:sz w:val="24"/>
          <w:highlight w:val="yellow"/>
        </w:rPr>
        <w:t xml:space="preserve"> Louis Binet</w:t>
      </w:r>
      <w:r w:rsidRPr="00036DC4">
        <w:rPr>
          <w:rFonts w:ascii="ArialMT" w:eastAsia="ArialMT" w:hAnsi="ArialMT" w:cs="ArialMT"/>
          <w:sz w:val="24"/>
          <w:highlight w:val="yellow"/>
        </w:rPr>
        <w:t xml:space="preserve"> o</w:t>
      </w:r>
      <w:r w:rsidRPr="00036DC4">
        <w:rPr>
          <w:rFonts w:ascii="ArialMT" w:eastAsia="ArialMT" w:hAnsi="ArialMT" w:cs="ArialMT" w:hint="eastAsia"/>
          <w:sz w:val="24"/>
          <w:highlight w:val="yellow"/>
        </w:rPr>
        <w:t>ù</w:t>
      </w:r>
      <w:r w:rsidRPr="00036DC4">
        <w:rPr>
          <w:rFonts w:ascii="ArialMT" w:eastAsia="ArialMT" w:hAnsi="ArialMT" w:cs="ArialMT"/>
          <w:sz w:val="24"/>
          <w:highlight w:val="yellow"/>
        </w:rPr>
        <w:t xml:space="preserve"> on le voit </w:t>
      </w:r>
      <w:r>
        <w:rPr>
          <w:rFonts w:ascii="ArialMT" w:eastAsia="ArialMT" w:hAnsi="ArialMT" w:cs="ArialMT"/>
          <w:sz w:val="24"/>
          <w:highlight w:val="yellow"/>
        </w:rPr>
        <w:t>en pied dans les rues de Paris, un hibou juch</w:t>
      </w:r>
      <w:r>
        <w:rPr>
          <w:rFonts w:ascii="ArialMT" w:eastAsia="ArialMT" w:hAnsi="ArialMT" w:cs="ArialMT" w:hint="eastAsia"/>
          <w:sz w:val="24"/>
          <w:highlight w:val="yellow"/>
        </w:rPr>
        <w:t>é</w:t>
      </w:r>
      <w:r>
        <w:rPr>
          <w:rFonts w:ascii="ArialMT" w:eastAsia="ArialMT" w:hAnsi="ArialMT" w:cs="ArialMT"/>
          <w:sz w:val="24"/>
          <w:highlight w:val="yellow"/>
        </w:rPr>
        <w:t xml:space="preserve"> sur le chapeau</w:t>
      </w:r>
      <w:r w:rsidRPr="00036DC4">
        <w:rPr>
          <w:rFonts w:ascii="ArialMT" w:eastAsia="ArialMT" w:hAnsi="ArialMT" w:cs="ArialMT"/>
          <w:sz w:val="24"/>
          <w:highlight w:val="yellow"/>
        </w:rPr>
        <w:t xml:space="preserve">. </w:t>
      </w:r>
      <w:r w:rsidRPr="00036DC4">
        <w:rPr>
          <w:rFonts w:ascii="ArialMT" w:eastAsia="ArialMT" w:hAnsi="ArialMT" w:cs="ArialMT" w:hint="eastAsia"/>
          <w:sz w:val="24"/>
          <w:highlight w:val="yellow"/>
        </w:rPr>
        <w:t>«</w:t>
      </w:r>
      <w:r w:rsidRPr="00036DC4">
        <w:rPr>
          <w:rFonts w:ascii="ArialMT" w:eastAsia="ArialMT" w:hAnsi="ArialMT" w:cs="ArialMT"/>
          <w:sz w:val="24"/>
          <w:highlight w:val="yellow"/>
        </w:rPr>
        <w:t xml:space="preserve"> Amicale </w:t>
      </w:r>
      <w:r w:rsidRPr="00036DC4">
        <w:rPr>
          <w:rFonts w:ascii="ArialMT" w:eastAsia="ArialMT" w:hAnsi="ArialMT" w:cs="ArialMT" w:hint="eastAsia"/>
          <w:sz w:val="24"/>
          <w:highlight w:val="yellow"/>
        </w:rPr>
        <w:t>»</w:t>
      </w:r>
      <w:r w:rsidRPr="00036DC4">
        <w:rPr>
          <w:rFonts w:ascii="ArialMT" w:eastAsia="ArialMT" w:hAnsi="ArialMT" w:cs="ArialMT"/>
          <w:sz w:val="24"/>
          <w:highlight w:val="yellow"/>
        </w:rPr>
        <w:t xml:space="preserve"> renvoie </w:t>
      </w:r>
      <w:r w:rsidRPr="00036DC4">
        <w:rPr>
          <w:rFonts w:ascii="ArialMT" w:eastAsia="ArialMT" w:hAnsi="ArialMT" w:cs="ArialMT" w:hint="eastAsia"/>
          <w:sz w:val="24"/>
          <w:highlight w:val="yellow"/>
        </w:rPr>
        <w:t>à</w:t>
      </w:r>
      <w:r w:rsidRPr="00036DC4">
        <w:rPr>
          <w:rFonts w:ascii="ArialMT" w:eastAsia="ArialMT" w:hAnsi="ArialMT" w:cs="ArialMT"/>
          <w:sz w:val="24"/>
          <w:highlight w:val="yellow"/>
        </w:rPr>
        <w:t xml:space="preserve"> une volont</w:t>
      </w:r>
      <w:r w:rsidRPr="00036DC4">
        <w:rPr>
          <w:rFonts w:ascii="ArialMT" w:eastAsia="ArialMT" w:hAnsi="ArialMT" w:cs="ArialMT" w:hint="eastAsia"/>
          <w:sz w:val="24"/>
          <w:highlight w:val="yellow"/>
        </w:rPr>
        <w:t>é</w:t>
      </w:r>
      <w:r w:rsidRPr="00036DC4">
        <w:rPr>
          <w:rFonts w:ascii="ArialMT" w:eastAsia="ArialMT" w:hAnsi="ArialMT" w:cs="ArialMT"/>
          <w:sz w:val="24"/>
          <w:highlight w:val="yellow"/>
        </w:rPr>
        <w:t xml:space="preserve"> de mobiliser des personnes</w:t>
      </w:r>
      <w:r>
        <w:rPr>
          <w:rFonts w:ascii="ArialMT" w:eastAsia="ArialMT" w:hAnsi="ArialMT" w:cs="ArialMT"/>
          <w:sz w:val="24"/>
          <w:highlight w:val="yellow"/>
        </w:rPr>
        <w:t xml:space="preserve"> int</w:t>
      </w:r>
      <w:r>
        <w:rPr>
          <w:rFonts w:ascii="ArialMT" w:eastAsia="ArialMT" w:hAnsi="ArialMT" w:cs="ArialMT" w:hint="eastAsia"/>
          <w:sz w:val="24"/>
          <w:highlight w:val="yellow"/>
        </w:rPr>
        <w:t>é</w:t>
      </w:r>
      <w:r>
        <w:rPr>
          <w:rFonts w:ascii="ArialMT" w:eastAsia="ArialMT" w:hAnsi="ArialMT" w:cs="ArialMT"/>
          <w:sz w:val="24"/>
          <w:highlight w:val="yellow"/>
        </w:rPr>
        <w:t>ress</w:t>
      </w:r>
      <w:r>
        <w:rPr>
          <w:rFonts w:ascii="ArialMT" w:eastAsia="ArialMT" w:hAnsi="ArialMT" w:cs="ArialMT" w:hint="eastAsia"/>
          <w:sz w:val="24"/>
          <w:highlight w:val="yellow"/>
        </w:rPr>
        <w:t>é</w:t>
      </w:r>
      <w:r>
        <w:rPr>
          <w:rFonts w:ascii="ArialMT" w:eastAsia="ArialMT" w:hAnsi="ArialMT" w:cs="ArialMT"/>
          <w:sz w:val="24"/>
          <w:highlight w:val="yellow"/>
        </w:rPr>
        <w:t>es par le graffiti et la graffitomanie</w:t>
      </w:r>
      <w:r w:rsidRPr="00036DC4">
        <w:rPr>
          <w:rFonts w:ascii="ArialMT" w:eastAsia="ArialMT" w:hAnsi="ArialMT" w:cs="ArialMT"/>
          <w:sz w:val="24"/>
          <w:highlight w:val="yellow"/>
        </w:rPr>
        <w:t xml:space="preserve"> selon un principe affinita</w:t>
      </w:r>
      <w:r>
        <w:rPr>
          <w:rFonts w:ascii="ArialMT" w:eastAsia="ArialMT" w:hAnsi="ArialMT" w:cs="ArialMT"/>
          <w:sz w:val="24"/>
          <w:highlight w:val="yellow"/>
        </w:rPr>
        <w:t>ire. Leur d</w:t>
      </w:r>
      <w:r>
        <w:rPr>
          <w:rFonts w:ascii="ArialMT" w:eastAsia="ArialMT" w:hAnsi="ArialMT" w:cs="ArialMT" w:hint="eastAsia"/>
          <w:sz w:val="24"/>
          <w:highlight w:val="yellow"/>
        </w:rPr>
        <w:t>é</w:t>
      </w:r>
      <w:r>
        <w:rPr>
          <w:rFonts w:ascii="ArialMT" w:eastAsia="ArialMT" w:hAnsi="ArialMT" w:cs="ArialMT"/>
          <w:sz w:val="24"/>
          <w:highlight w:val="yellow"/>
        </w:rPr>
        <w:t xml:space="preserve">marche de collecte </w:t>
      </w:r>
      <w:r w:rsidRPr="00036DC4">
        <w:rPr>
          <w:rFonts w:ascii="ArialMT" w:eastAsia="ArialMT" w:hAnsi="ArialMT" w:cs="ArialMT"/>
          <w:sz w:val="24"/>
          <w:highlight w:val="yellow"/>
        </w:rPr>
        <w:t xml:space="preserve">peut </w:t>
      </w:r>
      <w:r w:rsidRPr="00036DC4">
        <w:rPr>
          <w:rFonts w:ascii="ArialMT" w:eastAsia="ArialMT" w:hAnsi="ArialMT" w:cs="ArialMT" w:hint="eastAsia"/>
          <w:sz w:val="24"/>
          <w:highlight w:val="yellow"/>
        </w:rPr>
        <w:t>ê</w:t>
      </w:r>
      <w:r w:rsidRPr="00036DC4">
        <w:rPr>
          <w:rFonts w:ascii="ArialMT" w:eastAsia="ArialMT" w:hAnsi="ArialMT" w:cs="ArialMT"/>
          <w:sz w:val="24"/>
          <w:highlight w:val="yellow"/>
        </w:rPr>
        <w:t>tre autant opportuniste, amatrice, ind</w:t>
      </w:r>
      <w:r w:rsidRPr="00036DC4">
        <w:rPr>
          <w:rFonts w:ascii="ArialMT" w:eastAsia="ArialMT" w:hAnsi="ArialMT" w:cs="ArialMT" w:hint="eastAsia"/>
          <w:sz w:val="24"/>
          <w:highlight w:val="yellow"/>
        </w:rPr>
        <w:t>é</w:t>
      </w:r>
      <w:r w:rsidRPr="00036DC4">
        <w:rPr>
          <w:rFonts w:ascii="ArialMT" w:eastAsia="ArialMT" w:hAnsi="ArialMT" w:cs="ArialMT"/>
          <w:sz w:val="24"/>
          <w:highlight w:val="yellow"/>
        </w:rPr>
        <w:t>pendante que professionnelle, puisque</w:t>
      </w:r>
      <w:r>
        <w:rPr>
          <w:rFonts w:ascii="ArialMT" w:eastAsia="ArialMT" w:hAnsi="ArialMT" w:cs="ArialMT"/>
          <w:sz w:val="24"/>
          <w:highlight w:val="yellow"/>
        </w:rPr>
        <w:t xml:space="preserve"> la connaissance de</w:t>
      </w:r>
      <w:r w:rsidRPr="00036DC4">
        <w:rPr>
          <w:rFonts w:ascii="ArialMT" w:eastAsia="ArialMT" w:hAnsi="ArialMT" w:cs="ArialMT"/>
          <w:sz w:val="24"/>
          <w:highlight w:val="yellow"/>
        </w:rPr>
        <w:t xml:space="preserve"> l’objet </w:t>
      </w:r>
      <w:r>
        <w:rPr>
          <w:rFonts w:ascii="ArialMT" w:eastAsia="ArialMT" w:hAnsi="ArialMT" w:cs="ArialMT" w:hint="eastAsia"/>
          <w:sz w:val="24"/>
          <w:highlight w:val="yellow"/>
        </w:rPr>
        <w:t>é</w:t>
      </w:r>
      <w:r>
        <w:rPr>
          <w:rFonts w:ascii="ArialMT" w:eastAsia="ArialMT" w:hAnsi="ArialMT" w:cs="ArialMT"/>
          <w:sz w:val="24"/>
          <w:highlight w:val="yellow"/>
        </w:rPr>
        <w:t>tudi</w:t>
      </w:r>
      <w:r>
        <w:rPr>
          <w:rFonts w:ascii="ArialMT" w:eastAsia="ArialMT" w:hAnsi="ArialMT" w:cs="ArialMT" w:hint="eastAsia"/>
          <w:sz w:val="24"/>
          <w:highlight w:val="yellow"/>
        </w:rPr>
        <w:t>é</w:t>
      </w:r>
      <w:r w:rsidRPr="00036DC4">
        <w:rPr>
          <w:rFonts w:ascii="ArialMT" w:eastAsia="ArialMT" w:hAnsi="ArialMT" w:cs="ArialMT"/>
          <w:sz w:val="24"/>
          <w:highlight w:val="yellow"/>
        </w:rPr>
        <w:t xml:space="preserve"> </w:t>
      </w:r>
      <w:r>
        <w:rPr>
          <w:rFonts w:ascii="ArialMT" w:eastAsia="ArialMT" w:hAnsi="ArialMT" w:cs="ArialMT"/>
          <w:sz w:val="24"/>
          <w:highlight w:val="yellow"/>
        </w:rPr>
        <w:t xml:space="preserve">demeure informelle </w:t>
      </w:r>
      <w:r w:rsidRPr="00036DC4">
        <w:rPr>
          <w:rFonts w:ascii="ArialMT" w:eastAsia="ArialMT" w:hAnsi="ArialMT" w:cs="ArialMT"/>
          <w:sz w:val="24"/>
          <w:highlight w:val="yellow"/>
        </w:rPr>
        <w:t>sur les territoires.</w:t>
      </w:r>
      <w:r>
        <w:rPr>
          <w:rFonts w:ascii="ArialMT" w:eastAsia="ArialMT" w:hAnsi="ArialMT" w:cs="ArialMT"/>
          <w:sz w:val="24"/>
        </w:rPr>
        <w:t xml:space="preserve"> </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ArialMT" w:eastAsia="ArialMT" w:hAnsi="ArialMT" w:cs="ArialMT"/>
          <w:sz w:val="24"/>
        </w:rPr>
      </w:pP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r>
        <w:rPr>
          <w:rFonts w:ascii="ArialMT" w:eastAsia="ArialMT" w:hAnsi="ArialMT" w:cs="ArialMT"/>
          <w:sz w:val="24"/>
        </w:rPr>
        <w:t>Cette d</w:t>
      </w:r>
      <w:r>
        <w:rPr>
          <w:rFonts w:ascii="ArialMT" w:eastAsia="ArialMT" w:hAnsi="ArialMT" w:cs="ArialMT" w:hint="eastAsia"/>
          <w:sz w:val="24"/>
        </w:rPr>
        <w:t>é</w:t>
      </w:r>
      <w:r>
        <w:rPr>
          <w:rFonts w:ascii="ArialMT" w:eastAsia="ArialMT" w:hAnsi="ArialMT" w:cs="ArialMT"/>
          <w:sz w:val="24"/>
        </w:rPr>
        <w:t>marche se conjugue avec d'autres en Europe qui ont pour objet d'</w:t>
      </w:r>
      <w:r>
        <w:rPr>
          <w:rFonts w:ascii="ArialMT" w:eastAsia="ArialMT" w:hAnsi="ArialMT" w:cs="ArialMT" w:hint="eastAsia"/>
          <w:sz w:val="24"/>
        </w:rPr>
        <w:t>é</w:t>
      </w:r>
      <w:r>
        <w:rPr>
          <w:rFonts w:ascii="ArialMT" w:eastAsia="ArialMT" w:hAnsi="ArialMT" w:cs="ArialMT"/>
          <w:sz w:val="24"/>
        </w:rPr>
        <w:t xml:space="preserve">crire l'histoire sociale des </w:t>
      </w:r>
      <w:r>
        <w:rPr>
          <w:rFonts w:ascii="ArialMT" w:eastAsia="ArialMT" w:hAnsi="ArialMT" w:cs="ArialMT" w:hint="eastAsia"/>
          <w:sz w:val="24"/>
        </w:rPr>
        <w:t>é</w:t>
      </w:r>
      <w:r>
        <w:rPr>
          <w:rFonts w:ascii="ArialMT" w:eastAsia="ArialMT" w:hAnsi="ArialMT" w:cs="ArialMT"/>
          <w:sz w:val="24"/>
        </w:rPr>
        <w:t>critures urbaines avec des approches collaboratives et transdisciplinaires.On peut citer entre autres : l'</w:t>
      </w:r>
      <w:r>
        <w:rPr>
          <w:rFonts w:ascii="ArialMT" w:eastAsia="ArialMT" w:hAnsi="ArialMT" w:cs="ArialMT" w:hint="eastAsia"/>
          <w:sz w:val="24"/>
        </w:rPr>
        <w:t>é</w:t>
      </w:r>
      <w:r>
        <w:rPr>
          <w:rFonts w:ascii="ArialMT" w:eastAsia="ArialMT" w:hAnsi="ArialMT" w:cs="ArialMT"/>
          <w:sz w:val="24"/>
        </w:rPr>
        <w:t>diteur acad</w:t>
      </w:r>
      <w:r>
        <w:rPr>
          <w:rFonts w:ascii="ArialMT" w:eastAsia="ArialMT" w:hAnsi="ArialMT" w:cs="ArialMT" w:hint="eastAsia"/>
          <w:sz w:val="24"/>
        </w:rPr>
        <w:t>é</w:t>
      </w:r>
      <w:r>
        <w:rPr>
          <w:rFonts w:ascii="ArialMT" w:eastAsia="ArialMT" w:hAnsi="ArialMT" w:cs="ArialMT"/>
          <w:sz w:val="24"/>
        </w:rPr>
        <w:t>mique ind</w:t>
      </w:r>
      <w:r>
        <w:rPr>
          <w:rFonts w:ascii="ArialMT" w:eastAsia="ArialMT" w:hAnsi="ArialMT" w:cs="ArialMT" w:hint="eastAsia"/>
          <w:sz w:val="24"/>
        </w:rPr>
        <w:t>é</w:t>
      </w:r>
      <w:r>
        <w:rPr>
          <w:rFonts w:ascii="ArialMT" w:eastAsia="ArialMT" w:hAnsi="ArialMT" w:cs="ArialMT"/>
          <w:sz w:val="24"/>
        </w:rPr>
        <w:t>pendant portugais Urban Creativity</w:t>
      </w:r>
      <w:r w:rsidRPr="00FA551A">
        <w:rPr>
          <w:rStyle w:val="Marquenotebasdepage"/>
          <w:rFonts w:cs="Arial"/>
        </w:rPr>
        <w:footnoteReference w:id="41"/>
      </w:r>
      <w:r>
        <w:rPr>
          <w:rFonts w:ascii="ArialMT" w:eastAsia="ArialMT" w:hAnsi="ArialMT" w:cs="ArialMT"/>
          <w:sz w:val="24"/>
        </w:rPr>
        <w:t xml:space="preserve"> fond</w:t>
      </w:r>
      <w:r>
        <w:rPr>
          <w:rFonts w:ascii="ArialMT" w:eastAsia="ArialMT" w:hAnsi="ArialMT" w:cs="ArialMT" w:hint="eastAsia"/>
          <w:sz w:val="24"/>
        </w:rPr>
        <w:t>é</w:t>
      </w:r>
      <w:r>
        <w:rPr>
          <w:rFonts w:ascii="ArialMT" w:eastAsia="ArialMT" w:hAnsi="ArialMT" w:cs="ArialMT"/>
          <w:sz w:val="24"/>
        </w:rPr>
        <w:t xml:space="preserve"> par le chercheur Pedro Soares Neves qui organise annuellement des rencontres et diffusent des actes de ces rencontres autour des liens entre graffiti, art urbain et urbanisme depuis 2014 ; les cycles The Tag Conference</w:t>
      </w:r>
      <w:r w:rsidRPr="00FA551A">
        <w:rPr>
          <w:rStyle w:val="Marquenotebasdepage"/>
          <w:rFonts w:cs="Arial"/>
        </w:rPr>
        <w:footnoteReference w:id="42"/>
      </w:r>
      <w:r>
        <w:rPr>
          <w:rFonts w:ascii="ArialMT" w:eastAsia="ArialMT" w:hAnsi="ArialMT" w:cs="ArialMT"/>
          <w:sz w:val="24"/>
        </w:rPr>
        <w:t xml:space="preserve"> et Art and Place Conference</w:t>
      </w:r>
      <w:r w:rsidRPr="00FA551A">
        <w:rPr>
          <w:rStyle w:val="Marquenotebasdepage"/>
          <w:rFonts w:cs="Arial"/>
        </w:rPr>
        <w:footnoteReference w:id="43"/>
      </w:r>
      <w:r>
        <w:rPr>
          <w:rFonts w:ascii="ArialMT" w:eastAsia="ArialMT" w:hAnsi="ArialMT" w:cs="ArialMT"/>
          <w:sz w:val="24"/>
        </w:rPr>
        <w:t>, deux formats de rencontres qui tournent autour des graffiti studies et permettent aux writers, artistes urbain</w:t>
      </w:r>
      <w:r>
        <w:rPr>
          <w:rFonts w:ascii="ArialMT" w:eastAsia="ArialMT" w:hAnsi="ArialMT" w:cs="ArialMT" w:hint="eastAsia"/>
          <w:sz w:val="24"/>
        </w:rPr>
        <w:t>·</w:t>
      </w:r>
      <w:r>
        <w:rPr>
          <w:rFonts w:ascii="ArialMT" w:eastAsia="ArialMT" w:hAnsi="ArialMT" w:cs="ArialMT"/>
          <w:sz w:val="24"/>
        </w:rPr>
        <w:t>es et chercheur</w:t>
      </w:r>
      <w:r>
        <w:rPr>
          <w:rFonts w:ascii="ArialMT" w:eastAsia="ArialMT" w:hAnsi="ArialMT" w:cs="ArialMT" w:hint="eastAsia"/>
          <w:sz w:val="24"/>
        </w:rPr>
        <w:t>·</w:t>
      </w:r>
      <w:r>
        <w:rPr>
          <w:rFonts w:ascii="ArialMT" w:eastAsia="ArialMT" w:hAnsi="ArialMT" w:cs="ArialMT"/>
          <w:sz w:val="24"/>
        </w:rPr>
        <w:t xml:space="preserve">ses du champ de se retrouver </w:t>
      </w:r>
      <w:r>
        <w:rPr>
          <w:rFonts w:ascii="ArialMT" w:eastAsia="ArialMT" w:hAnsi="ArialMT" w:cs="ArialMT" w:hint="eastAsia"/>
          <w:sz w:val="24"/>
        </w:rPr>
        <w:t>à</w:t>
      </w:r>
      <w:r>
        <w:rPr>
          <w:rFonts w:ascii="ArialMT" w:eastAsia="ArialMT" w:hAnsi="ArialMT" w:cs="ArialMT"/>
          <w:sz w:val="24"/>
        </w:rPr>
        <w:t xml:space="preserve"> l'international depuis 2017 </w:t>
      </w:r>
      <w:r>
        <w:rPr>
          <w:rFonts w:ascii="ArialMT" w:eastAsia="ArialMT" w:hAnsi="ArialMT" w:cs="ArialMT" w:hint="eastAsia"/>
          <w:sz w:val="24"/>
        </w:rPr>
        <w:t>à</w:t>
      </w:r>
      <w:r>
        <w:rPr>
          <w:rFonts w:ascii="ArialMT" w:eastAsia="ArialMT" w:hAnsi="ArialMT" w:cs="ArialMT"/>
          <w:sz w:val="24"/>
        </w:rPr>
        <w:t xml:space="preserve"> l'initiative du chercheur ind</w:t>
      </w:r>
      <w:r>
        <w:rPr>
          <w:rFonts w:ascii="ArialMT" w:eastAsia="ArialMT" w:hAnsi="ArialMT" w:cs="ArialMT" w:hint="eastAsia"/>
          <w:sz w:val="24"/>
        </w:rPr>
        <w:t>é</w:t>
      </w:r>
      <w:r>
        <w:rPr>
          <w:rFonts w:ascii="ArialMT" w:eastAsia="ArialMT" w:hAnsi="ArialMT" w:cs="ArialMT"/>
          <w:sz w:val="24"/>
        </w:rPr>
        <w:t>pendant espagnol Javier Abarca ; l'Observatoire des litt</w:t>
      </w:r>
      <w:r>
        <w:rPr>
          <w:rFonts w:ascii="ArialMT" w:eastAsia="ArialMT" w:hAnsi="ArialMT" w:cs="ArialMT" w:hint="eastAsia"/>
          <w:sz w:val="24"/>
        </w:rPr>
        <w:t>é</w:t>
      </w:r>
      <w:r>
        <w:rPr>
          <w:rFonts w:ascii="ArialMT" w:eastAsia="ArialMT" w:hAnsi="ArialMT" w:cs="ArialMT"/>
          <w:sz w:val="24"/>
        </w:rPr>
        <w:t>ratures sauvages</w:t>
      </w:r>
      <w:r w:rsidRPr="00FA551A">
        <w:rPr>
          <w:rStyle w:val="Marquenotebasdepage"/>
          <w:rFonts w:cs="Arial"/>
        </w:rPr>
        <w:footnoteReference w:id="44"/>
      </w:r>
      <w:r>
        <w:rPr>
          <w:rFonts w:ascii="ArialMT" w:eastAsia="ArialMT" w:hAnsi="ArialMT" w:cs="ArialMT"/>
          <w:sz w:val="24"/>
        </w:rPr>
        <w:t xml:space="preserve"> fond</w:t>
      </w:r>
      <w:r>
        <w:rPr>
          <w:rFonts w:ascii="ArialMT" w:eastAsia="ArialMT" w:hAnsi="ArialMT" w:cs="ArialMT" w:hint="eastAsia"/>
          <w:sz w:val="24"/>
        </w:rPr>
        <w:t>é</w:t>
      </w:r>
      <w:r>
        <w:rPr>
          <w:rFonts w:ascii="ArialMT" w:eastAsia="ArialMT" w:hAnsi="ArialMT" w:cs="ArialMT"/>
          <w:sz w:val="24"/>
        </w:rPr>
        <w:t xml:space="preserve"> en 2020 par le chercheur belge en litt</w:t>
      </w:r>
      <w:r>
        <w:rPr>
          <w:rFonts w:ascii="ArialMT" w:eastAsia="ArialMT" w:hAnsi="ArialMT" w:cs="ArialMT" w:hint="eastAsia"/>
          <w:sz w:val="24"/>
        </w:rPr>
        <w:t>é</w:t>
      </w:r>
      <w:r>
        <w:rPr>
          <w:rFonts w:ascii="ArialMT" w:eastAsia="ArialMT" w:hAnsi="ArialMT" w:cs="ArialMT"/>
          <w:sz w:val="24"/>
        </w:rPr>
        <w:t>rature Denis Saint-Amand qui rassemble un r</w:t>
      </w:r>
      <w:r>
        <w:rPr>
          <w:rFonts w:ascii="ArialMT" w:eastAsia="ArialMT" w:hAnsi="ArialMT" w:cs="ArialMT" w:hint="eastAsia"/>
          <w:sz w:val="24"/>
        </w:rPr>
        <w:t>é</w:t>
      </w:r>
      <w:r>
        <w:rPr>
          <w:rFonts w:ascii="ArialMT" w:eastAsia="ArialMT" w:hAnsi="ArialMT" w:cs="ArialMT"/>
          <w:sz w:val="24"/>
        </w:rPr>
        <w:t>seau de chercheur</w:t>
      </w:r>
      <w:r>
        <w:rPr>
          <w:rFonts w:ascii="ArialMT" w:eastAsia="ArialMT" w:hAnsi="ArialMT" w:cs="ArialMT" w:hint="eastAsia"/>
          <w:sz w:val="24"/>
        </w:rPr>
        <w:t>·</w:t>
      </w:r>
      <w:r>
        <w:rPr>
          <w:rFonts w:ascii="ArialMT" w:eastAsia="ArialMT" w:hAnsi="ArialMT" w:cs="ArialMT"/>
          <w:sz w:val="24"/>
        </w:rPr>
        <w:t xml:space="preserve">ses autour des pratiques </w:t>
      </w:r>
      <w:r>
        <w:rPr>
          <w:rFonts w:ascii="ArialMT" w:eastAsia="ArialMT" w:hAnsi="ArialMT" w:cs="ArialMT" w:hint="eastAsia"/>
          <w:sz w:val="24"/>
        </w:rPr>
        <w:t>«</w:t>
      </w:r>
      <w:r>
        <w:rPr>
          <w:rFonts w:ascii="ArialMT" w:eastAsia="ArialMT" w:hAnsi="ArialMT" w:cs="ArialMT"/>
          <w:sz w:val="24"/>
        </w:rPr>
        <w:t xml:space="preserve"> sauvages </w:t>
      </w:r>
      <w:r>
        <w:rPr>
          <w:rFonts w:ascii="ArialMT" w:eastAsia="ArialMT" w:hAnsi="ArialMT" w:cs="ArialMT" w:hint="eastAsia"/>
          <w:sz w:val="24"/>
        </w:rPr>
        <w:t>»</w:t>
      </w:r>
      <w:r>
        <w:rPr>
          <w:rFonts w:ascii="ArialMT" w:eastAsia="ArialMT" w:hAnsi="ArialMT" w:cs="ArialMT"/>
          <w:sz w:val="24"/>
        </w:rPr>
        <w:t xml:space="preserve"> d'</w:t>
      </w:r>
      <w:r>
        <w:rPr>
          <w:rFonts w:ascii="ArialMT" w:eastAsia="ArialMT" w:hAnsi="ArialMT" w:cs="ArialMT" w:hint="eastAsia"/>
          <w:sz w:val="24"/>
        </w:rPr>
        <w:t>é</w:t>
      </w:r>
      <w:r>
        <w:rPr>
          <w:rFonts w:ascii="ArialMT" w:eastAsia="ArialMT" w:hAnsi="ArialMT" w:cs="ArialMT"/>
          <w:sz w:val="24"/>
        </w:rPr>
        <w:t>critures urbaines ; enfin, les deux expositions documentaires sur l'histoire du graffiti organis</w:t>
      </w:r>
      <w:r>
        <w:rPr>
          <w:rFonts w:ascii="ArialMT" w:eastAsia="ArialMT" w:hAnsi="ArialMT" w:cs="ArialMT" w:hint="eastAsia"/>
          <w:sz w:val="24"/>
        </w:rPr>
        <w:t>é</w:t>
      </w:r>
      <w:r>
        <w:rPr>
          <w:rFonts w:ascii="ArialMT" w:eastAsia="ArialMT" w:hAnsi="ArialMT" w:cs="ArialMT"/>
          <w:sz w:val="24"/>
        </w:rPr>
        <w:t>es d'une part par deux writers, artistes et chercheurs ind</w:t>
      </w:r>
      <w:r>
        <w:rPr>
          <w:rFonts w:ascii="ArialMT" w:eastAsia="ArialMT" w:hAnsi="ArialMT" w:cs="ArialMT" w:hint="eastAsia"/>
          <w:sz w:val="24"/>
        </w:rPr>
        <w:t>é</w:t>
      </w:r>
      <w:r>
        <w:rPr>
          <w:rFonts w:ascii="ArialMT" w:eastAsia="ArialMT" w:hAnsi="ArialMT" w:cs="ArialMT"/>
          <w:sz w:val="24"/>
        </w:rPr>
        <w:t xml:space="preserve">pendants Nicolas Gzeley et Patrice Poch </w:t>
      </w:r>
      <w:r>
        <w:rPr>
          <w:rFonts w:ascii="ArialMT" w:eastAsia="ArialMT" w:hAnsi="ArialMT" w:cs="ArialMT" w:hint="eastAsia"/>
          <w:sz w:val="24"/>
        </w:rPr>
        <w:t>«</w:t>
      </w:r>
      <w:r>
        <w:rPr>
          <w:rFonts w:ascii="ArialMT" w:eastAsia="ArialMT" w:hAnsi="ArialMT" w:cs="ArialMT"/>
          <w:sz w:val="24"/>
        </w:rPr>
        <w:t xml:space="preserve"> A</w:t>
      </w:r>
      <w:r>
        <w:rPr>
          <w:rFonts w:ascii="ArialMT" w:eastAsia="ArialMT" w:hAnsi="ArialMT" w:cs="ArialMT" w:hint="eastAsia"/>
          <w:sz w:val="24"/>
        </w:rPr>
        <w:t>é</w:t>
      </w:r>
      <w:r>
        <w:rPr>
          <w:rFonts w:ascii="ArialMT" w:eastAsia="ArialMT" w:hAnsi="ArialMT" w:cs="ArialMT"/>
          <w:sz w:val="24"/>
        </w:rPr>
        <w:t>rosol, une histoire du graffiti</w:t>
      </w:r>
      <w:r w:rsidRPr="00FA551A">
        <w:rPr>
          <w:rStyle w:val="Marquenotebasdepage"/>
          <w:rFonts w:cs="Arial"/>
        </w:rPr>
        <w:footnoteReference w:id="45"/>
      </w:r>
      <w:r>
        <w:rPr>
          <w:rFonts w:ascii="ArialMT" w:eastAsia="ArialMT" w:hAnsi="ArialMT" w:cs="ArialMT"/>
          <w:sz w:val="24"/>
        </w:rPr>
        <w:t xml:space="preserve"> </w:t>
      </w:r>
      <w:r>
        <w:rPr>
          <w:rFonts w:ascii="ArialMT" w:eastAsia="ArialMT" w:hAnsi="ArialMT" w:cs="ArialMT" w:hint="eastAsia"/>
          <w:sz w:val="24"/>
        </w:rPr>
        <w:t>»</w:t>
      </w:r>
      <w:r>
        <w:rPr>
          <w:rFonts w:ascii="ArialMT" w:eastAsia="ArialMT" w:hAnsi="ArialMT" w:cs="ArialMT"/>
          <w:sz w:val="24"/>
        </w:rPr>
        <w:t xml:space="preserve"> en 2024 </w:t>
      </w:r>
      <w:r>
        <w:rPr>
          <w:rFonts w:ascii="ArialMT" w:eastAsia="ArialMT" w:hAnsi="ArialMT" w:cs="ArialMT" w:hint="eastAsia"/>
          <w:sz w:val="24"/>
        </w:rPr>
        <w:t>à</w:t>
      </w:r>
      <w:r>
        <w:rPr>
          <w:rFonts w:ascii="ArialMT" w:eastAsia="ArialMT" w:hAnsi="ArialMT" w:cs="ArialMT"/>
          <w:sz w:val="24"/>
        </w:rPr>
        <w:t xml:space="preserve"> Rennes et 2025 </w:t>
      </w:r>
      <w:r>
        <w:rPr>
          <w:rFonts w:ascii="ArialMT" w:eastAsia="ArialMT" w:hAnsi="ArialMT" w:cs="ArialMT" w:hint="eastAsia"/>
          <w:sz w:val="24"/>
        </w:rPr>
        <w:t>à</w:t>
      </w:r>
      <w:r>
        <w:rPr>
          <w:rFonts w:ascii="ArialMT" w:eastAsia="ArialMT" w:hAnsi="ArialMT" w:cs="ArialMT"/>
          <w:sz w:val="24"/>
        </w:rPr>
        <w:t xml:space="preserve"> Nancy et d'autre part par l'historien de l'art Ulrich Blanch</w:t>
      </w:r>
      <w:r>
        <w:rPr>
          <w:rFonts w:ascii="ArialMT" w:eastAsia="ArialMT" w:hAnsi="ArialMT" w:cs="ArialMT" w:hint="eastAsia"/>
          <w:sz w:val="24"/>
        </w:rPr>
        <w:t>é</w:t>
      </w:r>
      <w:r>
        <w:rPr>
          <w:rFonts w:ascii="ArialMT" w:eastAsia="ArialMT" w:hAnsi="ArialMT" w:cs="ArialMT"/>
          <w:sz w:val="24"/>
        </w:rPr>
        <w:t xml:space="preserve"> en 2025 </w:t>
      </w:r>
      <w:r>
        <w:rPr>
          <w:rFonts w:ascii="ArialMT" w:eastAsia="ArialMT" w:hAnsi="ArialMT" w:cs="ArialMT" w:hint="eastAsia"/>
          <w:sz w:val="24"/>
        </w:rPr>
        <w:t>à</w:t>
      </w:r>
      <w:r>
        <w:rPr>
          <w:rFonts w:ascii="ArialMT" w:eastAsia="ArialMT" w:hAnsi="ArialMT" w:cs="ArialMT"/>
          <w:sz w:val="24"/>
        </w:rPr>
        <w:t xml:space="preserve"> Sarrebruck </w:t>
      </w:r>
      <w:r>
        <w:rPr>
          <w:rFonts w:ascii="ArialMT" w:eastAsia="ArialMT" w:hAnsi="ArialMT" w:cs="ArialMT" w:hint="eastAsia"/>
          <w:sz w:val="24"/>
        </w:rPr>
        <w:t>«</w:t>
      </w:r>
      <w:r>
        <w:rPr>
          <w:rFonts w:ascii="ArialMT" w:eastAsia="ArialMT" w:hAnsi="ArialMT" w:cs="ArialMT"/>
          <w:sz w:val="24"/>
        </w:rPr>
        <w:t xml:space="preserve"> Illegal: Street Art Graffiti 1960-1995</w:t>
      </w:r>
      <w:r w:rsidRPr="00FA551A">
        <w:rPr>
          <w:rStyle w:val="Marquenotebasdepage"/>
          <w:rFonts w:cs="Arial"/>
        </w:rPr>
        <w:footnoteReference w:id="46"/>
      </w:r>
      <w:r>
        <w:rPr>
          <w:rFonts w:ascii="ArialMT" w:eastAsia="ArialMT" w:hAnsi="ArialMT" w:cs="ArialMT"/>
          <w:sz w:val="24"/>
        </w:rPr>
        <w:t xml:space="preserve"> </w:t>
      </w:r>
      <w:r>
        <w:rPr>
          <w:rFonts w:ascii="ArialMT" w:eastAsia="ArialMT" w:hAnsi="ArialMT" w:cs="ArialMT" w:hint="eastAsia"/>
          <w:sz w:val="24"/>
        </w:rPr>
        <w:t>»</w:t>
      </w:r>
      <w:r>
        <w:rPr>
          <w:rFonts w:ascii="ArialMT" w:eastAsia="ArialMT" w:hAnsi="ArialMT" w:cs="ArialMT"/>
          <w:sz w:val="24"/>
        </w:rPr>
        <w:t>.</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ArialMT" w:eastAsia="ArialMT" w:hAnsi="ArialMT" w:cs="ArialMT"/>
          <w:sz w:val="24"/>
        </w:rPr>
      </w:pP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r>
        <w:rPr>
          <w:rFonts w:ascii="ArialMT" w:eastAsia="ArialMT" w:hAnsi="ArialMT" w:cs="ArialMT"/>
          <w:sz w:val="24"/>
        </w:rPr>
        <w:tab/>
      </w:r>
      <w:r>
        <w:rPr>
          <w:rFonts w:ascii="Arial-BoldMT" w:eastAsia="Arial-BoldMT" w:hAnsi="Arial-BoldMT" w:cs="Arial-BoldMT"/>
          <w:b/>
          <w:sz w:val="24"/>
        </w:rPr>
        <w:t>SB</w:t>
      </w:r>
      <w:r>
        <w:rPr>
          <w:rFonts w:ascii="ArialMT" w:eastAsia="ArialMT" w:hAnsi="ArialMT" w:cs="ArialMT"/>
          <w:sz w:val="24"/>
        </w:rPr>
        <w:t xml:space="preserve"> : Peux-tu </w:t>
      </w:r>
      <w:r>
        <w:rPr>
          <w:rFonts w:ascii="ArialMT" w:eastAsia="ArialMT" w:hAnsi="ArialMT" w:cs="ArialMT" w:hint="eastAsia"/>
          <w:sz w:val="24"/>
        </w:rPr>
        <w:t>é</w:t>
      </w:r>
      <w:r>
        <w:rPr>
          <w:rFonts w:ascii="ArialMT" w:eastAsia="ArialMT" w:hAnsi="ArialMT" w:cs="ArialMT"/>
          <w:sz w:val="24"/>
        </w:rPr>
        <w:t xml:space="preserve">voquer, </w:t>
      </w:r>
      <w:r>
        <w:rPr>
          <w:rFonts w:ascii="ArialMT" w:eastAsia="ArialMT" w:hAnsi="ArialMT" w:cs="ArialMT" w:hint="eastAsia"/>
          <w:sz w:val="24"/>
        </w:rPr>
        <w:t>à</w:t>
      </w:r>
      <w:r>
        <w:rPr>
          <w:rFonts w:ascii="ArialMT" w:eastAsia="ArialMT" w:hAnsi="ArialMT" w:cs="ArialMT"/>
          <w:sz w:val="24"/>
        </w:rPr>
        <w:t xml:space="preserve"> travers ta propre pratique d</w:t>
      </w:r>
      <w:r>
        <w:rPr>
          <w:rFonts w:ascii="ArialMT" w:eastAsia="ArialMT" w:hAnsi="ArialMT" w:cs="ArialMT" w:hint="eastAsia"/>
          <w:sz w:val="24"/>
        </w:rPr>
        <w:t>’</w:t>
      </w:r>
      <w:r>
        <w:rPr>
          <w:rFonts w:ascii="ArialMT" w:eastAsia="ArialMT" w:hAnsi="ArialMT" w:cs="ArialMT"/>
          <w:sz w:val="24"/>
        </w:rPr>
        <w:t>artiste-chercheur, le r</w:t>
      </w:r>
      <w:r>
        <w:rPr>
          <w:rFonts w:ascii="ArialMT" w:eastAsia="ArialMT" w:hAnsi="ArialMT" w:cs="ArialMT" w:hint="eastAsia"/>
          <w:sz w:val="24"/>
        </w:rPr>
        <w:t>ô</w:t>
      </w:r>
      <w:r>
        <w:rPr>
          <w:rFonts w:ascii="ArialMT" w:eastAsia="ArialMT" w:hAnsi="ArialMT" w:cs="ArialMT"/>
          <w:sz w:val="24"/>
        </w:rPr>
        <w:t>le qu</w:t>
      </w:r>
      <w:r>
        <w:rPr>
          <w:rFonts w:ascii="ArialMT" w:eastAsia="ArialMT" w:hAnsi="ArialMT" w:cs="ArialMT" w:hint="eastAsia"/>
          <w:sz w:val="24"/>
        </w:rPr>
        <w:t>’</w:t>
      </w:r>
      <w:r>
        <w:rPr>
          <w:rFonts w:ascii="ArialMT" w:eastAsia="ArialMT" w:hAnsi="ArialMT" w:cs="ArialMT"/>
          <w:sz w:val="24"/>
        </w:rPr>
        <w:t>a la fl</w:t>
      </w:r>
      <w:r>
        <w:rPr>
          <w:rFonts w:ascii="ArialMT" w:eastAsia="ArialMT" w:hAnsi="ArialMT" w:cs="ArialMT" w:hint="eastAsia"/>
          <w:sz w:val="24"/>
        </w:rPr>
        <w:t>â</w:t>
      </w:r>
      <w:r>
        <w:rPr>
          <w:rFonts w:ascii="ArialMT" w:eastAsia="ArialMT" w:hAnsi="ArialMT" w:cs="ArialMT"/>
          <w:sz w:val="24"/>
        </w:rPr>
        <w:t>nerie, le corps confront</w:t>
      </w:r>
      <w:r>
        <w:rPr>
          <w:rFonts w:ascii="ArialMT" w:eastAsia="ArialMT" w:hAnsi="ArialMT" w:cs="ArialMT" w:hint="eastAsia"/>
          <w:sz w:val="24"/>
        </w:rPr>
        <w:t>é</w:t>
      </w:r>
      <w:r>
        <w:rPr>
          <w:rFonts w:ascii="ArialMT" w:eastAsia="ArialMT" w:hAnsi="ArialMT" w:cs="ArialMT"/>
          <w:sz w:val="24"/>
        </w:rPr>
        <w:t xml:space="preserve"> au mur, le geste d</w:t>
      </w:r>
      <w:r>
        <w:rPr>
          <w:rFonts w:ascii="ArialMT" w:eastAsia="ArialMT" w:hAnsi="ArialMT" w:cs="ArialMT" w:hint="eastAsia"/>
          <w:sz w:val="24"/>
        </w:rPr>
        <w:t>’é</w:t>
      </w:r>
      <w:r>
        <w:rPr>
          <w:rFonts w:ascii="ArialMT" w:eastAsia="ArialMT" w:hAnsi="ArialMT" w:cs="ArialMT"/>
          <w:sz w:val="24"/>
        </w:rPr>
        <w:t>crire ?</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ArialMT" w:eastAsia="ArialMT" w:hAnsi="ArialMT" w:cs="ArialMT"/>
          <w:sz w:val="24"/>
        </w:rPr>
      </w:pP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r>
        <w:rPr>
          <w:rFonts w:ascii="ArialMT" w:eastAsia="ArialMT" w:hAnsi="ArialMT" w:cs="ArialMT"/>
          <w:sz w:val="24"/>
        </w:rPr>
        <w:t xml:space="preserve"> </w:t>
      </w:r>
      <w:r>
        <w:rPr>
          <w:rFonts w:ascii="ArialMT" w:eastAsia="ArialMT" w:hAnsi="ArialMT" w:cs="ArialMT"/>
          <w:sz w:val="24"/>
        </w:rPr>
        <w:tab/>
      </w:r>
      <w:r>
        <w:rPr>
          <w:rFonts w:ascii="Arial-BoldMT" w:eastAsia="Arial-BoldMT" w:hAnsi="Arial-BoldMT" w:cs="Arial-BoldMT"/>
          <w:b/>
          <w:sz w:val="24"/>
        </w:rPr>
        <w:t>MT</w:t>
      </w:r>
      <w:r>
        <w:rPr>
          <w:rFonts w:ascii="ArialMT" w:eastAsia="ArialMT" w:hAnsi="ArialMT" w:cs="ArialMT"/>
          <w:sz w:val="24"/>
        </w:rPr>
        <w:t xml:space="preserve"> : L'arpentage urbain — plut</w:t>
      </w:r>
      <w:r>
        <w:rPr>
          <w:rFonts w:ascii="ArialMT" w:eastAsia="ArialMT" w:hAnsi="ArialMT" w:cs="ArialMT" w:hint="eastAsia"/>
          <w:sz w:val="24"/>
        </w:rPr>
        <w:t>ô</w:t>
      </w:r>
      <w:r>
        <w:rPr>
          <w:rFonts w:ascii="ArialMT" w:eastAsia="ArialMT" w:hAnsi="ArialMT" w:cs="ArialMT"/>
          <w:sz w:val="24"/>
        </w:rPr>
        <w:t>t que la d</w:t>
      </w:r>
      <w:r>
        <w:rPr>
          <w:rFonts w:ascii="ArialMT" w:eastAsia="ArialMT" w:hAnsi="ArialMT" w:cs="ArialMT" w:hint="eastAsia"/>
          <w:sz w:val="24"/>
        </w:rPr>
        <w:t>é</w:t>
      </w:r>
      <w:r>
        <w:rPr>
          <w:rFonts w:ascii="ArialMT" w:eastAsia="ArialMT" w:hAnsi="ArialMT" w:cs="ArialMT"/>
          <w:sz w:val="24"/>
        </w:rPr>
        <w:t xml:space="preserve">rive </w:t>
      </w:r>
      <w:r>
        <w:rPr>
          <w:rFonts w:ascii="ArialMT" w:eastAsia="ArialMT" w:hAnsi="ArialMT" w:cs="ArialMT" w:hint="eastAsia"/>
          <w:sz w:val="24"/>
        </w:rPr>
        <w:t>à</w:t>
      </w:r>
      <w:r>
        <w:rPr>
          <w:rFonts w:ascii="ArialMT" w:eastAsia="ArialMT" w:hAnsi="ArialMT" w:cs="ArialMT"/>
          <w:sz w:val="24"/>
        </w:rPr>
        <w:t xml:space="preserve"> laquelle je me r</w:t>
      </w:r>
      <w:r>
        <w:rPr>
          <w:rFonts w:ascii="ArialMT" w:eastAsia="ArialMT" w:hAnsi="ArialMT" w:cs="ArialMT" w:hint="eastAsia"/>
          <w:sz w:val="24"/>
        </w:rPr>
        <w:t>é</w:t>
      </w:r>
      <w:r>
        <w:rPr>
          <w:rFonts w:ascii="ArialMT" w:eastAsia="ArialMT" w:hAnsi="ArialMT" w:cs="ArialMT"/>
          <w:sz w:val="24"/>
        </w:rPr>
        <w:t>f</w:t>
      </w:r>
      <w:r>
        <w:rPr>
          <w:rFonts w:ascii="ArialMT" w:eastAsia="ArialMT" w:hAnsi="ArialMT" w:cs="ArialMT" w:hint="eastAsia"/>
          <w:sz w:val="24"/>
        </w:rPr>
        <w:t>é</w:t>
      </w:r>
      <w:r>
        <w:rPr>
          <w:rFonts w:ascii="ArialMT" w:eastAsia="ArialMT" w:hAnsi="ArialMT" w:cs="ArialMT"/>
          <w:sz w:val="24"/>
        </w:rPr>
        <w:t xml:space="preserve">rais </w:t>
      </w:r>
      <w:r>
        <w:rPr>
          <w:rFonts w:ascii="ArialMT" w:eastAsia="ArialMT" w:hAnsi="ArialMT" w:cs="ArialMT" w:hint="eastAsia"/>
          <w:sz w:val="24"/>
        </w:rPr>
        <w:t>à</w:t>
      </w:r>
      <w:r>
        <w:rPr>
          <w:rFonts w:ascii="ArialMT" w:eastAsia="ArialMT" w:hAnsi="ArialMT" w:cs="ArialMT"/>
          <w:sz w:val="24"/>
        </w:rPr>
        <w:t xml:space="preserve"> l'</w:t>
      </w:r>
      <w:r>
        <w:rPr>
          <w:rFonts w:ascii="ArialMT" w:eastAsia="ArialMT" w:hAnsi="ArialMT" w:cs="ArialMT" w:hint="eastAsia"/>
          <w:sz w:val="24"/>
        </w:rPr>
        <w:t>é</w:t>
      </w:r>
      <w:r>
        <w:rPr>
          <w:rFonts w:ascii="ArialMT" w:eastAsia="ArialMT" w:hAnsi="ArialMT" w:cs="ArialMT"/>
          <w:sz w:val="24"/>
        </w:rPr>
        <w:t xml:space="preserve">poque suite </w:t>
      </w:r>
      <w:r>
        <w:rPr>
          <w:rFonts w:ascii="ArialMT" w:eastAsia="ArialMT" w:hAnsi="ArialMT" w:cs="ArialMT" w:hint="eastAsia"/>
          <w:sz w:val="24"/>
        </w:rPr>
        <w:t>à</w:t>
      </w:r>
      <w:r>
        <w:rPr>
          <w:rFonts w:ascii="ArialMT" w:eastAsia="ArialMT" w:hAnsi="ArialMT" w:cs="ArialMT"/>
          <w:sz w:val="24"/>
        </w:rPr>
        <w:t xml:space="preserve"> la lecture attentive des </w:t>
      </w:r>
      <w:r>
        <w:rPr>
          <w:rFonts w:ascii="ArialMT" w:eastAsia="ArialMT" w:hAnsi="ArialMT" w:cs="ArialMT" w:hint="eastAsia"/>
          <w:sz w:val="24"/>
        </w:rPr>
        <w:t>é</w:t>
      </w:r>
      <w:r>
        <w:rPr>
          <w:rFonts w:ascii="ArialMT" w:eastAsia="ArialMT" w:hAnsi="ArialMT" w:cs="ArialMT"/>
          <w:sz w:val="24"/>
        </w:rPr>
        <w:t>crits de l'Internationale Situationniste — a constitu</w:t>
      </w:r>
      <w:r>
        <w:rPr>
          <w:rFonts w:ascii="ArialMT" w:eastAsia="ArialMT" w:hAnsi="ArialMT" w:cs="ArialMT" w:hint="eastAsia"/>
          <w:sz w:val="24"/>
        </w:rPr>
        <w:t>é</w:t>
      </w:r>
      <w:r>
        <w:rPr>
          <w:rFonts w:ascii="ArialMT" w:eastAsia="ArialMT" w:hAnsi="ArialMT" w:cs="ArialMT"/>
          <w:sz w:val="24"/>
        </w:rPr>
        <w:t xml:space="preserve"> mon entr</w:t>
      </w:r>
      <w:r>
        <w:rPr>
          <w:rFonts w:ascii="ArialMT" w:eastAsia="ArialMT" w:hAnsi="ArialMT" w:cs="ArialMT" w:hint="eastAsia"/>
          <w:sz w:val="24"/>
        </w:rPr>
        <w:t>é</w:t>
      </w:r>
      <w:r>
        <w:rPr>
          <w:rFonts w:ascii="ArialMT" w:eastAsia="ArialMT" w:hAnsi="ArialMT" w:cs="ArialMT"/>
          <w:sz w:val="24"/>
        </w:rPr>
        <w:t>e dans la pratique artistique, comme moyen de saisir le ph</w:t>
      </w:r>
      <w:r>
        <w:rPr>
          <w:rFonts w:ascii="ArialMT" w:eastAsia="ArialMT" w:hAnsi="ArialMT" w:cs="ArialMT" w:hint="eastAsia"/>
          <w:sz w:val="24"/>
        </w:rPr>
        <w:t>é</w:t>
      </w:r>
      <w:r>
        <w:rPr>
          <w:rFonts w:ascii="ArialMT" w:eastAsia="ArialMT" w:hAnsi="ArialMT" w:cs="ArialMT"/>
          <w:sz w:val="24"/>
        </w:rPr>
        <w:t>nom</w:t>
      </w:r>
      <w:r>
        <w:rPr>
          <w:rFonts w:ascii="ArialMT" w:eastAsia="ArialMT" w:hAnsi="ArialMT" w:cs="ArialMT" w:hint="eastAsia"/>
          <w:sz w:val="24"/>
        </w:rPr>
        <w:t>è</w:t>
      </w:r>
      <w:r>
        <w:rPr>
          <w:rFonts w:ascii="ArialMT" w:eastAsia="ArialMT" w:hAnsi="ArialMT" w:cs="ArialMT"/>
          <w:sz w:val="24"/>
        </w:rPr>
        <w:t>ne urbain dans sa complexit</w:t>
      </w:r>
      <w:r>
        <w:rPr>
          <w:rFonts w:ascii="ArialMT" w:eastAsia="ArialMT" w:hAnsi="ArialMT" w:cs="ArialMT" w:hint="eastAsia"/>
          <w:sz w:val="24"/>
        </w:rPr>
        <w:t>é</w:t>
      </w:r>
      <w:r>
        <w:rPr>
          <w:rFonts w:ascii="ArialMT" w:eastAsia="ArialMT" w:hAnsi="ArialMT" w:cs="ArialMT"/>
          <w:sz w:val="24"/>
        </w:rPr>
        <w:t xml:space="preserve"> et sa richesse. Puis, un int</w:t>
      </w:r>
      <w:r>
        <w:rPr>
          <w:rFonts w:ascii="ArialMT" w:eastAsia="ArialMT" w:hAnsi="ArialMT" w:cs="ArialMT" w:hint="eastAsia"/>
          <w:sz w:val="24"/>
        </w:rPr>
        <w:t>é</w:t>
      </w:r>
      <w:r>
        <w:rPr>
          <w:rFonts w:ascii="ArialMT" w:eastAsia="ArialMT" w:hAnsi="ArialMT" w:cs="ArialMT"/>
          <w:sz w:val="24"/>
        </w:rPr>
        <w:t>r</w:t>
      </w:r>
      <w:r>
        <w:rPr>
          <w:rFonts w:ascii="ArialMT" w:eastAsia="ArialMT" w:hAnsi="ArialMT" w:cs="ArialMT" w:hint="eastAsia"/>
          <w:sz w:val="24"/>
        </w:rPr>
        <w:t>ê</w:t>
      </w:r>
      <w:r>
        <w:rPr>
          <w:rFonts w:ascii="ArialMT" w:eastAsia="ArialMT" w:hAnsi="ArialMT" w:cs="ArialMT"/>
          <w:sz w:val="24"/>
        </w:rPr>
        <w:t>t pour l'histoire sociale des lieux urbains a pris racine dans la documentation photographique de sites industriels abandonn</w:t>
      </w:r>
      <w:r>
        <w:rPr>
          <w:rFonts w:ascii="ArialMT" w:eastAsia="ArialMT" w:hAnsi="ArialMT" w:cs="ArialMT" w:hint="eastAsia"/>
          <w:sz w:val="24"/>
        </w:rPr>
        <w:t>é</w:t>
      </w:r>
      <w:r>
        <w:rPr>
          <w:rFonts w:ascii="ArialMT" w:eastAsia="ArialMT" w:hAnsi="ArialMT" w:cs="ArialMT"/>
          <w:sz w:val="24"/>
        </w:rPr>
        <w:t xml:space="preserve">s </w:t>
      </w:r>
      <w:r>
        <w:rPr>
          <w:rFonts w:ascii="ArialMT" w:eastAsia="ArialMT" w:hAnsi="ArialMT" w:cs="ArialMT" w:hint="eastAsia"/>
          <w:sz w:val="24"/>
        </w:rPr>
        <w:t>à</w:t>
      </w:r>
      <w:r>
        <w:rPr>
          <w:rFonts w:ascii="ArialMT" w:eastAsia="ArialMT" w:hAnsi="ArialMT" w:cs="ArialMT"/>
          <w:sz w:val="24"/>
        </w:rPr>
        <w:t xml:space="preserve"> Rennes au d</w:t>
      </w:r>
      <w:r>
        <w:rPr>
          <w:rFonts w:ascii="ArialMT" w:eastAsia="ArialMT" w:hAnsi="ArialMT" w:cs="ArialMT" w:hint="eastAsia"/>
          <w:sz w:val="24"/>
        </w:rPr>
        <w:t>é</w:t>
      </w:r>
      <w:r>
        <w:rPr>
          <w:rFonts w:ascii="ArialMT" w:eastAsia="ArialMT" w:hAnsi="ArialMT" w:cs="ArialMT"/>
          <w:sz w:val="24"/>
        </w:rPr>
        <w:t>but des ann</w:t>
      </w:r>
      <w:r>
        <w:rPr>
          <w:rFonts w:ascii="ArialMT" w:eastAsia="ArialMT" w:hAnsi="ArialMT" w:cs="ArialMT" w:hint="eastAsia"/>
          <w:sz w:val="24"/>
        </w:rPr>
        <w:t>é</w:t>
      </w:r>
      <w:r>
        <w:rPr>
          <w:rFonts w:ascii="ArialMT" w:eastAsia="ArialMT" w:hAnsi="ArialMT" w:cs="ArialMT"/>
          <w:sz w:val="24"/>
        </w:rPr>
        <w:t>es 2000, que nous arpentions avec des ami</w:t>
      </w:r>
      <w:r>
        <w:rPr>
          <w:rFonts w:ascii="ArialMT" w:eastAsia="ArialMT" w:hAnsi="ArialMT" w:cs="ArialMT" w:hint="eastAsia"/>
          <w:sz w:val="24"/>
        </w:rPr>
        <w:t>·</w:t>
      </w:r>
      <w:r>
        <w:rPr>
          <w:rFonts w:ascii="ArialMT" w:eastAsia="ArialMT" w:hAnsi="ArialMT" w:cs="ArialMT"/>
          <w:sz w:val="24"/>
        </w:rPr>
        <w:t xml:space="preserve">es quotidiennement lorsque nous </w:t>
      </w:r>
      <w:r>
        <w:rPr>
          <w:rFonts w:ascii="ArialMT" w:eastAsia="ArialMT" w:hAnsi="ArialMT" w:cs="ArialMT" w:hint="eastAsia"/>
          <w:sz w:val="24"/>
        </w:rPr>
        <w:t>é</w:t>
      </w:r>
      <w:r>
        <w:rPr>
          <w:rFonts w:ascii="ArialMT" w:eastAsia="ArialMT" w:hAnsi="ArialMT" w:cs="ArialMT"/>
          <w:sz w:val="24"/>
        </w:rPr>
        <w:t xml:space="preserve">tions </w:t>
      </w:r>
      <w:r>
        <w:rPr>
          <w:rFonts w:ascii="ArialMT" w:eastAsia="ArialMT" w:hAnsi="ArialMT" w:cs="ArialMT" w:hint="eastAsia"/>
          <w:sz w:val="24"/>
        </w:rPr>
        <w:t>é</w:t>
      </w:r>
      <w:r>
        <w:rPr>
          <w:rFonts w:ascii="ArialMT" w:eastAsia="ArialMT" w:hAnsi="ArialMT" w:cs="ArialMT"/>
          <w:sz w:val="24"/>
        </w:rPr>
        <w:t>tudiant</w:t>
      </w:r>
      <w:r>
        <w:rPr>
          <w:rFonts w:ascii="ArialMT" w:eastAsia="ArialMT" w:hAnsi="ArialMT" w:cs="ArialMT" w:hint="eastAsia"/>
          <w:sz w:val="24"/>
        </w:rPr>
        <w:t>·</w:t>
      </w:r>
      <w:r>
        <w:rPr>
          <w:rFonts w:ascii="ArialMT" w:eastAsia="ArialMT" w:hAnsi="ArialMT" w:cs="ArialMT"/>
          <w:sz w:val="24"/>
        </w:rPr>
        <w:t>es. En parall</w:t>
      </w:r>
      <w:r>
        <w:rPr>
          <w:rFonts w:ascii="ArialMT" w:eastAsia="ArialMT" w:hAnsi="ArialMT" w:cs="ArialMT" w:hint="eastAsia"/>
          <w:sz w:val="24"/>
        </w:rPr>
        <w:t>è</w:t>
      </w:r>
      <w:r>
        <w:rPr>
          <w:rFonts w:ascii="ArialMT" w:eastAsia="ArialMT" w:hAnsi="ArialMT" w:cs="ArialMT"/>
          <w:sz w:val="24"/>
        </w:rPr>
        <w:t xml:space="preserve">le, je pratiquais avec elleux le </w:t>
      </w:r>
      <w:r>
        <w:rPr>
          <w:rFonts w:ascii="Arial-ItalicMT" w:eastAsia="Arial-ItalicMT" w:hAnsi="Arial-ItalicMT" w:cs="Arial-ItalicMT"/>
          <w:i/>
          <w:sz w:val="24"/>
        </w:rPr>
        <w:t>graffiti writing</w:t>
      </w:r>
      <w:r>
        <w:rPr>
          <w:rFonts w:ascii="ArialMT" w:eastAsia="ArialMT" w:hAnsi="ArialMT" w:cs="ArialMT"/>
          <w:sz w:val="24"/>
        </w:rPr>
        <w:t xml:space="preserve"> et cette convergence entre pratique documentaire et intervention urbaine — parce qu'elles prenaient appui sur les m</w:t>
      </w:r>
      <w:r>
        <w:rPr>
          <w:rFonts w:ascii="ArialMT" w:eastAsia="ArialMT" w:hAnsi="ArialMT" w:cs="ArialMT" w:hint="eastAsia"/>
          <w:sz w:val="24"/>
        </w:rPr>
        <w:t>ê</w:t>
      </w:r>
      <w:r>
        <w:rPr>
          <w:rFonts w:ascii="ArialMT" w:eastAsia="ArialMT" w:hAnsi="ArialMT" w:cs="ArialMT"/>
          <w:sz w:val="24"/>
        </w:rPr>
        <w:t xml:space="preserve">mes typologies de sites — a </w:t>
      </w:r>
      <w:r>
        <w:rPr>
          <w:rFonts w:ascii="ArialMT" w:eastAsia="ArialMT" w:hAnsi="ArialMT" w:cs="ArialMT" w:hint="eastAsia"/>
          <w:sz w:val="24"/>
        </w:rPr>
        <w:t>é</w:t>
      </w:r>
      <w:r>
        <w:rPr>
          <w:rFonts w:ascii="ArialMT" w:eastAsia="ArialMT" w:hAnsi="ArialMT" w:cs="ArialMT"/>
          <w:sz w:val="24"/>
        </w:rPr>
        <w:t>t</w:t>
      </w:r>
      <w:r>
        <w:rPr>
          <w:rFonts w:ascii="ArialMT" w:eastAsia="ArialMT" w:hAnsi="ArialMT" w:cs="ArialMT" w:hint="eastAsia"/>
          <w:sz w:val="24"/>
        </w:rPr>
        <w:t>é</w:t>
      </w:r>
      <w:r>
        <w:rPr>
          <w:rFonts w:ascii="ArialMT" w:eastAsia="ArialMT" w:hAnsi="ArialMT" w:cs="ArialMT"/>
          <w:sz w:val="24"/>
        </w:rPr>
        <w:t xml:space="preserve"> le point de d</w:t>
      </w:r>
      <w:r>
        <w:rPr>
          <w:rFonts w:ascii="ArialMT" w:eastAsia="ArialMT" w:hAnsi="ArialMT" w:cs="ArialMT" w:hint="eastAsia"/>
          <w:sz w:val="24"/>
        </w:rPr>
        <w:t>é</w:t>
      </w:r>
      <w:r>
        <w:rPr>
          <w:rFonts w:ascii="ArialMT" w:eastAsia="ArialMT" w:hAnsi="ArialMT" w:cs="ArialMT"/>
          <w:sz w:val="24"/>
        </w:rPr>
        <w:t>part de ma d</w:t>
      </w:r>
      <w:r>
        <w:rPr>
          <w:rFonts w:ascii="ArialMT" w:eastAsia="ArialMT" w:hAnsi="ArialMT" w:cs="ArialMT" w:hint="eastAsia"/>
          <w:sz w:val="24"/>
        </w:rPr>
        <w:t>é</w:t>
      </w:r>
      <w:r>
        <w:rPr>
          <w:rFonts w:ascii="ArialMT" w:eastAsia="ArialMT" w:hAnsi="ArialMT" w:cs="ArialMT"/>
          <w:sz w:val="24"/>
        </w:rPr>
        <w:t>marche d'artiste-chercheur. Par la suite, j'ai d</w:t>
      </w:r>
      <w:r>
        <w:rPr>
          <w:rFonts w:ascii="ArialMT" w:eastAsia="ArialMT" w:hAnsi="ArialMT" w:cs="ArialMT" w:hint="eastAsia"/>
          <w:sz w:val="24"/>
        </w:rPr>
        <w:t>é</w:t>
      </w:r>
      <w:r>
        <w:rPr>
          <w:rFonts w:ascii="ArialMT" w:eastAsia="ArialMT" w:hAnsi="ArialMT" w:cs="ArialMT"/>
          <w:sz w:val="24"/>
        </w:rPr>
        <w:t>velopp</w:t>
      </w:r>
      <w:r>
        <w:rPr>
          <w:rFonts w:ascii="ArialMT" w:eastAsia="ArialMT" w:hAnsi="ArialMT" w:cs="ArialMT" w:hint="eastAsia"/>
          <w:sz w:val="24"/>
        </w:rPr>
        <w:t>é</w:t>
      </w:r>
      <w:r>
        <w:rPr>
          <w:rFonts w:ascii="ArialMT" w:eastAsia="ArialMT" w:hAnsi="ArialMT" w:cs="ArialMT"/>
          <w:sz w:val="24"/>
        </w:rPr>
        <w:t xml:space="preserve"> entre 2008 et 2015 des formes de diagnostics sensibles</w:t>
      </w:r>
      <w:r w:rsidRPr="00FA551A">
        <w:rPr>
          <w:rStyle w:val="Marquenotebasdepage"/>
          <w:rFonts w:cs="Arial"/>
        </w:rPr>
        <w:footnoteReference w:id="47"/>
      </w:r>
      <w:r>
        <w:rPr>
          <w:rFonts w:ascii="ArialMT" w:eastAsia="ArialMT" w:hAnsi="ArialMT" w:cs="ArialMT"/>
          <w:sz w:val="24"/>
        </w:rPr>
        <w:t xml:space="preserve"> en solo ou en duo avec David Renault sous le pseudonyme des Fr</w:t>
      </w:r>
      <w:r>
        <w:rPr>
          <w:rFonts w:ascii="ArialMT" w:eastAsia="ArialMT" w:hAnsi="ArialMT" w:cs="ArialMT" w:hint="eastAsia"/>
          <w:sz w:val="24"/>
        </w:rPr>
        <w:t>è</w:t>
      </w:r>
      <w:r>
        <w:rPr>
          <w:rFonts w:ascii="ArialMT" w:eastAsia="ArialMT" w:hAnsi="ArialMT" w:cs="ArialMT"/>
          <w:sz w:val="24"/>
        </w:rPr>
        <w:t>res Ripoulain dans le cadre de r</w:t>
      </w:r>
      <w:r>
        <w:rPr>
          <w:rFonts w:ascii="ArialMT" w:eastAsia="ArialMT" w:hAnsi="ArialMT" w:cs="ArialMT" w:hint="eastAsia"/>
          <w:sz w:val="24"/>
        </w:rPr>
        <w:t>é</w:t>
      </w:r>
      <w:r>
        <w:rPr>
          <w:rFonts w:ascii="ArialMT" w:eastAsia="ArialMT" w:hAnsi="ArialMT" w:cs="ArialMT"/>
          <w:sz w:val="24"/>
        </w:rPr>
        <w:t>sidences de cr</w:t>
      </w:r>
      <w:r>
        <w:rPr>
          <w:rFonts w:ascii="ArialMT" w:eastAsia="ArialMT" w:hAnsi="ArialMT" w:cs="ArialMT" w:hint="eastAsia"/>
          <w:sz w:val="24"/>
        </w:rPr>
        <w:t>é</w:t>
      </w:r>
      <w:r>
        <w:rPr>
          <w:rFonts w:ascii="ArialMT" w:eastAsia="ArialMT" w:hAnsi="ArialMT" w:cs="ArialMT"/>
          <w:sz w:val="24"/>
        </w:rPr>
        <w:t xml:space="preserve">ation dans diverses villes comme Rennes, Toulouse, Saint-Brieuc, Marseille, </w:t>
      </w:r>
      <w:r>
        <w:rPr>
          <w:rFonts w:ascii="Arial-ItalicMT" w:eastAsia="Arial-ItalicMT" w:hAnsi="Arial-ItalicMT" w:cs="Arial-ItalicMT"/>
          <w:i/>
          <w:sz w:val="24"/>
        </w:rPr>
        <w:t>etc</w:t>
      </w:r>
      <w:r>
        <w:rPr>
          <w:rFonts w:ascii="ArialMT" w:eastAsia="ArialMT" w:hAnsi="ArialMT" w:cs="ArialMT"/>
          <w:sz w:val="24"/>
        </w:rPr>
        <w:t>. Leur principe fonctionnait selon le m</w:t>
      </w:r>
      <w:r>
        <w:rPr>
          <w:rFonts w:ascii="ArialMT" w:eastAsia="ArialMT" w:hAnsi="ArialMT" w:cs="ArialMT" w:hint="eastAsia"/>
          <w:sz w:val="24"/>
        </w:rPr>
        <w:t>ê</w:t>
      </w:r>
      <w:r>
        <w:rPr>
          <w:rFonts w:ascii="ArialMT" w:eastAsia="ArialMT" w:hAnsi="ArialMT" w:cs="ArialMT"/>
          <w:sz w:val="24"/>
        </w:rPr>
        <w:t>me principe : une phase d'observation et de relev</w:t>
      </w:r>
      <w:r>
        <w:rPr>
          <w:rFonts w:ascii="ArialMT" w:eastAsia="ArialMT" w:hAnsi="ArialMT" w:cs="ArialMT" w:hint="eastAsia"/>
          <w:sz w:val="24"/>
        </w:rPr>
        <w:t>é</w:t>
      </w:r>
      <w:r>
        <w:rPr>
          <w:rFonts w:ascii="ArialMT" w:eastAsia="ArialMT" w:hAnsi="ArialMT" w:cs="ArialMT"/>
          <w:sz w:val="24"/>
        </w:rPr>
        <w:t>s des usages lisibles dans l'espace urbain ; une collecte informelle de micro-histoires ; une s</w:t>
      </w:r>
      <w:r>
        <w:rPr>
          <w:rFonts w:ascii="ArialMT" w:eastAsia="ArialMT" w:hAnsi="ArialMT" w:cs="ArialMT" w:hint="eastAsia"/>
          <w:sz w:val="24"/>
        </w:rPr>
        <w:t>é</w:t>
      </w:r>
      <w:r>
        <w:rPr>
          <w:rFonts w:ascii="ArialMT" w:eastAsia="ArialMT" w:hAnsi="ArialMT" w:cs="ArialMT"/>
          <w:sz w:val="24"/>
        </w:rPr>
        <w:t xml:space="preserve">rie d'interventions urbaines furtives </w:t>
      </w:r>
      <w:r>
        <w:rPr>
          <w:rFonts w:ascii="ArialMT" w:eastAsia="ArialMT" w:hAnsi="ArialMT" w:cs="ArialMT" w:hint="eastAsia"/>
          <w:sz w:val="24"/>
        </w:rPr>
        <w:t>à</w:t>
      </w:r>
      <w:r>
        <w:rPr>
          <w:rFonts w:ascii="ArialMT" w:eastAsia="ArialMT" w:hAnsi="ArialMT" w:cs="ArialMT"/>
          <w:sz w:val="24"/>
        </w:rPr>
        <w:t xml:space="preserve"> </w:t>
      </w:r>
      <w:r>
        <w:rPr>
          <w:rFonts w:ascii="ArialMT" w:eastAsia="ArialMT" w:hAnsi="ArialMT" w:cs="ArialMT" w:hint="eastAsia"/>
          <w:sz w:val="24"/>
        </w:rPr>
        <w:t>é</w:t>
      </w:r>
      <w:r>
        <w:rPr>
          <w:rFonts w:ascii="ArialMT" w:eastAsia="ArialMT" w:hAnsi="ArialMT" w:cs="ArialMT"/>
          <w:sz w:val="24"/>
        </w:rPr>
        <w:t>chelle humaine ; une forme de restitution entre publication, conf</w:t>
      </w:r>
      <w:r>
        <w:rPr>
          <w:rFonts w:ascii="ArialMT" w:eastAsia="ArialMT" w:hAnsi="ArialMT" w:cs="ArialMT" w:hint="eastAsia"/>
          <w:sz w:val="24"/>
        </w:rPr>
        <w:t>é</w:t>
      </w:r>
      <w:r>
        <w:rPr>
          <w:rFonts w:ascii="ArialMT" w:eastAsia="ArialMT" w:hAnsi="ArialMT" w:cs="ArialMT"/>
          <w:sz w:val="24"/>
        </w:rPr>
        <w:t>rence et exposition documentaire.</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ArialMT" w:eastAsia="ArialMT" w:hAnsi="ArialMT" w:cs="ArialMT"/>
          <w:sz w:val="24"/>
        </w:rPr>
      </w:pP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r>
        <w:rPr>
          <w:rFonts w:ascii="ArialMT" w:eastAsia="ArialMT" w:hAnsi="ArialMT" w:cs="ArialMT"/>
          <w:sz w:val="24"/>
        </w:rPr>
        <w:t>Avec David, la premi</w:t>
      </w:r>
      <w:r>
        <w:rPr>
          <w:rFonts w:ascii="ArialMT" w:eastAsia="ArialMT" w:hAnsi="ArialMT" w:cs="ArialMT" w:hint="eastAsia"/>
          <w:sz w:val="24"/>
        </w:rPr>
        <w:t>è</w:t>
      </w:r>
      <w:r>
        <w:rPr>
          <w:rFonts w:ascii="ArialMT" w:eastAsia="ArialMT" w:hAnsi="ArialMT" w:cs="ArialMT"/>
          <w:sz w:val="24"/>
        </w:rPr>
        <w:t>re forme que nous avons adopt</w:t>
      </w:r>
      <w:r>
        <w:rPr>
          <w:rFonts w:ascii="ArialMT" w:eastAsia="ArialMT" w:hAnsi="ArialMT" w:cs="ArialMT" w:hint="eastAsia"/>
          <w:sz w:val="24"/>
        </w:rPr>
        <w:t>é</w:t>
      </w:r>
      <w:r>
        <w:rPr>
          <w:rFonts w:ascii="ArialMT" w:eastAsia="ArialMT" w:hAnsi="ArialMT" w:cs="ArialMT"/>
          <w:sz w:val="24"/>
        </w:rPr>
        <w:t xml:space="preserve"> entre 2006 et 2008 et qui a servi de socle </w:t>
      </w:r>
      <w:r>
        <w:rPr>
          <w:rFonts w:ascii="ArialMT" w:eastAsia="ArialMT" w:hAnsi="ArialMT" w:cs="ArialMT" w:hint="eastAsia"/>
          <w:sz w:val="24"/>
        </w:rPr>
        <w:t>à</w:t>
      </w:r>
      <w:r>
        <w:rPr>
          <w:rFonts w:ascii="ArialMT" w:eastAsia="ArialMT" w:hAnsi="ArialMT" w:cs="ArialMT"/>
          <w:sz w:val="24"/>
        </w:rPr>
        <w:t xml:space="preserve"> nos activit</w:t>
      </w:r>
      <w:r>
        <w:rPr>
          <w:rFonts w:ascii="ArialMT" w:eastAsia="ArialMT" w:hAnsi="ArialMT" w:cs="ArialMT" w:hint="eastAsia"/>
          <w:sz w:val="24"/>
        </w:rPr>
        <w:t>é</w:t>
      </w:r>
      <w:r>
        <w:rPr>
          <w:rFonts w:ascii="ArialMT" w:eastAsia="ArialMT" w:hAnsi="ArialMT" w:cs="ArialMT"/>
          <w:sz w:val="24"/>
        </w:rPr>
        <w:t xml:space="preserve">s en duo </w:t>
      </w:r>
      <w:r>
        <w:rPr>
          <w:rFonts w:ascii="ArialMT" w:eastAsia="ArialMT" w:hAnsi="ArialMT" w:cs="ArialMT" w:hint="eastAsia"/>
          <w:sz w:val="24"/>
        </w:rPr>
        <w:t>é</w:t>
      </w:r>
      <w:r>
        <w:rPr>
          <w:rFonts w:ascii="ArialMT" w:eastAsia="ArialMT" w:hAnsi="ArialMT" w:cs="ArialMT"/>
          <w:sz w:val="24"/>
        </w:rPr>
        <w:t>tait la peinture murale d'aphorismes</w:t>
      </w:r>
      <w:r w:rsidRPr="00FA551A">
        <w:rPr>
          <w:rStyle w:val="Marquenotebasdepage"/>
          <w:rFonts w:cs="Arial"/>
        </w:rPr>
        <w:footnoteReference w:id="48"/>
      </w:r>
      <w:r>
        <w:rPr>
          <w:rFonts w:ascii="ArialMT" w:eastAsia="ArialMT" w:hAnsi="ArialMT" w:cs="ArialMT"/>
          <w:sz w:val="24"/>
        </w:rPr>
        <w:t xml:space="preserve"> — une quinzaine au total de 1,5 </w:t>
      </w:r>
      <w:r>
        <w:rPr>
          <w:rFonts w:ascii="ArialMT" w:eastAsia="ArialMT" w:hAnsi="ArialMT" w:cs="ArialMT" w:hint="eastAsia"/>
          <w:sz w:val="24"/>
        </w:rPr>
        <w:t>à</w:t>
      </w:r>
      <w:r>
        <w:rPr>
          <w:rFonts w:ascii="ArialMT" w:eastAsia="ArialMT" w:hAnsi="ArialMT" w:cs="ArialMT"/>
          <w:sz w:val="24"/>
        </w:rPr>
        <w:t xml:space="preserve"> 6 m de haut et 4 </w:t>
      </w:r>
      <w:r>
        <w:rPr>
          <w:rFonts w:ascii="ArialMT" w:eastAsia="ArialMT" w:hAnsi="ArialMT" w:cs="ArialMT" w:hint="eastAsia"/>
          <w:sz w:val="24"/>
        </w:rPr>
        <w:t>à</w:t>
      </w:r>
      <w:r>
        <w:rPr>
          <w:rFonts w:ascii="ArialMT" w:eastAsia="ArialMT" w:hAnsi="ArialMT" w:cs="ArialMT"/>
          <w:sz w:val="24"/>
        </w:rPr>
        <w:t xml:space="preserve"> 35 m de long. Ces textes s'appuyaient sur notre exp</w:t>
      </w:r>
      <w:r>
        <w:rPr>
          <w:rFonts w:ascii="ArialMT" w:eastAsia="ArialMT" w:hAnsi="ArialMT" w:cs="ArialMT" w:hint="eastAsia"/>
          <w:sz w:val="24"/>
        </w:rPr>
        <w:t>é</w:t>
      </w:r>
      <w:r>
        <w:rPr>
          <w:rFonts w:ascii="ArialMT" w:eastAsia="ArialMT" w:hAnsi="ArialMT" w:cs="ArialMT"/>
          <w:sz w:val="24"/>
        </w:rPr>
        <w:t xml:space="preserve">rience du territoire et mettaient en </w:t>
      </w:r>
      <w:r>
        <w:rPr>
          <w:rFonts w:ascii="ArialMT" w:eastAsia="ArialMT" w:hAnsi="ArialMT" w:cs="ArialMT" w:hint="eastAsia"/>
          <w:sz w:val="24"/>
        </w:rPr>
        <w:t>é</w:t>
      </w:r>
      <w:r>
        <w:rPr>
          <w:rFonts w:ascii="ArialMT" w:eastAsia="ArialMT" w:hAnsi="ArialMT" w:cs="ArialMT"/>
          <w:sz w:val="24"/>
        </w:rPr>
        <w:t>vidence des micro-histoires li</w:t>
      </w:r>
      <w:r>
        <w:rPr>
          <w:rFonts w:ascii="ArialMT" w:eastAsia="ArialMT" w:hAnsi="ArialMT" w:cs="ArialMT" w:hint="eastAsia"/>
          <w:sz w:val="24"/>
        </w:rPr>
        <w:t>é</w:t>
      </w:r>
      <w:r>
        <w:rPr>
          <w:rFonts w:ascii="ArialMT" w:eastAsia="ArialMT" w:hAnsi="ArialMT" w:cs="ArialMT"/>
          <w:sz w:val="24"/>
        </w:rPr>
        <w:t xml:space="preserve">es au processus de gentrification de la ville de Rennes. Ils </w:t>
      </w:r>
      <w:r>
        <w:rPr>
          <w:rFonts w:ascii="ArialMT" w:eastAsia="ArialMT" w:hAnsi="ArialMT" w:cs="ArialMT" w:hint="eastAsia"/>
          <w:sz w:val="24"/>
        </w:rPr>
        <w:t>é</w:t>
      </w:r>
      <w:r>
        <w:rPr>
          <w:rFonts w:ascii="ArialMT" w:eastAsia="ArialMT" w:hAnsi="ArialMT" w:cs="ArialMT"/>
          <w:sz w:val="24"/>
        </w:rPr>
        <w:t xml:space="preserve">taient peint </w:t>
      </w:r>
      <w:r>
        <w:rPr>
          <w:rFonts w:ascii="ArialMT" w:eastAsia="ArialMT" w:hAnsi="ArialMT" w:cs="ArialMT" w:hint="eastAsia"/>
          <w:sz w:val="24"/>
        </w:rPr>
        <w:t>à</w:t>
      </w:r>
      <w:r>
        <w:rPr>
          <w:rFonts w:ascii="ArialMT" w:eastAsia="ArialMT" w:hAnsi="ArialMT" w:cs="ArialMT"/>
          <w:sz w:val="24"/>
        </w:rPr>
        <w:t xml:space="preserve"> </w:t>
      </w:r>
      <w:r>
        <w:rPr>
          <w:rFonts w:ascii="ArialMT" w:eastAsia="ArialMT" w:hAnsi="ArialMT" w:cs="ArialMT" w:hint="eastAsia"/>
          <w:sz w:val="24"/>
        </w:rPr>
        <w:t>é</w:t>
      </w:r>
      <w:r>
        <w:rPr>
          <w:rFonts w:ascii="ArialMT" w:eastAsia="ArialMT" w:hAnsi="ArialMT" w:cs="ArialMT"/>
          <w:sz w:val="24"/>
        </w:rPr>
        <w:t>chelle de notre corps et trac</w:t>
      </w:r>
      <w:r>
        <w:rPr>
          <w:rFonts w:ascii="ArialMT" w:eastAsia="ArialMT" w:hAnsi="ArialMT" w:cs="ArialMT" w:hint="eastAsia"/>
          <w:sz w:val="24"/>
        </w:rPr>
        <w:t>é</w:t>
      </w:r>
      <w:r>
        <w:rPr>
          <w:rFonts w:ascii="ArialMT" w:eastAsia="ArialMT" w:hAnsi="ArialMT" w:cs="ArialMT"/>
          <w:sz w:val="24"/>
        </w:rPr>
        <w:t xml:space="preserve">s au rouleau et </w:t>
      </w:r>
      <w:r>
        <w:rPr>
          <w:rFonts w:ascii="ArialMT" w:eastAsia="ArialMT" w:hAnsi="ArialMT" w:cs="ArialMT" w:hint="eastAsia"/>
          <w:sz w:val="24"/>
        </w:rPr>
        <w:t>à</w:t>
      </w:r>
      <w:r>
        <w:rPr>
          <w:rFonts w:ascii="ArialMT" w:eastAsia="ArialMT" w:hAnsi="ArialMT" w:cs="ArialMT"/>
          <w:sz w:val="24"/>
        </w:rPr>
        <w:t xml:space="preserve"> la peinture acrylique premier prix, puis relev</w:t>
      </w:r>
      <w:r>
        <w:rPr>
          <w:rFonts w:ascii="ArialMT" w:eastAsia="ArialMT" w:hAnsi="ArialMT" w:cs="ArialMT" w:hint="eastAsia"/>
          <w:sz w:val="24"/>
        </w:rPr>
        <w:t>é</w:t>
      </w:r>
      <w:r>
        <w:rPr>
          <w:rFonts w:ascii="ArialMT" w:eastAsia="ArialMT" w:hAnsi="ArialMT" w:cs="ArialMT"/>
          <w:sz w:val="24"/>
        </w:rPr>
        <w:t xml:space="preserve">s </w:t>
      </w:r>
      <w:r>
        <w:rPr>
          <w:rFonts w:ascii="ArialMT" w:eastAsia="ArialMT" w:hAnsi="ArialMT" w:cs="ArialMT" w:hint="eastAsia"/>
          <w:sz w:val="24"/>
        </w:rPr>
        <w:t>à</w:t>
      </w:r>
      <w:r>
        <w:rPr>
          <w:rFonts w:ascii="ArialMT" w:eastAsia="ArialMT" w:hAnsi="ArialMT" w:cs="ArialMT"/>
          <w:sz w:val="24"/>
        </w:rPr>
        <w:t xml:space="preserve"> la peinture a</w:t>
      </w:r>
      <w:r>
        <w:rPr>
          <w:rFonts w:ascii="ArialMT" w:eastAsia="ArialMT" w:hAnsi="ArialMT" w:cs="ArialMT" w:hint="eastAsia"/>
          <w:sz w:val="24"/>
        </w:rPr>
        <w:t>é</w:t>
      </w:r>
      <w:r>
        <w:rPr>
          <w:rFonts w:ascii="ArialMT" w:eastAsia="ArialMT" w:hAnsi="ArialMT" w:cs="ArialMT"/>
          <w:sz w:val="24"/>
        </w:rPr>
        <w:t xml:space="preserve">rosol. Nous utilisions le terme </w:t>
      </w:r>
      <w:r>
        <w:rPr>
          <w:rFonts w:ascii="ArialMT" w:eastAsia="ArialMT" w:hAnsi="ArialMT" w:cs="ArialMT" w:hint="eastAsia"/>
          <w:sz w:val="24"/>
        </w:rPr>
        <w:t>«</w:t>
      </w:r>
      <w:r>
        <w:rPr>
          <w:rFonts w:ascii="ArialMT" w:eastAsia="ArialMT" w:hAnsi="ArialMT" w:cs="ArialMT"/>
          <w:sz w:val="24"/>
        </w:rPr>
        <w:t xml:space="preserve"> typograffiti </w:t>
      </w:r>
      <w:r>
        <w:rPr>
          <w:rFonts w:ascii="ArialMT" w:eastAsia="ArialMT" w:hAnsi="ArialMT" w:cs="ArialMT" w:hint="eastAsia"/>
          <w:sz w:val="24"/>
        </w:rPr>
        <w:t>»</w:t>
      </w:r>
      <w:r>
        <w:rPr>
          <w:rFonts w:ascii="ArialMT" w:eastAsia="ArialMT" w:hAnsi="ArialMT" w:cs="ArialMT"/>
          <w:sz w:val="24"/>
        </w:rPr>
        <w:t xml:space="preserve"> pour d</w:t>
      </w:r>
      <w:r>
        <w:rPr>
          <w:rFonts w:ascii="ArialMT" w:eastAsia="ArialMT" w:hAnsi="ArialMT" w:cs="ArialMT" w:hint="eastAsia"/>
          <w:sz w:val="24"/>
        </w:rPr>
        <w:t>é</w:t>
      </w:r>
      <w:r>
        <w:rPr>
          <w:rFonts w:ascii="ArialMT" w:eastAsia="ArialMT" w:hAnsi="ArialMT" w:cs="ArialMT"/>
          <w:sz w:val="24"/>
        </w:rPr>
        <w:t>signer le mode de tra</w:t>
      </w:r>
      <w:r>
        <w:rPr>
          <w:rFonts w:ascii="ArialMT" w:eastAsia="ArialMT" w:hAnsi="ArialMT" w:cs="ArialMT" w:hint="eastAsia"/>
          <w:sz w:val="24"/>
        </w:rPr>
        <w:t>ç</w:t>
      </w:r>
      <w:r>
        <w:rPr>
          <w:rFonts w:ascii="ArialMT" w:eastAsia="ArialMT" w:hAnsi="ArialMT" w:cs="ArialMT"/>
          <w:sz w:val="24"/>
        </w:rPr>
        <w:t>age direct que nous utilisions, directement inspir</w:t>
      </w:r>
      <w:r>
        <w:rPr>
          <w:rFonts w:ascii="ArialMT" w:eastAsia="ArialMT" w:hAnsi="ArialMT" w:cs="ArialMT" w:hint="eastAsia"/>
          <w:sz w:val="24"/>
        </w:rPr>
        <w:t>é</w:t>
      </w:r>
      <w:r>
        <w:rPr>
          <w:rFonts w:ascii="ArialMT" w:eastAsia="ArialMT" w:hAnsi="ArialMT" w:cs="ArialMT"/>
          <w:sz w:val="24"/>
        </w:rPr>
        <w:t xml:space="preserve"> d'un syst</w:t>
      </w:r>
      <w:r>
        <w:rPr>
          <w:rFonts w:ascii="ArialMT" w:eastAsia="ArialMT" w:hAnsi="ArialMT" w:cs="ArialMT" w:hint="eastAsia"/>
          <w:sz w:val="24"/>
        </w:rPr>
        <w:t>è</w:t>
      </w:r>
      <w:r>
        <w:rPr>
          <w:rFonts w:ascii="ArialMT" w:eastAsia="ArialMT" w:hAnsi="ArialMT" w:cs="ArialMT"/>
          <w:sz w:val="24"/>
        </w:rPr>
        <w:t>me typographique de dessin de lettres et contraint par l'outil patte de lapin. Un des int</w:t>
      </w:r>
      <w:r>
        <w:rPr>
          <w:rFonts w:ascii="ArialMT" w:eastAsia="ArialMT" w:hAnsi="ArialMT" w:cs="ArialMT" w:hint="eastAsia"/>
          <w:sz w:val="24"/>
        </w:rPr>
        <w:t>é</w:t>
      </w:r>
      <w:r>
        <w:rPr>
          <w:rFonts w:ascii="ArialMT" w:eastAsia="ArialMT" w:hAnsi="ArialMT" w:cs="ArialMT"/>
          <w:sz w:val="24"/>
        </w:rPr>
        <w:t>r</w:t>
      </w:r>
      <w:r>
        <w:rPr>
          <w:rFonts w:ascii="ArialMT" w:eastAsia="ArialMT" w:hAnsi="ArialMT" w:cs="ArialMT" w:hint="eastAsia"/>
          <w:sz w:val="24"/>
        </w:rPr>
        <w:t>ê</w:t>
      </w:r>
      <w:r>
        <w:rPr>
          <w:rFonts w:ascii="ArialMT" w:eastAsia="ArialMT" w:hAnsi="ArialMT" w:cs="ArialMT"/>
          <w:sz w:val="24"/>
        </w:rPr>
        <w:t>ts de ce syst</w:t>
      </w:r>
      <w:r>
        <w:rPr>
          <w:rFonts w:ascii="ArialMT" w:eastAsia="ArialMT" w:hAnsi="ArialMT" w:cs="ArialMT" w:hint="eastAsia"/>
          <w:sz w:val="24"/>
        </w:rPr>
        <w:t>è</w:t>
      </w:r>
      <w:r>
        <w:rPr>
          <w:rFonts w:ascii="ArialMT" w:eastAsia="ArialMT" w:hAnsi="ArialMT" w:cs="ArialMT"/>
          <w:sz w:val="24"/>
        </w:rPr>
        <w:t xml:space="preserve">me </w:t>
      </w:r>
      <w:r>
        <w:rPr>
          <w:rFonts w:ascii="ArialMT" w:eastAsia="ArialMT" w:hAnsi="ArialMT" w:cs="ArialMT" w:hint="eastAsia"/>
          <w:sz w:val="24"/>
        </w:rPr>
        <w:t>é</w:t>
      </w:r>
      <w:r>
        <w:rPr>
          <w:rFonts w:ascii="ArialMT" w:eastAsia="ArialMT" w:hAnsi="ArialMT" w:cs="ArialMT"/>
          <w:sz w:val="24"/>
        </w:rPr>
        <w:t>tait la possibilit</w:t>
      </w:r>
      <w:r>
        <w:rPr>
          <w:rFonts w:ascii="ArialMT" w:eastAsia="ArialMT" w:hAnsi="ArialMT" w:cs="ArialMT" w:hint="eastAsia"/>
          <w:sz w:val="24"/>
        </w:rPr>
        <w:t>é</w:t>
      </w:r>
      <w:r>
        <w:rPr>
          <w:rFonts w:ascii="ArialMT" w:eastAsia="ArialMT" w:hAnsi="ArialMT" w:cs="ArialMT"/>
          <w:sz w:val="24"/>
        </w:rPr>
        <w:t xml:space="preserve"> de permettre </w:t>
      </w:r>
      <w:r>
        <w:rPr>
          <w:rFonts w:ascii="ArialMT" w:eastAsia="ArialMT" w:hAnsi="ArialMT" w:cs="ArialMT" w:hint="eastAsia"/>
          <w:sz w:val="24"/>
        </w:rPr>
        <w:t>à</w:t>
      </w:r>
      <w:r>
        <w:rPr>
          <w:rFonts w:ascii="ArialMT" w:eastAsia="ArialMT" w:hAnsi="ArialMT" w:cs="ArialMT"/>
          <w:sz w:val="24"/>
        </w:rPr>
        <w:t xml:space="preserve"> d'autres de produire du texte en respectant le diagramme que nous produisions en guise de croquis pr</w:t>
      </w:r>
      <w:r>
        <w:rPr>
          <w:rFonts w:ascii="ArialMT" w:eastAsia="ArialMT" w:hAnsi="ArialMT" w:cs="ArialMT" w:hint="eastAsia"/>
          <w:sz w:val="24"/>
        </w:rPr>
        <w:t>é</w:t>
      </w:r>
      <w:r>
        <w:rPr>
          <w:rFonts w:ascii="ArialMT" w:eastAsia="ArialMT" w:hAnsi="ArialMT" w:cs="ArialMT"/>
          <w:sz w:val="24"/>
        </w:rPr>
        <w:t>paratoire. De cette mani</w:t>
      </w:r>
      <w:r>
        <w:rPr>
          <w:rFonts w:ascii="ArialMT" w:eastAsia="ArialMT" w:hAnsi="ArialMT" w:cs="ArialMT" w:hint="eastAsia"/>
          <w:sz w:val="24"/>
        </w:rPr>
        <w:t>è</w:t>
      </w:r>
      <w:r>
        <w:rPr>
          <w:rFonts w:ascii="ArialMT" w:eastAsia="ArialMT" w:hAnsi="ArialMT" w:cs="ArialMT"/>
          <w:sz w:val="24"/>
        </w:rPr>
        <w:t xml:space="preserve">re, un lettrage </w:t>
      </w:r>
      <w:r>
        <w:rPr>
          <w:rFonts w:ascii="ArialMT" w:eastAsia="ArialMT" w:hAnsi="ArialMT" w:cs="ArialMT" w:hint="eastAsia"/>
          <w:sz w:val="24"/>
        </w:rPr>
        <w:t>«</w:t>
      </w:r>
      <w:r>
        <w:rPr>
          <w:rFonts w:ascii="ArialMT" w:eastAsia="ArialMT" w:hAnsi="ArialMT" w:cs="ArialMT"/>
          <w:sz w:val="24"/>
        </w:rPr>
        <w:t xml:space="preserve"> Get Up </w:t>
      </w:r>
      <w:r>
        <w:rPr>
          <w:rFonts w:ascii="ArialMT" w:eastAsia="ArialMT" w:hAnsi="ArialMT" w:cs="ArialMT" w:hint="eastAsia"/>
          <w:sz w:val="24"/>
        </w:rPr>
        <w:t>»</w:t>
      </w:r>
      <w:r>
        <w:rPr>
          <w:rFonts w:ascii="ArialMT" w:eastAsia="ArialMT" w:hAnsi="ArialMT" w:cs="ArialMT"/>
          <w:sz w:val="24"/>
        </w:rPr>
        <w:t xml:space="preserve"> a pu </w:t>
      </w:r>
      <w:r>
        <w:rPr>
          <w:rFonts w:ascii="ArialMT" w:eastAsia="ArialMT" w:hAnsi="ArialMT" w:cs="ArialMT" w:hint="eastAsia"/>
          <w:sz w:val="24"/>
        </w:rPr>
        <w:t>ê</w:t>
      </w:r>
      <w:r>
        <w:rPr>
          <w:rFonts w:ascii="ArialMT" w:eastAsia="ArialMT" w:hAnsi="ArialMT" w:cs="ArialMT"/>
          <w:sz w:val="24"/>
        </w:rPr>
        <w:t>tre r</w:t>
      </w:r>
      <w:r>
        <w:rPr>
          <w:rFonts w:ascii="ArialMT" w:eastAsia="ArialMT" w:hAnsi="ArialMT" w:cs="ArialMT" w:hint="eastAsia"/>
          <w:sz w:val="24"/>
        </w:rPr>
        <w:t>é</w:t>
      </w:r>
      <w:r>
        <w:rPr>
          <w:rFonts w:ascii="ArialMT" w:eastAsia="ArialMT" w:hAnsi="ArialMT" w:cs="ArialMT"/>
          <w:sz w:val="24"/>
        </w:rPr>
        <w:t>alis</w:t>
      </w:r>
      <w:r>
        <w:rPr>
          <w:rFonts w:ascii="ArialMT" w:eastAsia="ArialMT" w:hAnsi="ArialMT" w:cs="ArialMT" w:hint="eastAsia"/>
          <w:sz w:val="24"/>
        </w:rPr>
        <w:t>é</w:t>
      </w:r>
      <w:r>
        <w:rPr>
          <w:rFonts w:ascii="ArialMT" w:eastAsia="ArialMT" w:hAnsi="ArialMT" w:cs="ArialMT"/>
          <w:sz w:val="24"/>
        </w:rPr>
        <w:t xml:space="preserve"> par diff</w:t>
      </w:r>
      <w:r>
        <w:rPr>
          <w:rFonts w:ascii="ArialMT" w:eastAsia="ArialMT" w:hAnsi="ArialMT" w:cs="ArialMT" w:hint="eastAsia"/>
          <w:sz w:val="24"/>
        </w:rPr>
        <w:t>é</w:t>
      </w:r>
      <w:r>
        <w:rPr>
          <w:rFonts w:ascii="ArialMT" w:eastAsia="ArialMT" w:hAnsi="ArialMT" w:cs="ArialMT"/>
          <w:sz w:val="24"/>
        </w:rPr>
        <w:t xml:space="preserve">rentes </w:t>
      </w:r>
      <w:r>
        <w:rPr>
          <w:rFonts w:ascii="ArialMT" w:eastAsia="ArialMT" w:hAnsi="ArialMT" w:cs="ArialMT" w:hint="eastAsia"/>
          <w:sz w:val="24"/>
        </w:rPr>
        <w:t>é</w:t>
      </w:r>
      <w:r>
        <w:rPr>
          <w:rFonts w:ascii="ArialMT" w:eastAsia="ArialMT" w:hAnsi="ArialMT" w:cs="ArialMT"/>
          <w:sz w:val="24"/>
        </w:rPr>
        <w:t>quipes (incluant notre duo) entre Rennes, Belgrade, Cluj-Napoca, Saint-Ouen entre 2010 et 2013.</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ArialMT" w:eastAsia="ArialMT" w:hAnsi="ArialMT" w:cs="ArialMT"/>
          <w:sz w:val="24"/>
        </w:rPr>
      </w:pPr>
    </w:p>
    <w:p w:rsidR="00B73DA7" w:rsidRPr="00CC56D3"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ArialMT" w:eastAsia="ArialMT" w:hAnsi="ArialMT" w:cs="ArialMT"/>
          <w:sz w:val="24"/>
          <w:highlight w:val="yellow"/>
        </w:rPr>
      </w:pPr>
      <w:r>
        <w:rPr>
          <w:rFonts w:ascii="ArialMT" w:eastAsia="ArialMT" w:hAnsi="ArialMT" w:cs="ArialMT"/>
          <w:sz w:val="24"/>
          <w:highlight w:val="yellow"/>
        </w:rPr>
        <w:t>[Fig. 08 –</w:t>
      </w:r>
      <w:r w:rsidRPr="00CC56D3">
        <w:rPr>
          <w:rFonts w:ascii="ArialMT" w:eastAsia="ArialMT" w:hAnsi="ArialMT" w:cs="ArialMT"/>
          <w:sz w:val="24"/>
          <w:highlight w:val="yellow"/>
        </w:rPr>
        <w:t xml:space="preserve"> David Renault, Mathieu Tremblin. Get Up. 2013. Cluj (RO).</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ArialMT" w:eastAsia="ArialMT" w:hAnsi="ArialMT" w:cs="ArialMT"/>
          <w:sz w:val="24"/>
        </w:rPr>
      </w:pPr>
      <w:r w:rsidRPr="00CC56D3">
        <w:rPr>
          <w:rFonts w:ascii="ArialMT" w:eastAsia="ArialMT" w:hAnsi="ArialMT" w:cs="ArialMT"/>
          <w:sz w:val="24"/>
          <w:highlight w:val="yellow"/>
        </w:rPr>
        <w:t xml:space="preserve">Notice, craie, peinture acrylique, rouleau. 2300 </w:t>
      </w:r>
      <w:r w:rsidRPr="00CC56D3">
        <w:rPr>
          <w:rFonts w:ascii="ArialMT" w:eastAsia="ArialMT" w:hAnsi="ArialMT" w:cs="ArialMT" w:hint="eastAsia"/>
          <w:sz w:val="24"/>
          <w:highlight w:val="yellow"/>
        </w:rPr>
        <w:t>×</w:t>
      </w:r>
      <w:r w:rsidRPr="00CC56D3">
        <w:rPr>
          <w:rFonts w:ascii="ArialMT" w:eastAsia="ArialMT" w:hAnsi="ArialMT" w:cs="ArialMT"/>
          <w:sz w:val="24"/>
          <w:highlight w:val="yellow"/>
        </w:rPr>
        <w:t xml:space="preserve"> 700 cm. (photographie : Vaczi Roland)]</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ArialMT" w:eastAsia="ArialMT" w:hAnsi="ArialMT" w:cs="ArialMT"/>
          <w:sz w:val="24"/>
        </w:rPr>
      </w:pP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r>
        <w:rPr>
          <w:rFonts w:ascii="ArialMT" w:eastAsia="ArialMT" w:hAnsi="ArialMT" w:cs="ArialMT"/>
          <w:sz w:val="24"/>
        </w:rPr>
        <w:t xml:space="preserve">Depuis lors, je recours au graffiti, </w:t>
      </w:r>
      <w:r>
        <w:rPr>
          <w:rFonts w:ascii="ArialMT" w:eastAsia="ArialMT" w:hAnsi="ArialMT" w:cs="ArialMT" w:hint="eastAsia"/>
          <w:sz w:val="24"/>
        </w:rPr>
        <w:t>à</w:t>
      </w:r>
      <w:r>
        <w:rPr>
          <w:rFonts w:ascii="ArialMT" w:eastAsia="ArialMT" w:hAnsi="ArialMT" w:cs="ArialMT"/>
          <w:sz w:val="24"/>
        </w:rPr>
        <w:t xml:space="preserve"> la bombe ou au rouleau, </w:t>
      </w:r>
      <w:r>
        <w:rPr>
          <w:rFonts w:ascii="ArialMT" w:eastAsia="ArialMT" w:hAnsi="ArialMT" w:cs="ArialMT" w:hint="eastAsia"/>
          <w:sz w:val="24"/>
        </w:rPr>
        <w:t>à</w:t>
      </w:r>
      <w:r>
        <w:rPr>
          <w:rFonts w:ascii="ArialMT" w:eastAsia="ArialMT" w:hAnsi="ArialMT" w:cs="ArialMT"/>
          <w:sz w:val="24"/>
        </w:rPr>
        <w:t xml:space="preserve"> l'affichage, au pochoir ou </w:t>
      </w:r>
      <w:r>
        <w:rPr>
          <w:rFonts w:ascii="ArialMT" w:eastAsia="ArialMT" w:hAnsi="ArialMT" w:cs="ArialMT" w:hint="eastAsia"/>
          <w:sz w:val="24"/>
        </w:rPr>
        <w:t>à</w:t>
      </w:r>
      <w:r>
        <w:rPr>
          <w:rFonts w:ascii="ArialMT" w:eastAsia="ArialMT" w:hAnsi="ArialMT" w:cs="ArialMT"/>
          <w:sz w:val="24"/>
        </w:rPr>
        <w:t xml:space="preserve"> la banderole, voire </w:t>
      </w:r>
      <w:r>
        <w:rPr>
          <w:rFonts w:ascii="ArialMT" w:eastAsia="ArialMT" w:hAnsi="ArialMT" w:cs="ArialMT" w:hint="eastAsia"/>
          <w:sz w:val="24"/>
        </w:rPr>
        <w:t>à</w:t>
      </w:r>
      <w:r>
        <w:rPr>
          <w:rFonts w:ascii="ArialMT" w:eastAsia="ArialMT" w:hAnsi="ArialMT" w:cs="ArialMT"/>
          <w:sz w:val="24"/>
        </w:rPr>
        <w:t xml:space="preserve"> la peinture murale, selon le message </w:t>
      </w:r>
      <w:r>
        <w:rPr>
          <w:rFonts w:ascii="ArialMT" w:eastAsia="ArialMT" w:hAnsi="ArialMT" w:cs="ArialMT" w:hint="eastAsia"/>
          <w:sz w:val="24"/>
        </w:rPr>
        <w:t>à</w:t>
      </w:r>
      <w:r>
        <w:rPr>
          <w:rFonts w:ascii="ArialMT" w:eastAsia="ArialMT" w:hAnsi="ArialMT" w:cs="ArialMT"/>
          <w:sz w:val="24"/>
        </w:rPr>
        <w:t xml:space="preserve"> faire passer ou le lien s</w:t>
      </w:r>
      <w:r>
        <w:rPr>
          <w:rFonts w:ascii="ArialMT" w:eastAsia="ArialMT" w:hAnsi="ArialMT" w:cs="ArialMT" w:hint="eastAsia"/>
          <w:sz w:val="24"/>
        </w:rPr>
        <w:t>é</w:t>
      </w:r>
      <w:r>
        <w:rPr>
          <w:rFonts w:ascii="ArialMT" w:eastAsia="ArialMT" w:hAnsi="ArialMT" w:cs="ArialMT"/>
          <w:sz w:val="24"/>
        </w:rPr>
        <w:t xml:space="preserve">mantique que je veux </w:t>
      </w:r>
      <w:r>
        <w:rPr>
          <w:rFonts w:ascii="ArialMT" w:eastAsia="ArialMT" w:hAnsi="ArialMT" w:cs="ArialMT" w:hint="eastAsia"/>
          <w:sz w:val="24"/>
        </w:rPr>
        <w:t>é</w:t>
      </w:r>
      <w:r>
        <w:rPr>
          <w:rFonts w:ascii="ArialMT" w:eastAsia="ArialMT" w:hAnsi="ArialMT" w:cs="ArialMT"/>
          <w:sz w:val="24"/>
        </w:rPr>
        <w:t>tablir avec le contexte. Progressivement, j'ai substitu</w:t>
      </w:r>
      <w:r>
        <w:rPr>
          <w:rFonts w:ascii="ArialMT" w:eastAsia="ArialMT" w:hAnsi="ArialMT" w:cs="ArialMT" w:hint="eastAsia"/>
          <w:sz w:val="24"/>
        </w:rPr>
        <w:t>é</w:t>
      </w:r>
      <w:r>
        <w:rPr>
          <w:rFonts w:ascii="ArialMT" w:eastAsia="ArialMT" w:hAnsi="ArialMT" w:cs="ArialMT"/>
          <w:sz w:val="24"/>
        </w:rPr>
        <w:t xml:space="preserve"> la pratique du tag </w:t>
      </w:r>
      <w:r>
        <w:rPr>
          <w:rFonts w:ascii="ArialMT" w:eastAsia="ArialMT" w:hAnsi="ArialMT" w:cs="ArialMT" w:hint="eastAsia"/>
          <w:sz w:val="24"/>
        </w:rPr>
        <w:t>à</w:t>
      </w:r>
      <w:r>
        <w:rPr>
          <w:rFonts w:ascii="ArialMT" w:eastAsia="ArialMT" w:hAnsi="ArialMT" w:cs="ArialMT"/>
          <w:sz w:val="24"/>
        </w:rPr>
        <w:t xml:space="preserve"> la diffusion virale d'autocollants dans la mesure o</w:t>
      </w:r>
      <w:r>
        <w:rPr>
          <w:rFonts w:ascii="ArialMT" w:eastAsia="ArialMT" w:hAnsi="ArialMT" w:cs="ArialMT" w:hint="eastAsia"/>
          <w:sz w:val="24"/>
        </w:rPr>
        <w:t>ù</w:t>
      </w:r>
      <w:r>
        <w:rPr>
          <w:rFonts w:ascii="ArialMT" w:eastAsia="ArialMT" w:hAnsi="ArialMT" w:cs="ArialMT"/>
          <w:sz w:val="24"/>
        </w:rPr>
        <w:t xml:space="preserve"> le principe de ce </w:t>
      </w:r>
      <w:r>
        <w:rPr>
          <w:rFonts w:ascii="ArialMT" w:eastAsia="ArialMT" w:hAnsi="ArialMT" w:cs="ArialMT" w:hint="eastAsia"/>
          <w:sz w:val="24"/>
        </w:rPr>
        <w:t>«</w:t>
      </w:r>
      <w:r>
        <w:rPr>
          <w:rFonts w:ascii="ArialMT" w:eastAsia="ArialMT" w:hAnsi="ArialMT" w:cs="ArialMT"/>
          <w:sz w:val="24"/>
        </w:rPr>
        <w:t xml:space="preserve"> signe vide </w:t>
      </w:r>
      <w:r>
        <w:rPr>
          <w:rFonts w:ascii="ArialMT" w:eastAsia="ArialMT" w:hAnsi="ArialMT" w:cs="ArialMT" w:hint="eastAsia"/>
          <w:sz w:val="24"/>
        </w:rPr>
        <w:t>»</w:t>
      </w:r>
      <w:r>
        <w:rPr>
          <w:rFonts w:ascii="ArialMT" w:eastAsia="ArialMT" w:hAnsi="ArialMT" w:cs="ArialMT"/>
          <w:sz w:val="24"/>
        </w:rPr>
        <w:t xml:space="preserve"> confinait </w:t>
      </w:r>
      <w:r>
        <w:rPr>
          <w:rFonts w:ascii="ArialMT" w:eastAsia="ArialMT" w:hAnsi="ArialMT" w:cs="ArialMT" w:hint="eastAsia"/>
          <w:sz w:val="24"/>
        </w:rPr>
        <w:t>à</w:t>
      </w:r>
      <w:r>
        <w:rPr>
          <w:rFonts w:ascii="ArialMT" w:eastAsia="ArialMT" w:hAnsi="ArialMT" w:cs="ArialMT"/>
          <w:sz w:val="24"/>
        </w:rPr>
        <w:t xml:space="preserve"> une certaine vacuit</w:t>
      </w:r>
      <w:r>
        <w:rPr>
          <w:rFonts w:ascii="ArialMT" w:eastAsia="ArialMT" w:hAnsi="ArialMT" w:cs="ArialMT" w:hint="eastAsia"/>
          <w:sz w:val="24"/>
        </w:rPr>
        <w:t>é</w:t>
      </w:r>
      <w:r>
        <w:rPr>
          <w:rFonts w:ascii="ArialMT" w:eastAsia="ArialMT" w:hAnsi="ArialMT" w:cs="ArialMT"/>
          <w:sz w:val="24"/>
        </w:rPr>
        <w:t xml:space="preserve"> — malgr</w:t>
      </w:r>
      <w:r>
        <w:rPr>
          <w:rFonts w:ascii="ArialMT" w:eastAsia="ArialMT" w:hAnsi="ArialMT" w:cs="ArialMT" w:hint="eastAsia"/>
          <w:sz w:val="24"/>
        </w:rPr>
        <w:t>é</w:t>
      </w:r>
      <w:r>
        <w:rPr>
          <w:rFonts w:ascii="ArialMT" w:eastAsia="ArialMT" w:hAnsi="ArialMT" w:cs="ArialMT"/>
          <w:sz w:val="24"/>
        </w:rPr>
        <w:t xml:space="preserve"> le plaisir personnel et un peu </w:t>
      </w:r>
      <w:r>
        <w:rPr>
          <w:rFonts w:ascii="ArialMT" w:eastAsia="ArialMT" w:hAnsi="ArialMT" w:cs="ArialMT" w:hint="eastAsia"/>
          <w:sz w:val="24"/>
        </w:rPr>
        <w:t>é</w:t>
      </w:r>
      <w:r>
        <w:rPr>
          <w:rFonts w:ascii="ArialMT" w:eastAsia="ArialMT" w:hAnsi="ArialMT" w:cs="ArialMT"/>
          <w:sz w:val="24"/>
        </w:rPr>
        <w:t>go</w:t>
      </w:r>
      <w:r>
        <w:rPr>
          <w:rFonts w:ascii="ArialMT" w:eastAsia="ArialMT" w:hAnsi="ArialMT" w:cs="ArialMT" w:hint="eastAsia"/>
          <w:sz w:val="24"/>
        </w:rPr>
        <w:t>ï</w:t>
      </w:r>
      <w:r>
        <w:rPr>
          <w:rFonts w:ascii="ArialMT" w:eastAsia="ArialMT" w:hAnsi="ArialMT" w:cs="ArialMT"/>
          <w:sz w:val="24"/>
        </w:rPr>
        <w:t xml:space="preserve">ste que je prends toujours </w:t>
      </w:r>
      <w:r>
        <w:rPr>
          <w:rFonts w:ascii="ArialMT" w:eastAsia="ArialMT" w:hAnsi="ArialMT" w:cs="ArialMT" w:hint="eastAsia"/>
          <w:sz w:val="24"/>
        </w:rPr>
        <w:t>à</w:t>
      </w:r>
      <w:r>
        <w:rPr>
          <w:rFonts w:ascii="ArialMT" w:eastAsia="ArialMT" w:hAnsi="ArialMT" w:cs="ArialMT"/>
          <w:sz w:val="24"/>
        </w:rPr>
        <w:t xml:space="preserve"> tracer une calligraphie sur un support urbain — pour affirmer un positionnement po</w:t>
      </w:r>
      <w:r>
        <w:rPr>
          <w:rFonts w:ascii="ArialMT" w:eastAsia="ArialMT" w:hAnsi="ArialMT" w:cs="ArialMT" w:hint="eastAsia"/>
          <w:sz w:val="24"/>
        </w:rPr>
        <w:t>é</w:t>
      </w:r>
      <w:r>
        <w:rPr>
          <w:rFonts w:ascii="ArialMT" w:eastAsia="ArialMT" w:hAnsi="ArialMT" w:cs="ArialMT"/>
          <w:sz w:val="24"/>
        </w:rPr>
        <w:t>tique et politique dans la cit</w:t>
      </w:r>
      <w:r>
        <w:rPr>
          <w:rFonts w:ascii="ArialMT" w:eastAsia="ArialMT" w:hAnsi="ArialMT" w:cs="ArialMT" w:hint="eastAsia"/>
          <w:sz w:val="24"/>
        </w:rPr>
        <w:t>é</w:t>
      </w:r>
      <w:r>
        <w:rPr>
          <w:rFonts w:ascii="ArialMT" w:eastAsia="ArialMT" w:hAnsi="ArialMT" w:cs="ArialMT"/>
          <w:sz w:val="24"/>
        </w:rPr>
        <w:t>. Pr</w:t>
      </w:r>
      <w:r>
        <w:rPr>
          <w:rFonts w:ascii="ArialMT" w:eastAsia="ArialMT" w:hAnsi="ArialMT" w:cs="ArialMT" w:hint="eastAsia"/>
          <w:sz w:val="24"/>
        </w:rPr>
        <w:t>é</w:t>
      </w:r>
      <w:r>
        <w:rPr>
          <w:rFonts w:ascii="ArialMT" w:eastAsia="ArialMT" w:hAnsi="ArialMT" w:cs="ArialMT"/>
          <w:sz w:val="24"/>
        </w:rPr>
        <w:t>parer un texte critique sur une probl</w:t>
      </w:r>
      <w:r>
        <w:rPr>
          <w:rFonts w:ascii="ArialMT" w:eastAsia="ArialMT" w:hAnsi="ArialMT" w:cs="ArialMT" w:hint="eastAsia"/>
          <w:sz w:val="24"/>
        </w:rPr>
        <w:t>é</w:t>
      </w:r>
      <w:r>
        <w:rPr>
          <w:rFonts w:ascii="ArialMT" w:eastAsia="ArialMT" w:hAnsi="ArialMT" w:cs="ArialMT"/>
          <w:sz w:val="24"/>
        </w:rPr>
        <w:t xml:space="preserve">matique urbaine en choisissant une fonte et une </w:t>
      </w:r>
      <w:r>
        <w:rPr>
          <w:rFonts w:ascii="ArialMT" w:eastAsia="ArialMT" w:hAnsi="ArialMT" w:cs="ArialMT" w:hint="eastAsia"/>
          <w:sz w:val="24"/>
        </w:rPr>
        <w:t>é</w:t>
      </w:r>
      <w:r>
        <w:rPr>
          <w:rFonts w:ascii="ArialMT" w:eastAsia="ArialMT" w:hAnsi="ArialMT" w:cs="ArialMT"/>
          <w:sz w:val="24"/>
        </w:rPr>
        <w:t>chelle adapt</w:t>
      </w:r>
      <w:r>
        <w:rPr>
          <w:rFonts w:ascii="ArialMT" w:eastAsia="ArialMT" w:hAnsi="ArialMT" w:cs="ArialMT" w:hint="eastAsia"/>
          <w:sz w:val="24"/>
        </w:rPr>
        <w:t>é</w:t>
      </w:r>
      <w:r>
        <w:rPr>
          <w:rFonts w:ascii="ArialMT" w:eastAsia="ArialMT" w:hAnsi="ArialMT" w:cs="ArialMT"/>
          <w:sz w:val="24"/>
        </w:rPr>
        <w:t xml:space="preserve">e permet de mobiliser une audience inattendue, quand celle du </w:t>
      </w:r>
      <w:r>
        <w:rPr>
          <w:rFonts w:ascii="Arial-ItalicMT" w:eastAsia="Arial-ItalicMT" w:hAnsi="Arial-ItalicMT" w:cs="Arial-ItalicMT"/>
          <w:i/>
          <w:sz w:val="24"/>
        </w:rPr>
        <w:t>writing</w:t>
      </w:r>
      <w:r>
        <w:rPr>
          <w:rFonts w:ascii="ArialMT" w:eastAsia="ArialMT" w:hAnsi="ArialMT" w:cs="ArialMT"/>
          <w:sz w:val="24"/>
        </w:rPr>
        <w:t xml:space="preserve"> est circonscrite </w:t>
      </w:r>
      <w:r>
        <w:rPr>
          <w:rFonts w:ascii="ArialMT" w:eastAsia="ArialMT" w:hAnsi="ArialMT" w:cs="ArialMT" w:hint="eastAsia"/>
          <w:sz w:val="24"/>
        </w:rPr>
        <w:t>à</w:t>
      </w:r>
      <w:r>
        <w:rPr>
          <w:rFonts w:ascii="ArialMT" w:eastAsia="ArialMT" w:hAnsi="ArialMT" w:cs="ArialMT"/>
          <w:sz w:val="24"/>
        </w:rPr>
        <w:t xml:space="preserve"> la communaut</w:t>
      </w:r>
      <w:r>
        <w:rPr>
          <w:rFonts w:ascii="ArialMT" w:eastAsia="ArialMT" w:hAnsi="ArialMT" w:cs="ArialMT" w:hint="eastAsia"/>
          <w:sz w:val="24"/>
        </w:rPr>
        <w:t>é</w:t>
      </w:r>
      <w:r>
        <w:rPr>
          <w:rFonts w:ascii="ArialMT" w:eastAsia="ArialMT" w:hAnsi="ArialMT" w:cs="ArialMT"/>
          <w:sz w:val="24"/>
        </w:rPr>
        <w:t xml:space="preserve"> des </w:t>
      </w:r>
      <w:r>
        <w:rPr>
          <w:rFonts w:ascii="Arial-ItalicMT" w:eastAsia="Arial-ItalicMT" w:hAnsi="Arial-ItalicMT" w:cs="Arial-ItalicMT"/>
          <w:i/>
          <w:sz w:val="24"/>
        </w:rPr>
        <w:t>writers</w:t>
      </w:r>
      <w:r>
        <w:rPr>
          <w:rFonts w:ascii="ArialMT" w:eastAsia="ArialMT" w:hAnsi="ArialMT" w:cs="ArialMT"/>
          <w:sz w:val="24"/>
        </w:rPr>
        <w:t xml:space="preserve">, ou des </w:t>
      </w:r>
      <w:r>
        <w:rPr>
          <w:rFonts w:ascii="Arial-ItalicMT" w:eastAsia="Arial-ItalicMT" w:hAnsi="Arial-ItalicMT" w:cs="Arial-ItalicMT"/>
          <w:i/>
          <w:sz w:val="24"/>
        </w:rPr>
        <w:t>haters</w:t>
      </w:r>
      <w:r>
        <w:rPr>
          <w:rFonts w:ascii="ArialMT" w:eastAsia="ArialMT" w:hAnsi="ArialMT" w:cs="ArialMT"/>
          <w:sz w:val="24"/>
        </w:rPr>
        <w:t xml:space="preserve">. En outre, comme l'affichage </w:t>
      </w:r>
      <w:r>
        <w:rPr>
          <w:rFonts w:ascii="ArialMT" w:eastAsia="ArialMT" w:hAnsi="ArialMT" w:cs="ArialMT" w:hint="eastAsia"/>
          <w:sz w:val="24"/>
        </w:rPr>
        <w:t>«</w:t>
      </w:r>
      <w:r>
        <w:rPr>
          <w:rFonts w:ascii="ArialMT" w:eastAsia="ArialMT" w:hAnsi="ArialMT" w:cs="ArialMT"/>
          <w:sz w:val="24"/>
        </w:rPr>
        <w:t xml:space="preserve"> sauvage </w:t>
      </w:r>
      <w:r>
        <w:rPr>
          <w:rFonts w:ascii="ArialMT" w:eastAsia="ArialMT" w:hAnsi="ArialMT" w:cs="ArialMT" w:hint="eastAsia"/>
          <w:sz w:val="24"/>
        </w:rPr>
        <w:t>»</w:t>
      </w:r>
      <w:r>
        <w:rPr>
          <w:rFonts w:ascii="ArialMT" w:eastAsia="ArialMT" w:hAnsi="ArialMT" w:cs="ArialMT"/>
          <w:sz w:val="24"/>
        </w:rPr>
        <w:t>, il y a plus de tol</w:t>
      </w:r>
      <w:r>
        <w:rPr>
          <w:rFonts w:ascii="ArialMT" w:eastAsia="ArialMT" w:hAnsi="ArialMT" w:cs="ArialMT" w:hint="eastAsia"/>
          <w:sz w:val="24"/>
        </w:rPr>
        <w:t>é</w:t>
      </w:r>
      <w:r>
        <w:rPr>
          <w:rFonts w:ascii="ArialMT" w:eastAsia="ArialMT" w:hAnsi="ArialMT" w:cs="ArialMT"/>
          <w:sz w:val="24"/>
        </w:rPr>
        <w:t xml:space="preserve">rance pour les autocollants en France. </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ArialMT" w:eastAsia="ArialMT" w:hAnsi="ArialMT" w:cs="ArialMT"/>
          <w:sz w:val="24"/>
        </w:rPr>
      </w:pPr>
    </w:p>
    <w:p w:rsidR="00B73DA7" w:rsidRPr="00234BBE"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ArialMT" w:eastAsia="ArialMT" w:hAnsi="ArialMT" w:cs="ArialMT"/>
          <w:sz w:val="24"/>
          <w:highlight w:val="yellow"/>
        </w:rPr>
      </w:pPr>
      <w:r>
        <w:rPr>
          <w:rFonts w:ascii="ArialMT" w:eastAsia="ArialMT" w:hAnsi="ArialMT" w:cs="ArialMT"/>
          <w:sz w:val="24"/>
          <w:highlight w:val="yellow"/>
        </w:rPr>
        <w:t xml:space="preserve">[Fig. 09 – </w:t>
      </w:r>
      <w:r w:rsidRPr="00CC56D3">
        <w:rPr>
          <w:rFonts w:ascii="ArialMT" w:eastAsia="ArialMT" w:hAnsi="ArialMT" w:cs="ArialMT"/>
          <w:sz w:val="24"/>
          <w:highlight w:val="yellow"/>
        </w:rPr>
        <w:t xml:space="preserve">Mathieu Tremblin. </w:t>
      </w:r>
      <w:r>
        <w:rPr>
          <w:rFonts w:ascii="ArialMT" w:eastAsia="ArialMT" w:hAnsi="ArialMT" w:cs="ArialMT"/>
          <w:sz w:val="24"/>
          <w:highlight w:val="yellow"/>
        </w:rPr>
        <w:t xml:space="preserve">Petite histoire de la Ceinture </w:t>
      </w:r>
      <w:r>
        <w:rPr>
          <w:rFonts w:ascii="ArialMT" w:eastAsia="ArialMT" w:hAnsi="ArialMT" w:cs="ArialMT" w:hint="eastAsia"/>
          <w:sz w:val="24"/>
          <w:highlight w:val="yellow"/>
        </w:rPr>
        <w:t>«</w:t>
      </w:r>
      <w:r>
        <w:rPr>
          <w:rFonts w:ascii="ArialMT" w:eastAsia="ArialMT" w:hAnsi="ArialMT" w:cs="ArialMT"/>
          <w:sz w:val="24"/>
          <w:highlight w:val="yellow"/>
        </w:rPr>
        <w:t xml:space="preserve"> Usages nomades I </w:t>
      </w:r>
      <w:r>
        <w:rPr>
          <w:rFonts w:ascii="ArialMT" w:eastAsia="ArialMT" w:hAnsi="ArialMT" w:cs="ArialMT" w:hint="eastAsia"/>
          <w:sz w:val="24"/>
          <w:highlight w:val="yellow"/>
        </w:rPr>
        <w:t>»</w:t>
      </w:r>
      <w:r>
        <w:rPr>
          <w:rFonts w:ascii="ArialMT" w:eastAsia="ArialMT" w:hAnsi="ArialMT" w:cs="ArialMT"/>
          <w:sz w:val="24"/>
          <w:highlight w:val="yellow"/>
        </w:rPr>
        <w:t>. 2025</w:t>
      </w:r>
      <w:r w:rsidRPr="00CC56D3">
        <w:rPr>
          <w:rFonts w:ascii="ArialMT" w:eastAsia="ArialMT" w:hAnsi="ArialMT" w:cs="ArialMT"/>
          <w:sz w:val="24"/>
          <w:highlight w:val="yellow"/>
        </w:rPr>
        <w:t xml:space="preserve">. </w:t>
      </w:r>
      <w:r>
        <w:rPr>
          <w:rFonts w:ascii="ArialMT" w:eastAsia="ArialMT" w:hAnsi="ArialMT" w:cs="ArialMT"/>
          <w:sz w:val="24"/>
          <w:highlight w:val="yellow"/>
        </w:rPr>
        <w:t>Strasbourg (FR</w:t>
      </w:r>
      <w:r w:rsidRPr="00CC56D3">
        <w:rPr>
          <w:rFonts w:ascii="ArialMT" w:eastAsia="ArialMT" w:hAnsi="ArialMT" w:cs="ArialMT"/>
          <w:sz w:val="24"/>
          <w:highlight w:val="yellow"/>
        </w:rPr>
        <w:t>).</w:t>
      </w:r>
      <w:r>
        <w:rPr>
          <w:rFonts w:ascii="ArialMT" w:eastAsia="ArialMT" w:hAnsi="ArialMT" w:cs="ArialMT"/>
          <w:sz w:val="24"/>
          <w:highlight w:val="yellow"/>
        </w:rPr>
        <w:t xml:space="preserve"> R</w:t>
      </w:r>
      <w:r>
        <w:rPr>
          <w:rFonts w:ascii="ArialMT" w:eastAsia="ArialMT" w:hAnsi="ArialMT" w:cs="ArialMT" w:hint="eastAsia"/>
          <w:sz w:val="24"/>
          <w:highlight w:val="yellow"/>
        </w:rPr>
        <w:t>é</w:t>
      </w:r>
      <w:r>
        <w:rPr>
          <w:rFonts w:ascii="ArialMT" w:eastAsia="ArialMT" w:hAnsi="ArialMT" w:cs="ArialMT"/>
          <w:sz w:val="24"/>
          <w:highlight w:val="yellow"/>
        </w:rPr>
        <w:t>cit</w:t>
      </w:r>
      <w:r w:rsidRPr="00CC56D3">
        <w:rPr>
          <w:rFonts w:ascii="ArialMT" w:eastAsia="ArialMT" w:hAnsi="ArialMT" w:cs="ArialMT"/>
          <w:sz w:val="24"/>
          <w:highlight w:val="yellow"/>
        </w:rPr>
        <w:t xml:space="preserve">, </w:t>
      </w:r>
      <w:r>
        <w:rPr>
          <w:rFonts w:ascii="ArialMT" w:eastAsia="ArialMT" w:hAnsi="ArialMT" w:cs="ArialMT"/>
          <w:sz w:val="24"/>
          <w:highlight w:val="yellow"/>
        </w:rPr>
        <w:t>pochoir</w:t>
      </w:r>
      <w:r w:rsidRPr="00CC56D3">
        <w:rPr>
          <w:rFonts w:ascii="ArialMT" w:eastAsia="ArialMT" w:hAnsi="ArialMT" w:cs="ArialMT"/>
          <w:sz w:val="24"/>
          <w:highlight w:val="yellow"/>
        </w:rPr>
        <w:t xml:space="preserve">, </w:t>
      </w:r>
      <w:r>
        <w:rPr>
          <w:rFonts w:ascii="ArialMT" w:eastAsia="ArialMT" w:hAnsi="ArialMT" w:cs="ArialMT"/>
          <w:sz w:val="24"/>
          <w:highlight w:val="yellow"/>
        </w:rPr>
        <w:t xml:space="preserve">charbon, amidon, pinceau. 380 </w:t>
      </w:r>
      <w:r>
        <w:rPr>
          <w:rFonts w:ascii="ArialMT" w:eastAsia="ArialMT" w:hAnsi="ArialMT" w:cs="ArialMT" w:hint="eastAsia"/>
          <w:sz w:val="24"/>
          <w:highlight w:val="yellow"/>
        </w:rPr>
        <w:t>×</w:t>
      </w:r>
      <w:r>
        <w:rPr>
          <w:rFonts w:ascii="ArialMT" w:eastAsia="ArialMT" w:hAnsi="ArialMT" w:cs="ArialMT"/>
          <w:sz w:val="24"/>
          <w:highlight w:val="yellow"/>
        </w:rPr>
        <w:t xml:space="preserve"> 140 cm.</w:t>
      </w:r>
      <w:r w:rsidRPr="00CC56D3">
        <w:rPr>
          <w:rFonts w:ascii="ArialMT" w:eastAsia="ArialMT" w:hAnsi="ArialMT" w:cs="ArialMT"/>
          <w:sz w:val="24"/>
          <w:highlight w:val="yellow"/>
        </w:rPr>
        <w:t>]</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ArialMT" w:eastAsia="ArialMT" w:hAnsi="ArialMT" w:cs="ArialMT"/>
          <w:sz w:val="24"/>
        </w:rPr>
      </w:pP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ArialMT" w:eastAsia="ArialMT" w:hAnsi="ArialMT" w:cs="ArialMT"/>
          <w:sz w:val="24"/>
        </w:rPr>
      </w:pP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r>
        <w:rPr>
          <w:rFonts w:ascii="ArialMT" w:eastAsia="ArialMT" w:hAnsi="ArialMT" w:cs="ArialMT"/>
          <w:sz w:val="24"/>
        </w:rPr>
        <w:t>En 2022, j'ai commenc</w:t>
      </w:r>
      <w:r>
        <w:rPr>
          <w:rFonts w:ascii="ArialMT" w:eastAsia="ArialMT" w:hAnsi="ArialMT" w:cs="ArialMT" w:hint="eastAsia"/>
          <w:sz w:val="24"/>
        </w:rPr>
        <w:t>é</w:t>
      </w:r>
      <w:r>
        <w:rPr>
          <w:rFonts w:ascii="ArialMT" w:eastAsia="ArialMT" w:hAnsi="ArialMT" w:cs="ArialMT"/>
          <w:sz w:val="24"/>
        </w:rPr>
        <w:t xml:space="preserve"> </w:t>
      </w:r>
      <w:r>
        <w:rPr>
          <w:rFonts w:ascii="ArialMT" w:eastAsia="ArialMT" w:hAnsi="ArialMT" w:cs="ArialMT" w:hint="eastAsia"/>
          <w:sz w:val="24"/>
        </w:rPr>
        <w:t>à</w:t>
      </w:r>
      <w:r>
        <w:rPr>
          <w:rFonts w:ascii="ArialMT" w:eastAsia="ArialMT" w:hAnsi="ArialMT" w:cs="ArialMT"/>
          <w:sz w:val="24"/>
        </w:rPr>
        <w:t xml:space="preserve"> d</w:t>
      </w:r>
      <w:r>
        <w:rPr>
          <w:rFonts w:ascii="ArialMT" w:eastAsia="ArialMT" w:hAnsi="ArialMT" w:cs="ArialMT" w:hint="eastAsia"/>
          <w:sz w:val="24"/>
        </w:rPr>
        <w:t>é</w:t>
      </w:r>
      <w:r>
        <w:rPr>
          <w:rFonts w:ascii="ArialMT" w:eastAsia="ArialMT" w:hAnsi="ArialMT" w:cs="ArialMT"/>
          <w:sz w:val="24"/>
        </w:rPr>
        <w:t>ployer une s</w:t>
      </w:r>
      <w:r>
        <w:rPr>
          <w:rFonts w:ascii="ArialMT" w:eastAsia="ArialMT" w:hAnsi="ArialMT" w:cs="ArialMT" w:hint="eastAsia"/>
          <w:sz w:val="24"/>
        </w:rPr>
        <w:t>é</w:t>
      </w:r>
      <w:r>
        <w:rPr>
          <w:rFonts w:ascii="ArialMT" w:eastAsia="ArialMT" w:hAnsi="ArialMT" w:cs="ArialMT"/>
          <w:sz w:val="24"/>
        </w:rPr>
        <w:t>rie de r</w:t>
      </w:r>
      <w:r>
        <w:rPr>
          <w:rFonts w:ascii="ArialMT" w:eastAsia="ArialMT" w:hAnsi="ArialMT" w:cs="ArialMT" w:hint="eastAsia"/>
          <w:sz w:val="24"/>
        </w:rPr>
        <w:t>é</w:t>
      </w:r>
      <w:r>
        <w:rPr>
          <w:rFonts w:ascii="ArialMT" w:eastAsia="ArialMT" w:hAnsi="ArialMT" w:cs="ArialMT"/>
          <w:sz w:val="24"/>
        </w:rPr>
        <w:t>cits urbains sp</w:t>
      </w:r>
      <w:r>
        <w:rPr>
          <w:rFonts w:ascii="ArialMT" w:eastAsia="ArialMT" w:hAnsi="ArialMT" w:cs="ArialMT" w:hint="eastAsia"/>
          <w:sz w:val="24"/>
        </w:rPr>
        <w:t>é</w:t>
      </w:r>
      <w:r>
        <w:rPr>
          <w:rFonts w:ascii="ArialMT" w:eastAsia="ArialMT" w:hAnsi="ArialMT" w:cs="ArialMT"/>
          <w:sz w:val="24"/>
        </w:rPr>
        <w:t>culatifs et situ</w:t>
      </w:r>
      <w:r>
        <w:rPr>
          <w:rFonts w:ascii="ArialMT" w:eastAsia="ArialMT" w:hAnsi="ArialMT" w:cs="ArialMT" w:hint="eastAsia"/>
          <w:sz w:val="24"/>
        </w:rPr>
        <w:t>é</w:t>
      </w:r>
      <w:r>
        <w:rPr>
          <w:rFonts w:ascii="ArialMT" w:eastAsia="ArialMT" w:hAnsi="ArialMT" w:cs="ArialMT"/>
          <w:sz w:val="24"/>
        </w:rPr>
        <w:t>s dans la poursuite de ces exp</w:t>
      </w:r>
      <w:r>
        <w:rPr>
          <w:rFonts w:ascii="ArialMT" w:eastAsia="ArialMT" w:hAnsi="ArialMT" w:cs="ArialMT" w:hint="eastAsia"/>
          <w:sz w:val="24"/>
        </w:rPr>
        <w:t>é</w:t>
      </w:r>
      <w:r>
        <w:rPr>
          <w:rFonts w:ascii="ArialMT" w:eastAsia="ArialMT" w:hAnsi="ArialMT" w:cs="ArialMT"/>
          <w:sz w:val="24"/>
        </w:rPr>
        <w:t xml:space="preserve">rimentations au long cours avec les </w:t>
      </w:r>
      <w:r>
        <w:rPr>
          <w:rFonts w:ascii="ArialMT" w:eastAsia="ArialMT" w:hAnsi="ArialMT" w:cs="ArialMT" w:hint="eastAsia"/>
          <w:sz w:val="24"/>
        </w:rPr>
        <w:t>é</w:t>
      </w:r>
      <w:r>
        <w:rPr>
          <w:rFonts w:ascii="ArialMT" w:eastAsia="ArialMT" w:hAnsi="ArialMT" w:cs="ArialMT"/>
          <w:sz w:val="24"/>
        </w:rPr>
        <w:t xml:space="preserve">critures urbaines. </w:t>
      </w:r>
      <w:r>
        <w:rPr>
          <w:rFonts w:ascii="ArialMT" w:eastAsia="ArialMT" w:hAnsi="ArialMT" w:cs="ArialMT" w:hint="eastAsia"/>
          <w:sz w:val="24"/>
        </w:rPr>
        <w:t>À</w:t>
      </w:r>
      <w:r>
        <w:rPr>
          <w:rFonts w:ascii="ArialMT" w:eastAsia="ArialMT" w:hAnsi="ArialMT" w:cs="ArialMT"/>
          <w:sz w:val="24"/>
        </w:rPr>
        <w:t xml:space="preserve"> Grenoble, V</w:t>
      </w:r>
      <w:r>
        <w:rPr>
          <w:rFonts w:ascii="ArialMT" w:eastAsia="ArialMT" w:hAnsi="ArialMT" w:cs="ArialMT" w:hint="eastAsia"/>
          <w:sz w:val="24"/>
        </w:rPr>
        <w:t>ö</w:t>
      </w:r>
      <w:r>
        <w:rPr>
          <w:rFonts w:ascii="ArialMT" w:eastAsia="ArialMT" w:hAnsi="ArialMT" w:cs="ArialMT"/>
          <w:sz w:val="24"/>
        </w:rPr>
        <w:t>lklingen et Strasbourg, j'ai collect</w:t>
      </w:r>
      <w:r>
        <w:rPr>
          <w:rFonts w:ascii="ArialMT" w:eastAsia="ArialMT" w:hAnsi="ArialMT" w:cs="ArialMT" w:hint="eastAsia"/>
          <w:sz w:val="24"/>
        </w:rPr>
        <w:t>é</w:t>
      </w:r>
      <w:r>
        <w:rPr>
          <w:rFonts w:ascii="ArialMT" w:eastAsia="ArialMT" w:hAnsi="ArialMT" w:cs="ArialMT"/>
          <w:sz w:val="24"/>
        </w:rPr>
        <w:t xml:space="preserve"> des micro-histoires en lien avec les usages d'un territoire pour </w:t>
      </w:r>
      <w:r>
        <w:rPr>
          <w:rFonts w:ascii="ArialMT" w:eastAsia="ArialMT" w:hAnsi="ArialMT" w:cs="ArialMT" w:hint="eastAsia"/>
          <w:sz w:val="24"/>
        </w:rPr>
        <w:t>é</w:t>
      </w:r>
      <w:r>
        <w:rPr>
          <w:rFonts w:ascii="ArialMT" w:eastAsia="ArialMT" w:hAnsi="ArialMT" w:cs="ArialMT"/>
          <w:sz w:val="24"/>
        </w:rPr>
        <w:t>laborer en fonction de chaque site d'intervention une fiction-panier</w:t>
      </w:r>
      <w:r w:rsidRPr="00FA551A">
        <w:rPr>
          <w:rStyle w:val="Marquenotebasdepage"/>
          <w:rFonts w:cs="Arial"/>
        </w:rPr>
        <w:footnoteReference w:id="49"/>
      </w:r>
      <w:r>
        <w:rPr>
          <w:rFonts w:ascii="ArialMT" w:eastAsia="ArialMT" w:hAnsi="ArialMT" w:cs="ArialMT"/>
          <w:sz w:val="24"/>
        </w:rPr>
        <w:t xml:space="preserve"> qui restitue en situation ces exp</w:t>
      </w:r>
      <w:r>
        <w:rPr>
          <w:rFonts w:ascii="ArialMT" w:eastAsia="ArialMT" w:hAnsi="ArialMT" w:cs="ArialMT" w:hint="eastAsia"/>
          <w:sz w:val="24"/>
        </w:rPr>
        <w:t>é</w:t>
      </w:r>
      <w:r>
        <w:rPr>
          <w:rFonts w:ascii="ArialMT" w:eastAsia="ArialMT" w:hAnsi="ArialMT" w:cs="ArialMT"/>
          <w:sz w:val="24"/>
        </w:rPr>
        <w:t>riences urbaines pour en proposer une lecture all</w:t>
      </w:r>
      <w:r>
        <w:rPr>
          <w:rFonts w:ascii="ArialMT" w:eastAsia="ArialMT" w:hAnsi="ArialMT" w:cs="ArialMT" w:hint="eastAsia"/>
          <w:sz w:val="24"/>
        </w:rPr>
        <w:t>é</w:t>
      </w:r>
      <w:r>
        <w:rPr>
          <w:rFonts w:ascii="ArialMT" w:eastAsia="ArialMT" w:hAnsi="ArialMT" w:cs="ArialMT"/>
          <w:sz w:val="24"/>
        </w:rPr>
        <w:t>gorique qui mette en exergue un tissage de relations. L'</w:t>
      </w:r>
      <w:r>
        <w:rPr>
          <w:rFonts w:ascii="ArialMT" w:eastAsia="ArialMT" w:hAnsi="ArialMT" w:cs="ArialMT" w:hint="eastAsia"/>
          <w:sz w:val="24"/>
        </w:rPr>
        <w:t>é</w:t>
      </w:r>
      <w:r>
        <w:rPr>
          <w:rFonts w:ascii="ArialMT" w:eastAsia="ArialMT" w:hAnsi="ArialMT" w:cs="ArialMT"/>
          <w:sz w:val="24"/>
        </w:rPr>
        <w:t>criture au temps du r</w:t>
      </w:r>
      <w:r>
        <w:rPr>
          <w:rFonts w:ascii="ArialMT" w:eastAsia="ArialMT" w:hAnsi="ArialMT" w:cs="ArialMT" w:hint="eastAsia"/>
          <w:sz w:val="24"/>
        </w:rPr>
        <w:t>é</w:t>
      </w:r>
      <w:r>
        <w:rPr>
          <w:rFonts w:ascii="ArialMT" w:eastAsia="ArialMT" w:hAnsi="ArialMT" w:cs="ArialMT"/>
          <w:sz w:val="24"/>
        </w:rPr>
        <w:t>cit et l'essentialisation des acteur</w:t>
      </w:r>
      <w:r>
        <w:rPr>
          <w:rFonts w:ascii="ArialMT" w:eastAsia="ArialMT" w:hAnsi="ArialMT" w:cs="ArialMT" w:hint="eastAsia"/>
          <w:sz w:val="24"/>
        </w:rPr>
        <w:t>·</w:t>
      </w:r>
      <w:r>
        <w:rPr>
          <w:rFonts w:ascii="ArialMT" w:eastAsia="ArialMT" w:hAnsi="ArialMT" w:cs="ArialMT"/>
          <w:sz w:val="24"/>
        </w:rPr>
        <w:t>ices produit un d</w:t>
      </w:r>
      <w:r>
        <w:rPr>
          <w:rFonts w:ascii="ArialMT" w:eastAsia="ArialMT" w:hAnsi="ArialMT" w:cs="ArialMT" w:hint="eastAsia"/>
          <w:sz w:val="24"/>
        </w:rPr>
        <w:t>é</w:t>
      </w:r>
      <w:r>
        <w:rPr>
          <w:rFonts w:ascii="ArialMT" w:eastAsia="ArialMT" w:hAnsi="ArialMT" w:cs="ArialMT"/>
          <w:sz w:val="24"/>
        </w:rPr>
        <w:t xml:space="preserve">calage qui rend possible une </w:t>
      </w:r>
      <w:r>
        <w:rPr>
          <w:rFonts w:ascii="ArialMT" w:eastAsia="ArialMT" w:hAnsi="ArialMT" w:cs="ArialMT" w:hint="eastAsia"/>
          <w:sz w:val="24"/>
        </w:rPr>
        <w:t>é</w:t>
      </w:r>
      <w:r>
        <w:rPr>
          <w:rFonts w:ascii="ArialMT" w:eastAsia="ArialMT" w:hAnsi="ArialMT" w:cs="ArialMT"/>
          <w:sz w:val="24"/>
        </w:rPr>
        <w:t>nonciation des rapports de force existants. Les inscriptions sont r</w:t>
      </w:r>
      <w:r>
        <w:rPr>
          <w:rFonts w:ascii="ArialMT" w:eastAsia="ArialMT" w:hAnsi="ArialMT" w:cs="ArialMT" w:hint="eastAsia"/>
          <w:sz w:val="24"/>
        </w:rPr>
        <w:t>é</w:t>
      </w:r>
      <w:r>
        <w:rPr>
          <w:rFonts w:ascii="ArialMT" w:eastAsia="ArialMT" w:hAnsi="ArialMT" w:cs="ArialMT"/>
          <w:sz w:val="24"/>
        </w:rPr>
        <w:t>alis</w:t>
      </w:r>
      <w:r>
        <w:rPr>
          <w:rFonts w:ascii="ArialMT" w:eastAsia="ArialMT" w:hAnsi="ArialMT" w:cs="ArialMT" w:hint="eastAsia"/>
          <w:sz w:val="24"/>
        </w:rPr>
        <w:t>é</w:t>
      </w:r>
      <w:r>
        <w:rPr>
          <w:rFonts w:ascii="ArialMT" w:eastAsia="ArialMT" w:hAnsi="ArialMT" w:cs="ArialMT"/>
          <w:sz w:val="24"/>
        </w:rPr>
        <w:t>es au pochoir grand format et avec un m</w:t>
      </w:r>
      <w:r>
        <w:rPr>
          <w:rFonts w:ascii="ArialMT" w:eastAsia="ArialMT" w:hAnsi="ArialMT" w:cs="ArialMT" w:hint="eastAsia"/>
          <w:sz w:val="24"/>
        </w:rPr>
        <w:t>é</w:t>
      </w:r>
      <w:r>
        <w:rPr>
          <w:rFonts w:ascii="ArialMT" w:eastAsia="ArialMT" w:hAnsi="ArialMT" w:cs="ArialMT"/>
          <w:sz w:val="24"/>
        </w:rPr>
        <w:t>lange de poudre de charbon et d'amidon appliqu</w:t>
      </w:r>
      <w:r>
        <w:rPr>
          <w:rFonts w:ascii="ArialMT" w:eastAsia="ArialMT" w:hAnsi="ArialMT" w:cs="ArialMT" w:hint="eastAsia"/>
          <w:sz w:val="24"/>
        </w:rPr>
        <w:t>é</w:t>
      </w:r>
      <w:r>
        <w:rPr>
          <w:rFonts w:ascii="ArialMT" w:eastAsia="ArialMT" w:hAnsi="ArialMT" w:cs="ArialMT"/>
          <w:sz w:val="24"/>
        </w:rPr>
        <w:t xml:space="preserve"> au pinceau : putrescibles, ces interventions peuvent </w:t>
      </w:r>
      <w:r>
        <w:rPr>
          <w:rFonts w:ascii="ArialMT" w:eastAsia="ArialMT" w:hAnsi="ArialMT" w:cs="ArialMT" w:hint="eastAsia"/>
          <w:sz w:val="24"/>
        </w:rPr>
        <w:t>ê</w:t>
      </w:r>
      <w:r>
        <w:rPr>
          <w:rFonts w:ascii="ArialMT" w:eastAsia="ArialMT" w:hAnsi="ArialMT" w:cs="ArialMT"/>
          <w:sz w:val="24"/>
        </w:rPr>
        <w:t>tre r</w:t>
      </w:r>
      <w:r>
        <w:rPr>
          <w:rFonts w:ascii="ArialMT" w:eastAsia="ArialMT" w:hAnsi="ArialMT" w:cs="ArialMT" w:hint="eastAsia"/>
          <w:sz w:val="24"/>
        </w:rPr>
        <w:t>é</w:t>
      </w:r>
      <w:r>
        <w:rPr>
          <w:rFonts w:ascii="ArialMT" w:eastAsia="ArialMT" w:hAnsi="ArialMT" w:cs="ArialMT"/>
          <w:sz w:val="24"/>
        </w:rPr>
        <w:t>alis</w:t>
      </w:r>
      <w:r>
        <w:rPr>
          <w:rFonts w:ascii="ArialMT" w:eastAsia="ArialMT" w:hAnsi="ArialMT" w:cs="ArialMT" w:hint="eastAsia"/>
          <w:sz w:val="24"/>
        </w:rPr>
        <w:t>é</w:t>
      </w:r>
      <w:r>
        <w:rPr>
          <w:rFonts w:ascii="ArialMT" w:eastAsia="ArialMT" w:hAnsi="ArialMT" w:cs="ArialMT"/>
          <w:sz w:val="24"/>
        </w:rPr>
        <w:t>es sur des b</w:t>
      </w:r>
      <w:r>
        <w:rPr>
          <w:rFonts w:ascii="ArialMT" w:eastAsia="ArialMT" w:hAnsi="ArialMT" w:cs="ArialMT" w:hint="eastAsia"/>
          <w:sz w:val="24"/>
        </w:rPr>
        <w:t>â</w:t>
      </w:r>
      <w:r>
        <w:rPr>
          <w:rFonts w:ascii="ArialMT" w:eastAsia="ArialMT" w:hAnsi="ArialMT" w:cs="ArialMT"/>
          <w:sz w:val="24"/>
        </w:rPr>
        <w:t>timents class</w:t>
      </w:r>
      <w:r>
        <w:rPr>
          <w:rFonts w:ascii="ArialMT" w:eastAsia="ArialMT" w:hAnsi="ArialMT" w:cs="ArialMT" w:hint="eastAsia"/>
          <w:sz w:val="24"/>
        </w:rPr>
        <w:t>é</w:t>
      </w:r>
      <w:r>
        <w:rPr>
          <w:rFonts w:ascii="ArialMT" w:eastAsia="ArialMT" w:hAnsi="ArialMT" w:cs="ArialMT"/>
          <w:sz w:val="24"/>
        </w:rPr>
        <w:t>s ou dans la ville sans autorisation puisqu'elles seront amen</w:t>
      </w:r>
      <w:r>
        <w:rPr>
          <w:rFonts w:ascii="ArialMT" w:eastAsia="ArialMT" w:hAnsi="ArialMT" w:cs="ArialMT" w:hint="eastAsia"/>
          <w:sz w:val="24"/>
        </w:rPr>
        <w:t>é</w:t>
      </w:r>
      <w:r>
        <w:rPr>
          <w:rFonts w:ascii="ArialMT" w:eastAsia="ArialMT" w:hAnsi="ArialMT" w:cs="ArialMT"/>
          <w:sz w:val="24"/>
        </w:rPr>
        <w:t xml:space="preserve">es </w:t>
      </w:r>
      <w:r>
        <w:rPr>
          <w:rFonts w:ascii="ArialMT" w:eastAsia="ArialMT" w:hAnsi="ArialMT" w:cs="ArialMT" w:hint="eastAsia"/>
          <w:sz w:val="24"/>
        </w:rPr>
        <w:t>à</w:t>
      </w:r>
      <w:r>
        <w:rPr>
          <w:rFonts w:ascii="ArialMT" w:eastAsia="ArialMT" w:hAnsi="ArialMT" w:cs="ArialMT"/>
          <w:sz w:val="24"/>
        </w:rPr>
        <w:t xml:space="preserve"> dispara</w:t>
      </w:r>
      <w:r>
        <w:rPr>
          <w:rFonts w:ascii="ArialMT" w:eastAsia="ArialMT" w:hAnsi="ArialMT" w:cs="ArialMT" w:hint="eastAsia"/>
          <w:sz w:val="24"/>
        </w:rPr>
        <w:t>î</w:t>
      </w:r>
      <w:r>
        <w:rPr>
          <w:rFonts w:ascii="ArialMT" w:eastAsia="ArialMT" w:hAnsi="ArialMT" w:cs="ArialMT"/>
          <w:sz w:val="24"/>
        </w:rPr>
        <w:t>tre avec les al</w:t>
      </w:r>
      <w:r>
        <w:rPr>
          <w:rFonts w:ascii="ArialMT" w:eastAsia="ArialMT" w:hAnsi="ArialMT" w:cs="ArialMT" w:hint="eastAsia"/>
          <w:sz w:val="24"/>
        </w:rPr>
        <w:t>é</w:t>
      </w:r>
      <w:r>
        <w:rPr>
          <w:rFonts w:ascii="ArialMT" w:eastAsia="ArialMT" w:hAnsi="ArialMT" w:cs="ArialMT"/>
          <w:sz w:val="24"/>
        </w:rPr>
        <w:t>as. La disparition progressive conf</w:t>
      </w:r>
      <w:r>
        <w:rPr>
          <w:rFonts w:ascii="ArialMT" w:eastAsia="ArialMT" w:hAnsi="ArialMT" w:cs="ArialMT" w:hint="eastAsia"/>
          <w:sz w:val="24"/>
        </w:rPr>
        <w:t>è</w:t>
      </w:r>
      <w:r>
        <w:rPr>
          <w:rFonts w:ascii="ArialMT" w:eastAsia="ArialMT" w:hAnsi="ArialMT" w:cs="ArialMT"/>
          <w:sz w:val="24"/>
        </w:rPr>
        <w:t xml:space="preserve">re une </w:t>
      </w:r>
      <w:r>
        <w:rPr>
          <w:rFonts w:ascii="ArialMT" w:eastAsia="ArialMT" w:hAnsi="ArialMT" w:cs="ArialMT" w:hint="eastAsia"/>
          <w:sz w:val="24"/>
        </w:rPr>
        <w:t>é</w:t>
      </w:r>
      <w:r>
        <w:rPr>
          <w:rFonts w:ascii="ArialMT" w:eastAsia="ArialMT" w:hAnsi="ArialMT" w:cs="ArialMT"/>
          <w:sz w:val="24"/>
        </w:rPr>
        <w:t xml:space="preserve">paisseur </w:t>
      </w:r>
      <w:r>
        <w:rPr>
          <w:rFonts w:ascii="ArialMT" w:eastAsia="ArialMT" w:hAnsi="ArialMT" w:cs="ArialMT" w:hint="eastAsia"/>
          <w:sz w:val="24"/>
        </w:rPr>
        <w:t>à</w:t>
      </w:r>
      <w:r>
        <w:rPr>
          <w:rFonts w:ascii="ArialMT" w:eastAsia="ArialMT" w:hAnsi="ArialMT" w:cs="ArialMT"/>
          <w:sz w:val="24"/>
        </w:rPr>
        <w:t xml:space="preserve"> la vie de tous les jours.  Embrasser sans regret la disparition des </w:t>
      </w:r>
      <w:r>
        <w:rPr>
          <w:rFonts w:ascii="ArialMT" w:eastAsia="ArialMT" w:hAnsi="ArialMT" w:cs="ArialMT" w:hint="eastAsia"/>
          <w:sz w:val="24"/>
        </w:rPr>
        <w:t>œ</w:t>
      </w:r>
      <w:r>
        <w:rPr>
          <w:rFonts w:ascii="ArialMT" w:eastAsia="ArialMT" w:hAnsi="ArialMT" w:cs="ArialMT"/>
          <w:sz w:val="24"/>
        </w:rPr>
        <w:t>uvres urbaines est une des le</w:t>
      </w:r>
      <w:r>
        <w:rPr>
          <w:rFonts w:ascii="ArialMT" w:eastAsia="ArialMT" w:hAnsi="ArialMT" w:cs="ArialMT" w:hint="eastAsia"/>
          <w:sz w:val="24"/>
        </w:rPr>
        <w:t>ç</w:t>
      </w:r>
      <w:r>
        <w:rPr>
          <w:rFonts w:ascii="ArialMT" w:eastAsia="ArialMT" w:hAnsi="ArialMT" w:cs="ArialMT"/>
          <w:sz w:val="24"/>
        </w:rPr>
        <w:t>ons que je retiens de mon exp</w:t>
      </w:r>
      <w:r>
        <w:rPr>
          <w:rFonts w:ascii="ArialMT" w:eastAsia="ArialMT" w:hAnsi="ArialMT" w:cs="ArialMT" w:hint="eastAsia"/>
          <w:sz w:val="24"/>
        </w:rPr>
        <w:t>é</w:t>
      </w:r>
      <w:r>
        <w:rPr>
          <w:rFonts w:ascii="ArialMT" w:eastAsia="ArialMT" w:hAnsi="ArialMT" w:cs="ArialMT"/>
          <w:sz w:val="24"/>
        </w:rPr>
        <w:t xml:space="preserve">rience du </w:t>
      </w:r>
      <w:r>
        <w:rPr>
          <w:rFonts w:ascii="Arial-ItalicMT" w:eastAsia="Arial-ItalicMT" w:hAnsi="Arial-ItalicMT" w:cs="Arial-ItalicMT"/>
          <w:i/>
          <w:sz w:val="24"/>
        </w:rPr>
        <w:t>writing</w:t>
      </w:r>
      <w:r>
        <w:rPr>
          <w:rFonts w:ascii="ArialMT" w:eastAsia="ArialMT" w:hAnsi="ArialMT" w:cs="ArialMT"/>
          <w:sz w:val="24"/>
        </w:rPr>
        <w:t>. La recherche d'une persistance r</w:t>
      </w:r>
      <w:r>
        <w:rPr>
          <w:rFonts w:ascii="ArialMT" w:eastAsia="ArialMT" w:hAnsi="ArialMT" w:cs="ArialMT" w:hint="eastAsia"/>
          <w:sz w:val="24"/>
        </w:rPr>
        <w:t>é</w:t>
      </w:r>
      <w:r>
        <w:rPr>
          <w:rFonts w:ascii="ArialMT" w:eastAsia="ArialMT" w:hAnsi="ArialMT" w:cs="ArialMT"/>
          <w:sz w:val="24"/>
        </w:rPr>
        <w:t xml:space="preserve">tinienne laisse place </w:t>
      </w:r>
      <w:r>
        <w:rPr>
          <w:rFonts w:ascii="ArialMT" w:eastAsia="ArialMT" w:hAnsi="ArialMT" w:cs="ArialMT" w:hint="eastAsia"/>
          <w:sz w:val="24"/>
        </w:rPr>
        <w:t>à</w:t>
      </w:r>
      <w:r>
        <w:rPr>
          <w:rFonts w:ascii="ArialMT" w:eastAsia="ArialMT" w:hAnsi="ArialMT" w:cs="ArialMT"/>
          <w:sz w:val="24"/>
        </w:rPr>
        <w:t xml:space="preserve"> une survivance m</w:t>
      </w:r>
      <w:r>
        <w:rPr>
          <w:rFonts w:ascii="ArialMT" w:eastAsia="ArialMT" w:hAnsi="ArialMT" w:cs="ArialMT" w:hint="eastAsia"/>
          <w:sz w:val="24"/>
        </w:rPr>
        <w:t>é</w:t>
      </w:r>
      <w:r>
        <w:rPr>
          <w:rFonts w:ascii="ArialMT" w:eastAsia="ArialMT" w:hAnsi="ArialMT" w:cs="ArialMT"/>
          <w:sz w:val="24"/>
        </w:rPr>
        <w:t xml:space="preserve">morielle, une histoire </w:t>
      </w:r>
      <w:r>
        <w:rPr>
          <w:rFonts w:ascii="ArialMT" w:eastAsia="ArialMT" w:hAnsi="ArialMT" w:cs="ArialMT" w:hint="eastAsia"/>
          <w:sz w:val="24"/>
        </w:rPr>
        <w:t>à</w:t>
      </w:r>
      <w:r>
        <w:rPr>
          <w:rFonts w:ascii="ArialMT" w:eastAsia="ArialMT" w:hAnsi="ArialMT" w:cs="ArialMT"/>
          <w:sz w:val="24"/>
        </w:rPr>
        <w:t xml:space="preserve"> raconter plut</w:t>
      </w:r>
      <w:r>
        <w:rPr>
          <w:rFonts w:ascii="ArialMT" w:eastAsia="ArialMT" w:hAnsi="ArialMT" w:cs="ArialMT" w:hint="eastAsia"/>
          <w:sz w:val="24"/>
        </w:rPr>
        <w:t>ô</w:t>
      </w:r>
      <w:r>
        <w:rPr>
          <w:rFonts w:ascii="ArialMT" w:eastAsia="ArialMT" w:hAnsi="ArialMT" w:cs="ArialMT"/>
          <w:sz w:val="24"/>
        </w:rPr>
        <w:t xml:space="preserve">t qu'un artefact </w:t>
      </w:r>
      <w:r>
        <w:rPr>
          <w:rFonts w:ascii="ArialMT" w:eastAsia="ArialMT" w:hAnsi="ArialMT" w:cs="ArialMT" w:hint="eastAsia"/>
          <w:sz w:val="24"/>
        </w:rPr>
        <w:t>à</w:t>
      </w:r>
      <w:r>
        <w:rPr>
          <w:rFonts w:ascii="ArialMT" w:eastAsia="ArialMT" w:hAnsi="ArialMT" w:cs="ArialMT"/>
          <w:sz w:val="24"/>
        </w:rPr>
        <w:t xml:space="preserve"> exposer. Le d</w:t>
      </w:r>
      <w:r>
        <w:rPr>
          <w:rFonts w:ascii="ArialMT" w:eastAsia="ArialMT" w:hAnsi="ArialMT" w:cs="ArialMT" w:hint="eastAsia"/>
          <w:sz w:val="24"/>
        </w:rPr>
        <w:t>é</w:t>
      </w:r>
      <w:r>
        <w:rPr>
          <w:rFonts w:ascii="ArialMT" w:eastAsia="ArialMT" w:hAnsi="ArialMT" w:cs="ArialMT"/>
          <w:sz w:val="24"/>
        </w:rPr>
        <w:t>s</w:t>
      </w:r>
      <w:r>
        <w:rPr>
          <w:rFonts w:ascii="ArialMT" w:eastAsia="ArialMT" w:hAnsi="ArialMT" w:cs="ArialMT" w:hint="eastAsia"/>
          <w:sz w:val="24"/>
        </w:rPr>
        <w:t>œ</w:t>
      </w:r>
      <w:r>
        <w:rPr>
          <w:rFonts w:ascii="ArialMT" w:eastAsia="ArialMT" w:hAnsi="ArialMT" w:cs="ArialMT"/>
          <w:sz w:val="24"/>
        </w:rPr>
        <w:t>uvrement encourage chacun</w:t>
      </w:r>
      <w:r>
        <w:rPr>
          <w:rFonts w:ascii="ArialMT" w:eastAsia="ArialMT" w:hAnsi="ArialMT" w:cs="ArialMT" w:hint="eastAsia"/>
          <w:sz w:val="24"/>
        </w:rPr>
        <w:t>·</w:t>
      </w:r>
      <w:r>
        <w:rPr>
          <w:rFonts w:ascii="ArialMT" w:eastAsia="ArialMT" w:hAnsi="ArialMT" w:cs="ArialMT"/>
          <w:sz w:val="24"/>
        </w:rPr>
        <w:t xml:space="preserve">e </w:t>
      </w:r>
      <w:r>
        <w:rPr>
          <w:rFonts w:ascii="ArialMT" w:eastAsia="ArialMT" w:hAnsi="ArialMT" w:cs="ArialMT" w:hint="eastAsia"/>
          <w:sz w:val="24"/>
        </w:rPr>
        <w:t>à</w:t>
      </w:r>
      <w:r>
        <w:rPr>
          <w:rFonts w:ascii="ArialMT" w:eastAsia="ArialMT" w:hAnsi="ArialMT" w:cs="ArialMT"/>
          <w:sz w:val="24"/>
        </w:rPr>
        <w:t xml:space="preserve"> maintenir </w:t>
      </w:r>
      <w:r>
        <w:rPr>
          <w:rFonts w:ascii="ArialMT" w:eastAsia="ArialMT" w:hAnsi="ArialMT" w:cs="ArialMT" w:hint="eastAsia"/>
          <w:sz w:val="24"/>
        </w:rPr>
        <w:t>«</w:t>
      </w:r>
      <w:r>
        <w:rPr>
          <w:rFonts w:ascii="ArialMT" w:eastAsia="ArialMT" w:hAnsi="ArialMT" w:cs="ArialMT"/>
          <w:sz w:val="24"/>
        </w:rPr>
        <w:t xml:space="preserve"> l'histoire-vivante</w:t>
      </w:r>
      <w:r w:rsidRPr="00FA551A">
        <w:rPr>
          <w:rStyle w:val="Marquenotebasdepage"/>
          <w:rFonts w:cs="Arial"/>
        </w:rPr>
        <w:footnoteReference w:id="50"/>
      </w:r>
      <w:r>
        <w:rPr>
          <w:rFonts w:ascii="ArialMT" w:eastAsia="ArialMT" w:hAnsi="ArialMT" w:cs="ArialMT"/>
          <w:sz w:val="24"/>
        </w:rPr>
        <w:t xml:space="preserve"> </w:t>
      </w:r>
      <w:r>
        <w:rPr>
          <w:rFonts w:ascii="ArialMT" w:eastAsia="ArialMT" w:hAnsi="ArialMT" w:cs="ArialMT" w:hint="eastAsia"/>
          <w:sz w:val="24"/>
        </w:rPr>
        <w:t>»</w:t>
      </w:r>
      <w:r>
        <w:rPr>
          <w:rFonts w:ascii="ArialMT" w:eastAsia="ArialMT" w:hAnsi="ArialMT" w:cs="ArialMT"/>
          <w:sz w:val="24"/>
        </w:rPr>
        <w:t xml:space="preserve"> dans le quotidien urbain, plut</w:t>
      </w:r>
      <w:r>
        <w:rPr>
          <w:rFonts w:ascii="ArialMT" w:eastAsia="ArialMT" w:hAnsi="ArialMT" w:cs="ArialMT" w:hint="eastAsia"/>
          <w:sz w:val="24"/>
        </w:rPr>
        <w:t>ô</w:t>
      </w:r>
      <w:r>
        <w:rPr>
          <w:rFonts w:ascii="ArialMT" w:eastAsia="ArialMT" w:hAnsi="ArialMT" w:cs="ArialMT"/>
          <w:sz w:val="24"/>
        </w:rPr>
        <w:t>t qu'</w:t>
      </w:r>
      <w:r>
        <w:rPr>
          <w:rFonts w:ascii="ArialMT" w:eastAsia="ArialMT" w:hAnsi="ArialMT" w:cs="ArialMT" w:hint="eastAsia"/>
          <w:sz w:val="24"/>
        </w:rPr>
        <w:t>à</w:t>
      </w:r>
      <w:r>
        <w:rPr>
          <w:rFonts w:ascii="ArialMT" w:eastAsia="ArialMT" w:hAnsi="ArialMT" w:cs="ArialMT"/>
          <w:sz w:val="24"/>
        </w:rPr>
        <w:t xml:space="preserve"> travers la seule archive.</w:t>
      </w:r>
    </w:p>
    <w:p w:rsidR="00B73DA7" w:rsidRDefault="00B73DA7" w:rsidP="00B73DA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cs="Times New Roman"/>
        </w:rPr>
      </w:pPr>
    </w:p>
    <w:p w:rsidR="00267D20" w:rsidRDefault="00267D20"/>
    <w:sectPr w:rsidR="00267D20" w:rsidSect="00B73DA7">
      <w:pgSz w:w="11906" w:h="16838"/>
      <w:pgMar w:top="1440" w:right="1440" w:bottom="1440" w:left="1440" w:gutter="0"/>
      <w:formProt w:val="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altName w:val="Arial"/>
    <w:panose1 w:val="02020603050405020304"/>
    <w:charset w:val="00"/>
    <w:family w:val="auto"/>
    <w:pitch w:val="variable"/>
    <w:sig w:usb0="00000003" w:usb1="00000000" w:usb2="00000000" w:usb3="00000000" w:csb0="00000001" w:csb1="00000000"/>
  </w:font>
  <w:font w:name="Arial">
    <w:altName w:val="Arial"/>
    <w:panose1 w:val="020B0604020202020204"/>
    <w:charset w:val="00"/>
    <w:family w:val="auto"/>
    <w:pitch w:val="variable"/>
    <w:sig w:usb0="00000003" w:usb1="00000000" w:usb2="00000000" w:usb3="00000000" w:csb0="00000001" w:csb1="00000000"/>
  </w:font>
  <w:font w:name="ArialMT">
    <w:altName w:val="Arial"/>
    <w:panose1 w:val="00000000000000000000"/>
    <w:charset w:val="80"/>
    <w:family w:val="swiss"/>
    <w:notTrueType/>
    <w:pitch w:val="default"/>
    <w:sig w:usb0="00000001" w:usb1="08070000" w:usb2="00000010" w:usb3="00000000" w:csb0="00020000" w:csb1="00000000"/>
  </w:font>
  <w:font w:name="Arial-BoldMT">
    <w:altName w:val="Arial"/>
    <w:panose1 w:val="00000000000000000000"/>
    <w:charset w:val="80"/>
    <w:family w:val="swiss"/>
    <w:notTrueType/>
    <w:pitch w:val="default"/>
    <w:sig w:usb0="00000001" w:usb1="08070000" w:usb2="00000010" w:usb3="00000000" w:csb0="00020000" w:csb1="00000000"/>
  </w:font>
  <w:font w:name="Arial-ItalicMT">
    <w:altName w:val="Arial"/>
    <w:panose1 w:val="00000000000000000000"/>
    <w:charset w:val="80"/>
    <w:family w:val="swiss"/>
    <w:notTrueType/>
    <w:pitch w:val="default"/>
    <w:sig w:usb0="00000001" w:usb1="08070000" w:usb2="00000010" w:usb3="00000000" w:csb0="00020000" w:csb1="00000000"/>
  </w:font>
  <w:font w:name="ZapfDingbatsITC">
    <w:altName w:val="Zapf Dingbats"/>
    <w:panose1 w:val="00000000000000000000"/>
    <w:charset w:val="80"/>
    <w:family w:val="swiss"/>
    <w:notTrueType/>
    <w:pitch w:val="default"/>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id="0">
    <w:p w:rsidR="00775BEA" w:rsidRPr="00775BEA" w:rsidRDefault="00775BEA">
      <w:pPr>
        <w:pStyle w:val="Notedebasdepage"/>
        <w:rPr>
          <w:highlight w:val="yellow"/>
        </w:rPr>
      </w:pPr>
      <w:r>
        <w:rPr>
          <w:rStyle w:val="Marquenotebasdepage"/>
        </w:rPr>
        <w:footnoteRef/>
      </w:r>
      <w:r>
        <w:t xml:space="preserve">     </w:t>
      </w:r>
      <w:r w:rsidRPr="00775BEA">
        <w:rPr>
          <w:highlight w:val="yellow"/>
        </w:rPr>
        <w:t>Mode 2, membre de l’équipe 93 NTM, est une des personnes clés du mouvement hip-hop des années 1980 et de la scène graffiti mondiale. Son témoignage est recueilli à l'occasion du festival Battle of the Year 2018 à Montpellier où il exprime un désaccord radical avec la figure de Georges Lapassade, enseignant-chercheur en psychosociologie, soutien de la reconnaissance, mais aussi expert autoproclamé de la culture hip-hop à la fin des années 1980 : «</w:t>
      </w:r>
      <w:r>
        <w:rPr>
          <w:highlight w:val="yellow"/>
        </w:rPr>
        <w:t xml:space="preserve"> </w:t>
      </w:r>
      <w:r w:rsidRPr="00775BEA">
        <w:rPr>
          <w:highlight w:val="yellow"/>
        </w:rPr>
        <w:t xml:space="preserve">Nous, aujourd'hui, nous sommes toujours en train d'apprendre ce qui s'est passé avant [à New York]. Et là, y a des personnes qui sont à peine arrivé dans le </w:t>
      </w:r>
      <w:r w:rsidR="003D75F1">
        <w:rPr>
          <w:highlight w:val="yellow"/>
        </w:rPr>
        <w:t>[hip-hop]</w:t>
      </w:r>
      <w:r w:rsidRPr="00775BEA">
        <w:rPr>
          <w:highlight w:val="yellow"/>
        </w:rPr>
        <w:t xml:space="preserve"> qui commencent à se la raconter comme des grands savants. [...] Parce que tu es un prof et </w:t>
      </w:r>
      <w:r w:rsidR="003D75F1">
        <w:rPr>
          <w:highlight w:val="yellow"/>
        </w:rPr>
        <w:t>[les étudiants]</w:t>
      </w:r>
      <w:r w:rsidRPr="00775BEA">
        <w:rPr>
          <w:highlight w:val="yellow"/>
        </w:rPr>
        <w:t xml:space="preserve"> vont croire que ce que le prof dit c'est forcément la [vérité]. Et bien non, c'est juste un prof qui essaie de nous faire coller à ses théories d'ethnologie. [...] Imaginons à combien de personnes il a raconté ça, sans qu'il y ait un de nous qui soit là pour le contredire. Combien de personnes sont parties déjà très tôt sur une fausse piste ? Le reste de leur construction de leur pensée sur cette culture va être complètement faussé</w:t>
      </w:r>
      <w:r w:rsidR="003D75F1">
        <w:rPr>
          <w:highlight w:val="yellow"/>
        </w:rPr>
        <w:t>e</w:t>
      </w:r>
      <w:r w:rsidRPr="00775BEA">
        <w:rPr>
          <w:highlight w:val="yellow"/>
        </w:rPr>
        <w:t xml:space="preserve"> à la base. ». In : Pascal Tessaud (réal.). 2017. </w:t>
      </w:r>
      <w:r w:rsidRPr="00775BEA">
        <w:rPr>
          <w:i/>
          <w:highlight w:val="yellow"/>
        </w:rPr>
        <w:t>Paris 8 - La fac Hip-Hop</w:t>
      </w:r>
      <w:r w:rsidRPr="00775BEA">
        <w:rPr>
          <w:highlight w:val="yellow"/>
        </w:rPr>
        <w:t>. France : Arte, 31 min 33 s. URL : https://www.youtube.com/watch?v=tCxLeLPk_30</w:t>
      </w:r>
    </w:p>
  </w:footnote>
  <w:footnote w:id="1">
    <w:p w:rsidR="00F66F40" w:rsidRPr="00775BEA" w:rsidRDefault="00F66F40">
      <w:pPr>
        <w:pStyle w:val="Notedebasdepage"/>
        <w:rPr>
          <w:highlight w:val="yellow"/>
        </w:rPr>
      </w:pPr>
      <w:r w:rsidRPr="00775BEA">
        <w:rPr>
          <w:rStyle w:val="Marquenotebasdepage"/>
        </w:rPr>
        <w:footnoteRef/>
      </w:r>
      <w:r w:rsidRPr="00775BEA">
        <w:rPr>
          <w:highlight w:val="yellow"/>
        </w:rPr>
        <w:t xml:space="preserve">      L’artiste urbain britannique Banksy l’a bien compris : ses interventions sont le moteur de conversations entre les espaces urbains et les espaces médiatiques.</w:t>
      </w:r>
    </w:p>
  </w:footnote>
  <w:footnote w:id="2">
    <w:p w:rsidR="00F66F40" w:rsidRPr="00775BEA" w:rsidRDefault="00F66F40">
      <w:pPr>
        <w:pStyle w:val="Notedebasdepage"/>
        <w:rPr>
          <w:highlight w:val="yellow"/>
        </w:rPr>
      </w:pPr>
      <w:r w:rsidRPr="00775BEA">
        <w:rPr>
          <w:rStyle w:val="Marquenotebasdepage"/>
        </w:rPr>
        <w:footnoteRef/>
      </w:r>
      <w:r w:rsidRPr="00775BEA">
        <w:rPr>
          <w:highlight w:val="yellow"/>
        </w:rPr>
        <w:t xml:space="preserve">     Le writer Swen actif dans les années 1980 avec son équipe 93 NTM en témoigne à propos du graffiti : « Chaque tag, chaque graffiti il a une anecdote, moi je juge plus sur ça que sur la beauté de ton graffiti ou quoi ». In : </w:t>
      </w:r>
      <w:r w:rsidR="00775BEA" w:rsidRPr="00775BEA">
        <w:rPr>
          <w:i/>
          <w:highlight w:val="yellow"/>
        </w:rPr>
        <w:t>Ibidem</w:t>
      </w:r>
      <w:r w:rsidRPr="00775BEA">
        <w:rPr>
          <w:highlight w:val="yellow"/>
        </w:rPr>
        <w:t xml:space="preserve">, 28 min 16 s. </w:t>
      </w:r>
    </w:p>
  </w:footnote>
  <w:footnote w:id="3">
    <w:p w:rsidR="00F66F40" w:rsidRPr="00775BEA" w:rsidRDefault="00F66F40">
      <w:pPr>
        <w:pStyle w:val="Notedebasdepage"/>
        <w:rPr>
          <w:highlight w:val="yellow"/>
        </w:rPr>
      </w:pPr>
      <w:r w:rsidRPr="00775BEA">
        <w:rPr>
          <w:rStyle w:val="Marquenotebasdepage"/>
        </w:rPr>
        <w:footnoteRef/>
      </w:r>
      <w:r w:rsidRPr="00775BEA">
        <w:rPr>
          <w:highlight w:val="yellow"/>
        </w:rPr>
        <w:t xml:space="preserve">     Agamben, Giorgio. 2015. « Pour une théorie de la puissance destituante ». In : </w:t>
      </w:r>
      <w:r w:rsidRPr="00775BEA">
        <w:rPr>
          <w:i/>
          <w:highlight w:val="yellow"/>
        </w:rPr>
        <w:t>L’usage des corps : Homo Sacer, IV, 2</w:t>
      </w:r>
      <w:r w:rsidRPr="00775BEA">
        <w:rPr>
          <w:highlight w:val="yellow"/>
        </w:rPr>
        <w:t>. Paris : Seuil, p. 290–306.</w:t>
      </w:r>
    </w:p>
  </w:footnote>
  <w:footnote w:id="4">
    <w:p w:rsidR="00F66F40" w:rsidRDefault="00F66F40">
      <w:pPr>
        <w:pStyle w:val="Notedebasdepage"/>
      </w:pPr>
      <w:r w:rsidRPr="00775BEA">
        <w:rPr>
          <w:rStyle w:val="Marquenotebasdepage"/>
        </w:rPr>
        <w:footnoteRef/>
      </w:r>
      <w:r w:rsidRPr="00775BEA">
        <w:rPr>
          <w:highlight w:val="yellow"/>
        </w:rPr>
        <w:t xml:space="preserve">     Mode 2</w:t>
      </w:r>
      <w:r w:rsidR="00775BEA" w:rsidRPr="00775BEA">
        <w:rPr>
          <w:highlight w:val="yellow"/>
        </w:rPr>
        <w:t xml:space="preserve">. </w:t>
      </w:r>
      <w:r w:rsidRPr="00775BEA">
        <w:rPr>
          <w:highlight w:val="yellow"/>
        </w:rPr>
        <w:t xml:space="preserve">In : Pascal Tessaud. </w:t>
      </w:r>
      <w:r w:rsidRPr="00775BEA">
        <w:rPr>
          <w:i/>
          <w:highlight w:val="yellow"/>
        </w:rPr>
        <w:t>Op. cit.</w:t>
      </w:r>
      <w:r w:rsidRPr="00775BEA">
        <w:rPr>
          <w:highlight w:val="yellow"/>
        </w:rPr>
        <w:t>,</w:t>
      </w:r>
      <w:r>
        <w:t xml:space="preserve"> </w:t>
      </w:r>
    </w:p>
  </w:footnote>
  <w:footnote w:id="5">
    <w:p w:rsidR="00F66F40" w:rsidRDefault="00F66F40" w:rsidP="00B73DA7">
      <w:pPr>
        <w:pStyle w:val="Notedebasdepage"/>
      </w:pPr>
      <w:r w:rsidRPr="00FA551A">
        <w:rPr>
          <w:rStyle w:val="Marquenotebasdepage"/>
          <w:rFonts w:cs="Arial"/>
        </w:rPr>
        <w:footnoteRef/>
      </w:r>
      <w:r>
        <w:rPr>
          <w:rFonts w:ascii="ArialMT" w:eastAsia="ArialMT" w:cs="ArialMT"/>
        </w:rPr>
        <w:tab/>
        <w:t>J'utilise les terminologies am</w:t>
      </w:r>
      <w:r>
        <w:rPr>
          <w:rFonts w:ascii="ArialMT" w:eastAsia="ArialMT" w:cs="ArialMT"/>
        </w:rPr>
        <w:t>é</w:t>
      </w:r>
      <w:r>
        <w:rPr>
          <w:rFonts w:ascii="ArialMT" w:eastAsia="ArialMT" w:cs="ArialMT"/>
        </w:rPr>
        <w:t>ricaines parce que leur traduction fran</w:t>
      </w:r>
      <w:r>
        <w:rPr>
          <w:rFonts w:ascii="ArialMT" w:eastAsia="ArialMT" w:cs="ArialMT"/>
        </w:rPr>
        <w:t>ç</w:t>
      </w:r>
      <w:r>
        <w:rPr>
          <w:rFonts w:ascii="ArialMT" w:eastAsia="ArialMT" w:cs="ArialMT"/>
        </w:rPr>
        <w:t xml:space="preserve">aise en </w:t>
      </w:r>
      <w:r>
        <w:rPr>
          <w:rFonts w:ascii="ArialMT" w:eastAsia="ArialMT" w:cs="ArialMT"/>
        </w:rPr>
        <w:t>«</w:t>
      </w:r>
      <w:r>
        <w:rPr>
          <w:rFonts w:ascii="ArialMT" w:eastAsia="ArialMT" w:cs="ArialMT"/>
        </w:rPr>
        <w:t xml:space="preserve"> tag </w:t>
      </w:r>
      <w:r>
        <w:rPr>
          <w:rFonts w:ascii="ArialMT" w:eastAsia="ArialMT" w:cs="ArialMT"/>
        </w:rPr>
        <w:t>»</w:t>
      </w:r>
      <w:r>
        <w:rPr>
          <w:rFonts w:ascii="ArialMT" w:eastAsia="ArialMT" w:cs="ArialMT"/>
        </w:rPr>
        <w:t xml:space="preserve"> et </w:t>
      </w:r>
      <w:r>
        <w:rPr>
          <w:rFonts w:ascii="ArialMT" w:eastAsia="ArialMT" w:cs="ArialMT"/>
        </w:rPr>
        <w:t>«</w:t>
      </w:r>
      <w:r>
        <w:rPr>
          <w:rFonts w:ascii="ArialMT" w:eastAsia="ArialMT" w:cs="ArialMT"/>
        </w:rPr>
        <w:t xml:space="preserve"> graff </w:t>
      </w:r>
      <w:r>
        <w:rPr>
          <w:rFonts w:ascii="ArialMT" w:eastAsia="ArialMT" w:cs="ArialMT"/>
        </w:rPr>
        <w:t>»</w:t>
      </w:r>
      <w:r>
        <w:rPr>
          <w:rFonts w:ascii="ArialMT" w:eastAsia="ArialMT" w:cs="ArialMT"/>
        </w:rPr>
        <w:t xml:space="preserve"> utilis</w:t>
      </w:r>
      <w:r>
        <w:rPr>
          <w:rFonts w:ascii="ArialMT" w:eastAsia="ArialMT" w:cs="ArialMT"/>
        </w:rPr>
        <w:t>é</w:t>
      </w:r>
      <w:r>
        <w:rPr>
          <w:rFonts w:ascii="ArialMT" w:eastAsia="ArialMT" w:cs="ArialMT"/>
        </w:rPr>
        <w:t>es pour distinction d'avec les formes vernaculaires, politiques et po</w:t>
      </w:r>
      <w:r>
        <w:rPr>
          <w:rFonts w:ascii="ArialMT" w:eastAsia="ArialMT" w:cs="ArialMT"/>
        </w:rPr>
        <w:t>é</w:t>
      </w:r>
      <w:r>
        <w:rPr>
          <w:rFonts w:ascii="ArialMT" w:eastAsia="ArialMT" w:cs="ArialMT"/>
        </w:rPr>
        <w:t>tiques de graffiti pr</w:t>
      </w:r>
      <w:r>
        <w:rPr>
          <w:rFonts w:ascii="ArialMT" w:eastAsia="ArialMT" w:cs="ArialMT"/>
        </w:rPr>
        <w:t>ê</w:t>
      </w:r>
      <w:r>
        <w:rPr>
          <w:rFonts w:ascii="ArialMT" w:eastAsia="ArialMT" w:cs="ArialMT"/>
        </w:rPr>
        <w:t xml:space="preserve">tent </w:t>
      </w:r>
      <w:r>
        <w:rPr>
          <w:rFonts w:ascii="ArialMT" w:eastAsia="ArialMT" w:cs="ArialMT"/>
        </w:rPr>
        <w:t>à</w:t>
      </w:r>
      <w:r>
        <w:rPr>
          <w:rFonts w:ascii="ArialMT" w:eastAsia="ArialMT" w:cs="ArialMT"/>
        </w:rPr>
        <w:t xml:space="preserve"> confusion dans la mesure o</w:t>
      </w:r>
      <w:r>
        <w:rPr>
          <w:rFonts w:ascii="ArialMT" w:eastAsia="ArialMT" w:cs="ArialMT"/>
        </w:rPr>
        <w:t>ù</w:t>
      </w:r>
      <w:r>
        <w:rPr>
          <w:rFonts w:ascii="ArialMT" w:eastAsia="ArialMT" w:cs="ArialMT"/>
        </w:rPr>
        <w:t xml:space="preserve"> elles se concentrent sur la forme produite et pas sur la pratique.</w:t>
      </w:r>
    </w:p>
  </w:footnote>
  <w:footnote w:id="6">
    <w:p w:rsidR="00F66F40" w:rsidRDefault="00F66F40" w:rsidP="00B73DA7">
      <w:pPr>
        <w:pStyle w:val="Notedebasdepage"/>
      </w:pPr>
      <w:r w:rsidRPr="00FA551A">
        <w:rPr>
          <w:rStyle w:val="Marquenotebasdepage"/>
          <w:rFonts w:cs="Arial"/>
        </w:rPr>
        <w:footnoteRef/>
      </w:r>
      <w:r>
        <w:rPr>
          <w:rFonts w:ascii="ArialMT" w:eastAsia="ArialMT" w:cs="ArialMT"/>
        </w:rPr>
        <w:tab/>
        <w:t xml:space="preserve">Lathan, Stan. </w:t>
      </w:r>
      <w:r>
        <w:rPr>
          <w:rFonts w:ascii="Arial-ItalicMT" w:eastAsia="Arial-ItalicMT" w:cs="Arial-ItalicMT"/>
          <w:i/>
        </w:rPr>
        <w:t>Beat Street</w:t>
      </w:r>
      <w:r>
        <w:rPr>
          <w:rFonts w:ascii="ArialMT" w:eastAsia="ArialMT" w:cs="ArialMT"/>
        </w:rPr>
        <w:t xml:space="preserve">. </w:t>
      </w:r>
      <w:r>
        <w:rPr>
          <w:rFonts w:ascii="ArialMT" w:eastAsia="ArialMT" w:cs="ArialMT"/>
        </w:rPr>
        <w:t>É</w:t>
      </w:r>
      <w:r>
        <w:rPr>
          <w:rFonts w:ascii="ArialMT" w:eastAsia="ArialMT" w:cs="ArialMT"/>
        </w:rPr>
        <w:t>tats-Unis : Orion Pictures, 1984, 105 min.</w:t>
      </w:r>
    </w:p>
  </w:footnote>
  <w:footnote w:id="7">
    <w:p w:rsidR="00F66F40" w:rsidRDefault="00F66F40" w:rsidP="00B73DA7">
      <w:pPr>
        <w:pStyle w:val="Notedebasdepage"/>
      </w:pPr>
      <w:r w:rsidRPr="00FA551A">
        <w:rPr>
          <w:rStyle w:val="Marquenotebasdepage"/>
          <w:rFonts w:cs="Arial"/>
        </w:rPr>
        <w:footnoteRef/>
      </w:r>
      <w:r>
        <w:rPr>
          <w:rFonts w:ascii="ArialMT" w:eastAsia="ArialMT" w:hAnsi="ArialMT" w:cs="ArialMT"/>
        </w:rPr>
        <w:tab/>
        <w:t>Ahearn, Charlie (r</w:t>
      </w:r>
      <w:r>
        <w:rPr>
          <w:rFonts w:ascii="ArialMT" w:eastAsia="ArialMT" w:hAnsi="ArialMT" w:cs="ArialMT" w:hint="eastAsia"/>
        </w:rPr>
        <w:t>é</w:t>
      </w:r>
      <w:r>
        <w:rPr>
          <w:rFonts w:ascii="ArialMT" w:eastAsia="ArialMT" w:hAnsi="ArialMT" w:cs="ArialMT"/>
        </w:rPr>
        <w:t xml:space="preserve">al.). </w:t>
      </w:r>
      <w:r>
        <w:rPr>
          <w:rFonts w:ascii="Arial-ItalicMT" w:eastAsia="Arial-ItalicMT" w:hAnsi="Arial-ItalicMT" w:cs="Arial-ItalicMT"/>
          <w:i/>
        </w:rPr>
        <w:t>Wild Style</w:t>
      </w:r>
      <w:r>
        <w:rPr>
          <w:rFonts w:ascii="ArialMT" w:eastAsia="ArialMT" w:hAnsi="ArialMT" w:cs="ArialMT"/>
        </w:rPr>
        <w:t xml:space="preserve">. </w:t>
      </w:r>
      <w:r>
        <w:rPr>
          <w:rFonts w:ascii="ArialMT" w:eastAsia="ArialMT" w:hAnsi="ArialMT" w:cs="ArialMT" w:hint="eastAsia"/>
        </w:rPr>
        <w:t>É</w:t>
      </w:r>
      <w:r>
        <w:rPr>
          <w:rFonts w:ascii="ArialMT" w:eastAsia="ArialMT" w:hAnsi="ArialMT" w:cs="ArialMT"/>
        </w:rPr>
        <w:t>tats-Unis : Wild Style, 1982, 82 min.</w:t>
      </w:r>
    </w:p>
  </w:footnote>
  <w:footnote w:id="8">
    <w:p w:rsidR="00F66F40" w:rsidRDefault="00F66F40" w:rsidP="00B73DA7">
      <w:pPr>
        <w:pStyle w:val="Notedebasdepage"/>
      </w:pPr>
      <w:r w:rsidRPr="00FA551A">
        <w:rPr>
          <w:rStyle w:val="Marquenotebasdepage"/>
          <w:rFonts w:cs="Arial"/>
        </w:rPr>
        <w:footnoteRef/>
      </w:r>
      <w:r>
        <w:rPr>
          <w:rFonts w:ascii="ArialMT" w:eastAsia="ArialMT" w:hAnsi="ArialMT" w:cs="ArialMT"/>
        </w:rPr>
        <w:tab/>
        <w:t>Silver, Tony (r</w:t>
      </w:r>
      <w:r>
        <w:rPr>
          <w:rFonts w:ascii="ArialMT" w:eastAsia="ArialMT" w:hAnsi="ArialMT" w:cs="ArialMT" w:hint="eastAsia"/>
        </w:rPr>
        <w:t>é</w:t>
      </w:r>
      <w:r>
        <w:rPr>
          <w:rFonts w:ascii="ArialMT" w:eastAsia="ArialMT" w:hAnsi="ArialMT" w:cs="ArialMT"/>
        </w:rPr>
        <w:t xml:space="preserve">al.). </w:t>
      </w:r>
      <w:r>
        <w:rPr>
          <w:rFonts w:ascii="Arial-ItalicMT" w:eastAsia="Arial-ItalicMT" w:hAnsi="Arial-ItalicMT" w:cs="Arial-ItalicMT"/>
          <w:i/>
        </w:rPr>
        <w:t>Style Wars</w:t>
      </w:r>
      <w:r>
        <w:rPr>
          <w:rFonts w:ascii="ArialMT" w:eastAsia="ArialMT" w:hAnsi="ArialMT" w:cs="ArialMT"/>
        </w:rPr>
        <w:t xml:space="preserve">. </w:t>
      </w:r>
      <w:r>
        <w:rPr>
          <w:rFonts w:ascii="ArialMT" w:eastAsia="ArialMT" w:hAnsi="ArialMT" w:cs="ArialMT" w:hint="eastAsia"/>
        </w:rPr>
        <w:t>É</w:t>
      </w:r>
      <w:r>
        <w:rPr>
          <w:rFonts w:ascii="ArialMT" w:eastAsia="ArialMT" w:hAnsi="ArialMT" w:cs="ArialMT"/>
        </w:rPr>
        <w:t>tats-Unis : Tony Silver &amp; Henry Chalfant, 1983, 70 min.</w:t>
      </w:r>
    </w:p>
  </w:footnote>
  <w:footnote w:id="9">
    <w:p w:rsidR="00F66F40" w:rsidRDefault="00F66F40" w:rsidP="00B73DA7">
      <w:pPr>
        <w:pStyle w:val="Notedebasdepage"/>
      </w:pPr>
      <w:r w:rsidRPr="00FA551A">
        <w:rPr>
          <w:rStyle w:val="Marquenotebasdepage"/>
          <w:rFonts w:cs="Arial"/>
        </w:rPr>
        <w:footnoteRef/>
      </w:r>
      <w:r>
        <w:rPr>
          <w:rFonts w:ascii="ArialMT" w:eastAsia="ArialMT" w:hAnsi="ArialMT" w:cs="ArialMT"/>
        </w:rPr>
        <w:tab/>
        <w:t>Plut</w:t>
      </w:r>
      <w:r>
        <w:rPr>
          <w:rFonts w:ascii="ArialMT" w:eastAsia="ArialMT" w:hAnsi="ArialMT" w:cs="ArialMT" w:hint="eastAsia"/>
        </w:rPr>
        <w:t>ô</w:t>
      </w:r>
      <w:r>
        <w:rPr>
          <w:rFonts w:ascii="ArialMT" w:eastAsia="ArialMT" w:hAnsi="ArialMT" w:cs="ArialMT"/>
        </w:rPr>
        <w:t xml:space="preserve">t que de recourir </w:t>
      </w:r>
      <w:r>
        <w:rPr>
          <w:rFonts w:ascii="ArialMT" w:eastAsia="ArialMT" w:hAnsi="ArialMT" w:cs="ArialMT" w:hint="eastAsia"/>
        </w:rPr>
        <w:t>à</w:t>
      </w:r>
      <w:r>
        <w:rPr>
          <w:rFonts w:ascii="ArialMT" w:eastAsia="ArialMT" w:hAnsi="ArialMT" w:cs="ArialMT"/>
        </w:rPr>
        <w:t xml:space="preserve"> une r</w:t>
      </w:r>
      <w:r>
        <w:rPr>
          <w:rFonts w:ascii="ArialMT" w:eastAsia="ArialMT" w:hAnsi="ArialMT" w:cs="ArialMT" w:hint="eastAsia"/>
        </w:rPr>
        <w:t>é</w:t>
      </w:r>
      <w:r>
        <w:rPr>
          <w:rFonts w:ascii="ArialMT" w:eastAsia="ArialMT" w:hAnsi="ArialMT" w:cs="ArialMT"/>
        </w:rPr>
        <w:t>interpr</w:t>
      </w:r>
      <w:r>
        <w:rPr>
          <w:rFonts w:ascii="ArialMT" w:eastAsia="ArialMT" w:hAnsi="ArialMT" w:cs="ArialMT" w:hint="eastAsia"/>
        </w:rPr>
        <w:t>é</w:t>
      </w:r>
      <w:r>
        <w:rPr>
          <w:rFonts w:ascii="ArialMT" w:eastAsia="ArialMT" w:hAnsi="ArialMT" w:cs="ArialMT"/>
        </w:rPr>
        <w:t xml:space="preserve">tation fictionnelle qui confine </w:t>
      </w:r>
      <w:r>
        <w:rPr>
          <w:rFonts w:ascii="ArialMT" w:eastAsia="ArialMT" w:hAnsi="ArialMT" w:cs="ArialMT" w:hint="eastAsia"/>
        </w:rPr>
        <w:t>à</w:t>
      </w:r>
      <w:r>
        <w:rPr>
          <w:rFonts w:ascii="ArialMT" w:eastAsia="ArialMT" w:hAnsi="ArialMT" w:cs="ArialMT"/>
        </w:rPr>
        <w:t xml:space="preserve"> l'absurde — les graffitis de Beat Street </w:t>
      </w:r>
      <w:r>
        <w:rPr>
          <w:rFonts w:ascii="ArialMT" w:eastAsia="ArialMT" w:hAnsi="ArialMT" w:cs="ArialMT" w:hint="eastAsia"/>
        </w:rPr>
        <w:t>é</w:t>
      </w:r>
      <w:r>
        <w:rPr>
          <w:rFonts w:ascii="ArialMT" w:eastAsia="ArialMT" w:hAnsi="ArialMT" w:cs="ArialMT"/>
        </w:rPr>
        <w:t>tant r</w:t>
      </w:r>
      <w:r>
        <w:rPr>
          <w:rFonts w:ascii="ArialMT" w:eastAsia="ArialMT" w:hAnsi="ArialMT" w:cs="ArialMT" w:hint="eastAsia"/>
        </w:rPr>
        <w:t>é</w:t>
      </w:r>
      <w:r>
        <w:rPr>
          <w:rFonts w:ascii="ArialMT" w:eastAsia="ArialMT" w:hAnsi="ArialMT" w:cs="ArialMT"/>
        </w:rPr>
        <w:t>alis</w:t>
      </w:r>
      <w:r>
        <w:rPr>
          <w:rFonts w:ascii="ArialMT" w:eastAsia="ArialMT" w:hAnsi="ArialMT" w:cs="ArialMT" w:hint="eastAsia"/>
        </w:rPr>
        <w:t>é</w:t>
      </w:r>
      <w:r>
        <w:rPr>
          <w:rFonts w:ascii="ArialMT" w:eastAsia="ArialMT" w:hAnsi="ArialMT" w:cs="ArialMT"/>
        </w:rPr>
        <w:t>s par des peintres en d</w:t>
      </w:r>
      <w:r>
        <w:rPr>
          <w:rFonts w:ascii="ArialMT" w:eastAsia="ArialMT" w:hAnsi="ArialMT" w:cs="ArialMT" w:hint="eastAsia"/>
        </w:rPr>
        <w:t>é</w:t>
      </w:r>
      <w:r>
        <w:rPr>
          <w:rFonts w:ascii="ArialMT" w:eastAsia="ArialMT" w:hAnsi="ArialMT" w:cs="ArialMT"/>
        </w:rPr>
        <w:t>cors —, le r</w:t>
      </w:r>
      <w:r>
        <w:rPr>
          <w:rFonts w:ascii="ArialMT" w:eastAsia="ArialMT" w:hAnsi="ArialMT" w:cs="ArialMT" w:hint="eastAsia"/>
        </w:rPr>
        <w:t>é</w:t>
      </w:r>
      <w:r>
        <w:rPr>
          <w:rFonts w:ascii="ArialMT" w:eastAsia="ArialMT" w:hAnsi="ArialMT" w:cs="ArialMT"/>
        </w:rPr>
        <w:t xml:space="preserve">alisateur de </w:t>
      </w:r>
      <w:r>
        <w:rPr>
          <w:rFonts w:ascii="Arial-ItalicMT" w:eastAsia="Arial-ItalicMT" w:hAnsi="Arial-ItalicMT" w:cs="Arial-ItalicMT"/>
          <w:i/>
        </w:rPr>
        <w:t>Wild Style</w:t>
      </w:r>
      <w:r>
        <w:rPr>
          <w:rFonts w:ascii="ArialMT" w:eastAsia="ArialMT" w:hAnsi="ArialMT" w:cs="ArialMT"/>
        </w:rPr>
        <w:t xml:space="preserve"> Charlie Ahearn implique directement les </w:t>
      </w:r>
      <w:r>
        <w:rPr>
          <w:rFonts w:ascii="Arial-ItalicMT" w:eastAsia="Arial-ItalicMT" w:hAnsi="Arial-ItalicMT" w:cs="Arial-ItalicMT"/>
          <w:i/>
        </w:rPr>
        <w:t>writers</w:t>
      </w:r>
      <w:r>
        <w:rPr>
          <w:rFonts w:ascii="ArialMT" w:eastAsia="ArialMT" w:hAnsi="ArialMT" w:cs="ArialMT"/>
        </w:rPr>
        <w:t xml:space="preserve"> dans la r</w:t>
      </w:r>
      <w:r>
        <w:rPr>
          <w:rFonts w:ascii="ArialMT" w:eastAsia="ArialMT" w:hAnsi="ArialMT" w:cs="ArialMT" w:hint="eastAsia"/>
        </w:rPr>
        <w:t>é</w:t>
      </w:r>
      <w:r>
        <w:rPr>
          <w:rFonts w:ascii="ArialMT" w:eastAsia="ArialMT" w:hAnsi="ArialMT" w:cs="ArialMT"/>
        </w:rPr>
        <w:t>alisation : Lee Quinones et Lady Pink interpr</w:t>
      </w:r>
      <w:r>
        <w:rPr>
          <w:rFonts w:ascii="ArialMT" w:eastAsia="ArialMT" w:hAnsi="ArialMT" w:cs="ArialMT" w:hint="eastAsia"/>
        </w:rPr>
        <w:t>è</w:t>
      </w:r>
      <w:r>
        <w:rPr>
          <w:rFonts w:ascii="ArialMT" w:eastAsia="ArialMT" w:hAnsi="ArialMT" w:cs="ArialMT"/>
        </w:rPr>
        <w:t>tent une version romanticis</w:t>
      </w:r>
      <w:r>
        <w:rPr>
          <w:rFonts w:ascii="ArialMT" w:eastAsia="ArialMT" w:hAnsi="ArialMT" w:cs="ArialMT" w:hint="eastAsia"/>
        </w:rPr>
        <w:t>é</w:t>
      </w:r>
      <w:r>
        <w:rPr>
          <w:rFonts w:ascii="ArialMT" w:eastAsia="ArialMT" w:hAnsi="ArialMT" w:cs="ArialMT"/>
        </w:rPr>
        <w:t>e de leurs propres r</w:t>
      </w:r>
      <w:r>
        <w:rPr>
          <w:rFonts w:ascii="ArialMT" w:eastAsia="ArialMT" w:hAnsi="ArialMT" w:cs="ArialMT" w:hint="eastAsia"/>
        </w:rPr>
        <w:t>ô</w:t>
      </w:r>
      <w:r>
        <w:rPr>
          <w:rFonts w:ascii="ArialMT" w:eastAsia="ArialMT" w:hAnsi="ArialMT" w:cs="ArialMT"/>
        </w:rPr>
        <w:t>les dans la sc</w:t>
      </w:r>
      <w:r>
        <w:rPr>
          <w:rFonts w:ascii="ArialMT" w:eastAsia="ArialMT" w:hAnsi="ArialMT" w:cs="ArialMT" w:hint="eastAsia"/>
        </w:rPr>
        <w:t>è</w:t>
      </w:r>
      <w:r>
        <w:rPr>
          <w:rFonts w:ascii="ArialMT" w:eastAsia="ArialMT" w:hAnsi="ArialMT" w:cs="ArialMT"/>
        </w:rPr>
        <w:t>ne de l'</w:t>
      </w:r>
      <w:r>
        <w:rPr>
          <w:rFonts w:ascii="ArialMT" w:eastAsia="ArialMT" w:hAnsi="ArialMT" w:cs="ArialMT" w:hint="eastAsia"/>
        </w:rPr>
        <w:t>é</w:t>
      </w:r>
      <w:r>
        <w:rPr>
          <w:rFonts w:ascii="ArialMT" w:eastAsia="ArialMT" w:hAnsi="ArialMT" w:cs="ArialMT"/>
        </w:rPr>
        <w:t xml:space="preserve">poque et participent avec d'autres </w:t>
      </w:r>
      <w:r>
        <w:rPr>
          <w:rFonts w:ascii="ArialMT" w:eastAsia="ArialMT" w:hAnsi="ArialMT" w:cs="ArialMT" w:hint="eastAsia"/>
        </w:rPr>
        <w:t>à</w:t>
      </w:r>
      <w:r>
        <w:rPr>
          <w:rFonts w:ascii="ArialMT" w:eastAsia="ArialMT" w:hAnsi="ArialMT" w:cs="ArialMT"/>
        </w:rPr>
        <w:t xml:space="preserve"> la peinture des fresques du writer fictif Zoro qui constituent une des trames de l'intrigue.</w:t>
      </w:r>
    </w:p>
  </w:footnote>
  <w:footnote w:id="10">
    <w:p w:rsidR="00F66F40" w:rsidRDefault="00F66F40" w:rsidP="00B73DA7">
      <w:pPr>
        <w:pStyle w:val="Notedebasdepage"/>
      </w:pPr>
      <w:r w:rsidRPr="00FA551A">
        <w:rPr>
          <w:rStyle w:val="Marquenotebasdepage"/>
          <w:rFonts w:cs="Arial"/>
        </w:rPr>
        <w:footnoteRef/>
      </w:r>
      <w:r>
        <w:rPr>
          <w:rFonts w:ascii="ArialMT" w:eastAsia="ArialMT" w:cs="ArialMT"/>
        </w:rPr>
        <w:tab/>
        <w:t xml:space="preserve">Chalfant, Henry ; Cooper, Martha. </w:t>
      </w:r>
      <w:r>
        <w:rPr>
          <w:rFonts w:ascii="Arial-ItalicMT" w:eastAsia="Arial-ItalicMT" w:cs="Arial-ItalicMT"/>
          <w:i/>
        </w:rPr>
        <w:t>Subway Art</w:t>
      </w:r>
      <w:r>
        <w:rPr>
          <w:rFonts w:ascii="ArialMT" w:eastAsia="ArialMT" w:cs="ArialMT"/>
        </w:rPr>
        <w:t>. Londres : Thames &amp; Hudson, 1984, 128 p.</w:t>
      </w:r>
    </w:p>
  </w:footnote>
  <w:footnote w:id="11">
    <w:p w:rsidR="00F66F40" w:rsidRDefault="00F66F40" w:rsidP="00B73DA7">
      <w:pPr>
        <w:pStyle w:val="Notedebasdepage"/>
      </w:pPr>
      <w:r w:rsidRPr="00FA551A">
        <w:rPr>
          <w:rStyle w:val="Marquenotebasdepage"/>
          <w:rFonts w:cs="Arial"/>
        </w:rPr>
        <w:footnoteRef/>
      </w:r>
      <w:r>
        <w:rPr>
          <w:rFonts w:ascii="ArialMT" w:eastAsia="ArialMT" w:hAnsi="ArialMT" w:cs="ArialMT"/>
        </w:rPr>
        <w:tab/>
        <w:t xml:space="preserve">Hinton, James ; Kohl, Herbert. </w:t>
      </w:r>
      <w:r>
        <w:rPr>
          <w:rFonts w:ascii="Arial-ItalicMT" w:eastAsia="Arial-ItalicMT" w:hAnsi="Arial-ItalicMT" w:cs="Arial-ItalicMT"/>
          <w:i/>
        </w:rPr>
        <w:t>Golden Boy As Anthony Cool. Photo Essay on Naming and Graffiti</w:t>
      </w:r>
      <w:r>
        <w:rPr>
          <w:rFonts w:ascii="ArialMT" w:eastAsia="ArialMT" w:hAnsi="ArialMT" w:cs="ArialMT"/>
        </w:rPr>
        <w:t xml:space="preserve">. New York: Dial Press, 1972, 177 p. </w:t>
      </w:r>
    </w:p>
  </w:footnote>
  <w:footnote w:id="12">
    <w:p w:rsidR="00F66F40" w:rsidRDefault="00F66F40" w:rsidP="00B73DA7">
      <w:pPr>
        <w:pStyle w:val="Notedebasdepage"/>
      </w:pPr>
      <w:r w:rsidRPr="00FA551A">
        <w:rPr>
          <w:rStyle w:val="Marquenotebasdepage"/>
          <w:rFonts w:cs="Arial"/>
        </w:rPr>
        <w:footnoteRef/>
      </w:r>
      <w:r>
        <w:rPr>
          <w:rFonts w:ascii="ArialMT" w:eastAsia="ArialMT" w:hAnsi="ArialMT" w:cs="ArialMT"/>
        </w:rPr>
        <w:tab/>
        <w:t xml:space="preserve">Kurlansky, Mervin ; Naar, Jon ; Mailer, Norman. </w:t>
      </w:r>
      <w:r>
        <w:rPr>
          <w:rFonts w:ascii="Arial-ItalicMT" w:eastAsia="Arial-ItalicMT" w:hAnsi="Arial-ItalicMT" w:cs="Arial-ItalicMT"/>
          <w:i/>
        </w:rPr>
        <w:t>The faith of graffiti</w:t>
      </w:r>
      <w:r>
        <w:rPr>
          <w:rFonts w:ascii="ArialMT" w:eastAsia="ArialMT" w:hAnsi="ArialMT" w:cs="ArialMT"/>
        </w:rPr>
        <w:t>. New York : Praeger publishers, 1974, 128 p.</w:t>
      </w:r>
    </w:p>
  </w:footnote>
  <w:footnote w:id="13">
    <w:p w:rsidR="00F66F40" w:rsidRDefault="00F66F40" w:rsidP="00B73DA7">
      <w:pPr>
        <w:pStyle w:val="Notedebasdepage"/>
      </w:pPr>
      <w:r w:rsidRPr="00FA551A">
        <w:rPr>
          <w:rStyle w:val="Marquenotebasdepage"/>
          <w:rFonts w:cs="Arial"/>
        </w:rPr>
        <w:footnoteRef/>
      </w:r>
      <w:r>
        <w:rPr>
          <w:rFonts w:ascii="ArialMT" w:eastAsia="ArialMT" w:hAnsi="ArialMT" w:cs="ArialMT"/>
        </w:rPr>
        <w:tab/>
        <w:t xml:space="preserve">Kindynis, Theo. 06.04.2018. "Bomb Alert: Graffiti Writing and Urban Space in London". </w:t>
      </w:r>
      <w:r>
        <w:rPr>
          <w:rFonts w:ascii="Arial-ItalicMT" w:eastAsia="Arial-ItalicMT" w:hAnsi="Arial-ItalicMT" w:cs="Arial-ItalicMT"/>
          <w:i/>
        </w:rPr>
        <w:t>The British Journal of Criminology</w:t>
      </w:r>
      <w:r>
        <w:rPr>
          <w:rFonts w:ascii="ArialMT" w:eastAsia="ArialMT" w:hAnsi="ArialMT" w:cs="ArialMT"/>
        </w:rPr>
        <w:t>. 58 (3), p. 515.</w:t>
      </w:r>
    </w:p>
  </w:footnote>
  <w:footnote w:id="14">
    <w:p w:rsidR="00F66F40" w:rsidRDefault="00F66F40" w:rsidP="00B73DA7">
      <w:pPr>
        <w:pStyle w:val="Notedebasdepage"/>
      </w:pPr>
      <w:r w:rsidRPr="00FA551A">
        <w:rPr>
          <w:rStyle w:val="Marquenotebasdepage"/>
          <w:rFonts w:cs="Arial"/>
        </w:rPr>
        <w:footnoteRef/>
      </w:r>
      <w:r>
        <w:rPr>
          <w:rFonts w:ascii="ArialMT" w:eastAsia="ArialMT" w:hAnsi="ArialMT" w:cs="ArialMT"/>
        </w:rPr>
        <w:tab/>
        <w:t xml:space="preserve">Tripl a.k.a. Furious. 2024. </w:t>
      </w:r>
      <w:r>
        <w:rPr>
          <w:rFonts w:ascii="Arial-ItalicMT" w:eastAsia="Arial-ItalicMT" w:hAnsi="Arial-ItalicMT" w:cs="Arial-ItalicMT"/>
          <w:i/>
        </w:rPr>
        <w:t>Repainting Subway Art</w:t>
      </w:r>
      <w:r>
        <w:rPr>
          <w:rFonts w:ascii="ArialMT" w:eastAsia="ArialMT" w:hAnsi="ArialMT" w:cs="ArialMT"/>
        </w:rPr>
        <w:t xml:space="preserve">. Amsterdam : Ruyzdael Publishing, 196 p. </w:t>
      </w:r>
    </w:p>
  </w:footnote>
  <w:footnote w:id="15">
    <w:p w:rsidR="00F66F40" w:rsidRDefault="00F66F40" w:rsidP="00B73DA7">
      <w:pPr>
        <w:pStyle w:val="Notedebasdepage"/>
      </w:pPr>
      <w:r w:rsidRPr="00FA551A">
        <w:rPr>
          <w:rStyle w:val="Marquenotebasdepage"/>
          <w:rFonts w:cs="Arial"/>
        </w:rPr>
        <w:footnoteRef/>
      </w:r>
      <w:r>
        <w:rPr>
          <w:rFonts w:ascii="ArialMT" w:eastAsia="ArialMT" w:hAnsi="ArialMT" w:cs="ArialMT"/>
        </w:rPr>
        <w:tab/>
        <w:t xml:space="preserve">Birzin, Edward a.k.a. Nov. 2025. </w:t>
      </w:r>
      <w:r>
        <w:rPr>
          <w:rFonts w:ascii="Arial-ItalicMT" w:eastAsia="Arial-ItalicMT" w:hAnsi="Arial-ItalicMT" w:cs="Arial-ItalicMT"/>
          <w:i/>
        </w:rPr>
        <w:t>Subway Art(efact)</w:t>
      </w:r>
      <w:r>
        <w:rPr>
          <w:rFonts w:ascii="ArialMT" w:eastAsia="ArialMT" w:hAnsi="ArialMT" w:cs="ArialMT"/>
        </w:rPr>
        <w:t xml:space="preserve">. Amsterdam : Ruyzdael Publishing, 100 p. </w:t>
      </w:r>
    </w:p>
  </w:footnote>
  <w:footnote w:id="16">
    <w:p w:rsidR="00F66F40" w:rsidRDefault="00F66F40" w:rsidP="00B73DA7">
      <w:pPr>
        <w:pStyle w:val="Notedebasdepage"/>
      </w:pPr>
      <w:r w:rsidRPr="00FA551A">
        <w:rPr>
          <w:rStyle w:val="Marquenotebasdepage"/>
          <w:rFonts w:cs="Arial"/>
        </w:rPr>
        <w:footnoteRef/>
      </w:r>
      <w:r>
        <w:rPr>
          <w:rFonts w:ascii="ArialMT" w:eastAsia="ArialMT" w:hAnsi="ArialMT" w:cs="ArialMT"/>
        </w:rPr>
        <w:tab/>
        <w:t>Arti</w:t>
      </w:r>
      <w:r>
        <w:rPr>
          <w:rFonts w:ascii="ArialMT" w:eastAsia="ArialMT" w:hAnsi="ArialMT" w:cs="ArialMT" w:hint="eastAsia"/>
        </w:rPr>
        <w:t>è</w:t>
      </w:r>
      <w:r>
        <w:rPr>
          <w:rFonts w:ascii="ArialMT" w:eastAsia="ArialMT" w:hAnsi="ArialMT" w:cs="ArialMT"/>
        </w:rPr>
        <w:t xml:space="preserve">res, Philippe. </w:t>
      </w:r>
      <w:r>
        <w:rPr>
          <w:rFonts w:ascii="ArialMT" w:eastAsia="ArialMT" w:hAnsi="ArialMT" w:cs="ArialMT" w:hint="eastAsia"/>
        </w:rPr>
        <w:t>«</w:t>
      </w:r>
      <w:r>
        <w:rPr>
          <w:rFonts w:ascii="ArialMT" w:eastAsia="ArialMT" w:hAnsi="ArialMT" w:cs="ArialMT"/>
        </w:rPr>
        <w:t xml:space="preserve"> Archives de basse tension </w:t>
      </w:r>
      <w:r>
        <w:rPr>
          <w:rFonts w:ascii="ArialMT" w:eastAsia="ArialMT" w:hAnsi="ArialMT" w:cs="ArialMT" w:hint="eastAsia"/>
        </w:rPr>
        <w:t>»</w:t>
      </w:r>
      <w:r>
        <w:rPr>
          <w:rFonts w:ascii="ArialMT" w:eastAsia="ArialMT" w:hAnsi="ArialMT" w:cs="ArialMT"/>
        </w:rPr>
        <w:t xml:space="preserve">. In : Pressac, Laure (dir.). </w:t>
      </w:r>
      <w:r>
        <w:rPr>
          <w:rFonts w:ascii="Arial-ItalicMT" w:eastAsia="Arial-ItalicMT" w:hAnsi="Arial-ItalicMT" w:cs="Arial-ItalicMT"/>
          <w:i/>
        </w:rPr>
        <w:t>Sur les murs. Histoire(s) de graffitis</w:t>
      </w:r>
      <w:r>
        <w:rPr>
          <w:rFonts w:ascii="ArialMT" w:eastAsia="ArialMT" w:hAnsi="ArialMT" w:cs="ArialMT"/>
        </w:rPr>
        <w:t xml:space="preserve">. Paris : </w:t>
      </w:r>
      <w:r>
        <w:rPr>
          <w:rFonts w:ascii="ArialMT" w:eastAsia="ArialMT" w:hAnsi="ArialMT" w:cs="ArialMT" w:hint="eastAsia"/>
        </w:rPr>
        <w:t>É</w:t>
      </w:r>
      <w:r>
        <w:rPr>
          <w:rFonts w:ascii="ArialMT" w:eastAsia="ArialMT" w:hAnsi="ArialMT" w:cs="ArialMT"/>
        </w:rPr>
        <w:t>ditions du patrimoine, 2018, p. 56.</w:t>
      </w:r>
    </w:p>
  </w:footnote>
  <w:footnote w:id="17">
    <w:p w:rsidR="00F66F40" w:rsidRDefault="00F66F40" w:rsidP="00B73DA7">
      <w:pPr>
        <w:pStyle w:val="Notedebasdepage"/>
      </w:pPr>
      <w:r w:rsidRPr="00FA551A">
        <w:rPr>
          <w:rStyle w:val="Marquenotebasdepage"/>
          <w:rFonts w:cs="Arial"/>
        </w:rPr>
        <w:footnoteRef/>
      </w:r>
      <w:r>
        <w:rPr>
          <w:rFonts w:ascii="ArialMT" w:eastAsia="ArialMT" w:hAnsi="ArialMT" w:cs="ArialMT"/>
        </w:rPr>
        <w:tab/>
        <w:t>[La r</w:t>
      </w:r>
      <w:r>
        <w:rPr>
          <w:rFonts w:ascii="ArialMT" w:eastAsia="ArialMT" w:hAnsi="ArialMT" w:cs="ArialMT" w:hint="eastAsia"/>
        </w:rPr>
        <w:t>é</w:t>
      </w:r>
      <w:r>
        <w:rPr>
          <w:rFonts w:ascii="ArialMT" w:eastAsia="ArialMT" w:hAnsi="ArialMT" w:cs="ArialMT"/>
        </w:rPr>
        <w:t xml:space="preserve">daction de The New York Times]. 21.07.1971. </w:t>
      </w:r>
      <w:r>
        <w:rPr>
          <w:rFonts w:ascii="ArialMT" w:eastAsia="ArialMT" w:hAnsi="ArialMT" w:cs="ArialMT" w:hint="eastAsia"/>
        </w:rPr>
        <w:t>«</w:t>
      </w:r>
      <w:r>
        <w:rPr>
          <w:rFonts w:ascii="ArialMT" w:eastAsia="ArialMT" w:hAnsi="ArialMT" w:cs="ArialMT"/>
        </w:rPr>
        <w:t xml:space="preserve"> Taki 183' Spawns Pen Pals </w:t>
      </w:r>
      <w:r>
        <w:rPr>
          <w:rFonts w:ascii="ArialMT" w:eastAsia="ArialMT" w:hAnsi="ArialMT" w:cs="ArialMT" w:hint="eastAsia"/>
        </w:rPr>
        <w:t>»</w:t>
      </w:r>
      <w:r>
        <w:rPr>
          <w:rFonts w:ascii="ArialMT" w:eastAsia="ArialMT" w:hAnsi="ArialMT" w:cs="ArialMT"/>
        </w:rPr>
        <w:t xml:space="preserve">. In : </w:t>
      </w:r>
      <w:r>
        <w:rPr>
          <w:rFonts w:ascii="Arial-ItalicMT" w:eastAsia="Arial-ItalicMT" w:hAnsi="Arial-ItalicMT" w:cs="Arial-ItalicMT"/>
          <w:i/>
        </w:rPr>
        <w:t>The New York Times</w:t>
      </w:r>
      <w:r>
        <w:rPr>
          <w:rFonts w:ascii="ArialMT" w:eastAsia="ArialMT" w:hAnsi="ArialMT" w:cs="ArialMT"/>
        </w:rPr>
        <w:t>.</w:t>
      </w:r>
      <w:r>
        <w:rPr>
          <w:rFonts w:ascii="ArialMT" w:eastAsia="ArialMT" w:hAnsi="ArialMT" w:cs="ArialMT" w:hint="eastAsia"/>
        </w:rPr>
        <w:t>‎</w:t>
      </w:r>
    </w:p>
  </w:footnote>
  <w:footnote w:id="18">
    <w:p w:rsidR="00F66F40" w:rsidRDefault="00F66F40" w:rsidP="00B73DA7">
      <w:pPr>
        <w:pStyle w:val="Notedebasdepage"/>
      </w:pPr>
      <w:r w:rsidRPr="00FA551A">
        <w:rPr>
          <w:rStyle w:val="Marquenotebasdepage"/>
          <w:rFonts w:cs="Arial"/>
        </w:rPr>
        <w:footnoteRef/>
      </w:r>
      <w:r>
        <w:rPr>
          <w:rFonts w:ascii="ArialMT" w:eastAsia="ArialMT" w:hAnsi="ArialMT" w:cs="ArialMT"/>
        </w:rPr>
        <w:tab/>
        <w:t>Le Saux, Jo</w:t>
      </w:r>
      <w:r>
        <w:rPr>
          <w:rFonts w:ascii="ArialMT" w:eastAsia="ArialMT" w:hAnsi="ArialMT" w:cs="ArialMT" w:hint="eastAsia"/>
        </w:rPr>
        <w:t>ë</w:t>
      </w:r>
      <w:r>
        <w:rPr>
          <w:rFonts w:ascii="ArialMT" w:eastAsia="ArialMT" w:hAnsi="ArialMT" w:cs="ArialMT"/>
        </w:rPr>
        <w:t xml:space="preserve">lle. </w:t>
      </w:r>
      <w:r>
        <w:rPr>
          <w:rFonts w:ascii="Arial-ItalicMT" w:eastAsia="Arial-ItalicMT" w:hAnsi="Arial-ItalicMT" w:cs="Arial-ItalicMT"/>
          <w:i/>
        </w:rPr>
        <w:t>Transmission et mythologie dans le graffiti</w:t>
      </w:r>
      <w:r>
        <w:rPr>
          <w:rFonts w:ascii="ArialMT" w:eastAsia="ArialMT" w:hAnsi="ArialMT" w:cs="ArialMT"/>
        </w:rPr>
        <w:t xml:space="preserve">. Brest : </w:t>
      </w:r>
      <w:r>
        <w:rPr>
          <w:rFonts w:ascii="ArialMT" w:eastAsia="ArialMT" w:hAnsi="ArialMT" w:cs="ArialMT" w:hint="eastAsia"/>
        </w:rPr>
        <w:t>É</w:t>
      </w:r>
      <w:r>
        <w:rPr>
          <w:rFonts w:ascii="ArialMT" w:eastAsia="ArialMT" w:hAnsi="ArialMT" w:cs="ArialMT"/>
        </w:rPr>
        <w:t>ditions Peinture, 36 p.</w:t>
      </w:r>
    </w:p>
  </w:footnote>
  <w:footnote w:id="19">
    <w:p w:rsidR="00F66F40" w:rsidRDefault="00F66F40" w:rsidP="00B73DA7">
      <w:pPr>
        <w:pStyle w:val="Notedebasdepage"/>
      </w:pPr>
      <w:r w:rsidRPr="00FA551A">
        <w:rPr>
          <w:rStyle w:val="Marquenotebasdepage"/>
          <w:rFonts w:cs="Arial"/>
        </w:rPr>
        <w:footnoteRef/>
      </w:r>
      <w:r>
        <w:rPr>
          <w:rFonts w:ascii="ArialMT" w:eastAsia="ArialMT" w:hAnsi="ArialMT" w:cs="ArialMT"/>
        </w:rPr>
        <w:tab/>
        <w:t xml:space="preserve">Par exemple, Fabien </w:t>
      </w:r>
      <w:r>
        <w:rPr>
          <w:rFonts w:ascii="ArialMT" w:eastAsia="ArialMT" w:hAnsi="ArialMT" w:cs="ArialMT" w:hint="eastAsia"/>
        </w:rPr>
        <w:t>«</w:t>
      </w:r>
      <w:r>
        <w:rPr>
          <w:rFonts w:ascii="ArialMT" w:eastAsia="ArialMT" w:hAnsi="ArialMT" w:cs="ArialMT"/>
        </w:rPr>
        <w:t xml:space="preserve"> Rap </w:t>
      </w:r>
      <w:r>
        <w:rPr>
          <w:rFonts w:ascii="ArialMT" w:eastAsia="ArialMT" w:hAnsi="ArialMT" w:cs="ArialMT" w:hint="eastAsia"/>
        </w:rPr>
        <w:t>»</w:t>
      </w:r>
      <w:r>
        <w:rPr>
          <w:rFonts w:ascii="ArialMT" w:eastAsia="ArialMT" w:hAnsi="ArialMT" w:cs="ArialMT"/>
        </w:rPr>
        <w:t xml:space="preserve"> Azou avec la s</w:t>
      </w:r>
      <w:r>
        <w:rPr>
          <w:rFonts w:ascii="ArialMT" w:eastAsia="ArialMT" w:hAnsi="ArialMT" w:cs="ArialMT" w:hint="eastAsia"/>
        </w:rPr>
        <w:t>é</w:t>
      </w:r>
      <w:r>
        <w:rPr>
          <w:rFonts w:ascii="ArialMT" w:eastAsia="ArialMT" w:hAnsi="ArialMT" w:cs="ArialMT"/>
        </w:rPr>
        <w:t xml:space="preserve">rie de publication </w:t>
      </w:r>
      <w:r>
        <w:rPr>
          <w:rFonts w:ascii="Arial-ItalicMT" w:eastAsia="Arial-ItalicMT" w:hAnsi="Arial-ItalicMT" w:cs="Arial-ItalicMT"/>
          <w:i/>
        </w:rPr>
        <w:t>Graffalife</w:t>
      </w:r>
      <w:r>
        <w:rPr>
          <w:rFonts w:ascii="ArialMT" w:eastAsia="ArialMT" w:hAnsi="ArialMT" w:cs="ArialMT"/>
        </w:rPr>
        <w:t xml:space="preserve"> retrace l'histoire de la sc</w:t>
      </w:r>
      <w:r>
        <w:rPr>
          <w:rFonts w:ascii="ArialMT" w:eastAsia="ArialMT" w:hAnsi="ArialMT" w:cs="ArialMT" w:hint="eastAsia"/>
        </w:rPr>
        <w:t>è</w:t>
      </w:r>
      <w:r>
        <w:rPr>
          <w:rFonts w:ascii="ArialMT" w:eastAsia="ArialMT" w:hAnsi="ArialMT" w:cs="ArialMT"/>
        </w:rPr>
        <w:t>ne parisienne du d</w:t>
      </w:r>
      <w:r>
        <w:rPr>
          <w:rFonts w:ascii="ArialMT" w:eastAsia="ArialMT" w:hAnsi="ArialMT" w:cs="ArialMT" w:hint="eastAsia"/>
        </w:rPr>
        <w:t>é</w:t>
      </w:r>
      <w:r>
        <w:rPr>
          <w:rFonts w:ascii="ArialMT" w:eastAsia="ArialMT" w:hAnsi="ArialMT" w:cs="ArialMT"/>
        </w:rPr>
        <w:t>but des ann</w:t>
      </w:r>
      <w:r>
        <w:rPr>
          <w:rFonts w:ascii="ArialMT" w:eastAsia="ArialMT" w:hAnsi="ArialMT" w:cs="ArialMT" w:hint="eastAsia"/>
        </w:rPr>
        <w:t>é</w:t>
      </w:r>
      <w:r>
        <w:rPr>
          <w:rFonts w:ascii="ArialMT" w:eastAsia="ArialMT" w:hAnsi="ArialMT" w:cs="ArialMT"/>
        </w:rPr>
        <w:t>es 1990 et tente de reconstituer les r</w:t>
      </w:r>
      <w:r>
        <w:rPr>
          <w:rFonts w:ascii="ArialMT" w:eastAsia="ArialMT" w:hAnsi="ArialMT" w:cs="ArialMT" w:hint="eastAsia"/>
        </w:rPr>
        <w:t>é</w:t>
      </w:r>
      <w:r>
        <w:rPr>
          <w:rFonts w:ascii="ArialMT" w:eastAsia="ArialMT" w:hAnsi="ArialMT" w:cs="ArialMT"/>
        </w:rPr>
        <w:t xml:space="preserve">cits de vie et de pratique des </w:t>
      </w:r>
      <w:r>
        <w:rPr>
          <w:rFonts w:ascii="Arial-ItalicMT" w:eastAsia="Arial-ItalicMT" w:hAnsi="Arial-ItalicMT" w:cs="Arial-ItalicMT"/>
          <w:i/>
        </w:rPr>
        <w:t>writers</w:t>
      </w:r>
      <w:r>
        <w:rPr>
          <w:rFonts w:ascii="ArialMT" w:eastAsia="ArialMT" w:hAnsi="ArialMT" w:cs="ArialMT"/>
        </w:rPr>
        <w:t xml:space="preserve"> qu'il a c</w:t>
      </w:r>
      <w:r>
        <w:rPr>
          <w:rFonts w:ascii="ArialMT" w:eastAsia="ArialMT" w:hAnsi="ArialMT" w:cs="ArialMT" w:hint="eastAsia"/>
        </w:rPr>
        <w:t>ô</w:t>
      </w:r>
      <w:r>
        <w:rPr>
          <w:rFonts w:ascii="ArialMT" w:eastAsia="ArialMT" w:hAnsi="ArialMT" w:cs="ArialMT"/>
        </w:rPr>
        <w:t>toy</w:t>
      </w:r>
      <w:r>
        <w:rPr>
          <w:rFonts w:ascii="ArialMT" w:eastAsia="ArialMT" w:hAnsi="ArialMT" w:cs="ArialMT" w:hint="eastAsia"/>
        </w:rPr>
        <w:t>é</w:t>
      </w:r>
      <w:r>
        <w:rPr>
          <w:rFonts w:ascii="ArialMT" w:eastAsia="ArialMT" w:hAnsi="ArialMT" w:cs="ArialMT"/>
        </w:rPr>
        <w:t xml:space="preserve"> quand il </w:t>
      </w:r>
      <w:r>
        <w:rPr>
          <w:rFonts w:ascii="ArialMT" w:eastAsia="ArialMT" w:hAnsi="ArialMT" w:cs="ArialMT" w:hint="eastAsia"/>
        </w:rPr>
        <w:t>é</w:t>
      </w:r>
      <w:r>
        <w:rPr>
          <w:rFonts w:ascii="ArialMT" w:eastAsia="ArialMT" w:hAnsi="ArialMT" w:cs="ArialMT"/>
        </w:rPr>
        <w:t>tait actif.</w:t>
      </w:r>
    </w:p>
  </w:footnote>
  <w:footnote w:id="20">
    <w:p w:rsidR="00F66F40" w:rsidRDefault="00F66F40" w:rsidP="00B73DA7">
      <w:pPr>
        <w:pStyle w:val="Notedebasdepage"/>
      </w:pPr>
      <w:r w:rsidRPr="00FA551A">
        <w:rPr>
          <w:rStyle w:val="Marquenotebasdepage"/>
          <w:rFonts w:cs="Arial"/>
        </w:rPr>
        <w:footnoteRef/>
      </w:r>
      <w:r>
        <w:rPr>
          <w:rFonts w:ascii="ArialMT" w:eastAsia="ArialMT" w:hAnsi="ArialMT" w:cs="ArialMT"/>
        </w:rPr>
        <w:tab/>
        <w:t xml:space="preserve">Abarca, Javier. 2021. </w:t>
      </w:r>
      <w:r>
        <w:rPr>
          <w:rFonts w:ascii="ArialMT" w:eastAsia="ArialMT" w:hAnsi="ArialMT" w:cs="ArialMT"/>
          <w:i/>
          <w:iCs/>
        </w:rPr>
        <w:t>Graffiti is Folk Art</w:t>
      </w:r>
      <w:r>
        <w:rPr>
          <w:rFonts w:ascii="ArialMT" w:eastAsia="ArialMT" w:hAnsi="ArialMT" w:cs="ArialMT"/>
        </w:rPr>
        <w:t>. Strasbourg : Fonds documentaire de l'Amicale du Hibou-Spectateur, 16 p.</w:t>
      </w:r>
    </w:p>
  </w:footnote>
  <w:footnote w:id="21">
    <w:p w:rsidR="00F66F40" w:rsidRDefault="00F66F40" w:rsidP="00B73DA7">
      <w:pPr>
        <w:pStyle w:val="Notedebasdepage"/>
      </w:pPr>
      <w:r w:rsidRPr="00FA551A">
        <w:rPr>
          <w:rStyle w:val="Marquenotebasdepage"/>
          <w:rFonts w:cs="Arial"/>
        </w:rPr>
        <w:footnoteRef/>
      </w:r>
      <w:r>
        <w:rPr>
          <w:rFonts w:ascii="ArialMT" w:eastAsia="ArialMT" w:hAnsi="ArialMT" w:cs="ArialMT"/>
        </w:rPr>
        <w:tab/>
        <w:t xml:space="preserve">Shusterman, Richard. 1992. </w:t>
      </w:r>
      <w:r>
        <w:rPr>
          <w:rFonts w:ascii="ArialMT" w:eastAsia="ArialMT" w:hAnsi="ArialMT" w:cs="ArialMT"/>
          <w:i/>
          <w:iCs/>
        </w:rPr>
        <w:t>L</w:t>
      </w:r>
      <w:r>
        <w:rPr>
          <w:rFonts w:ascii="ArialMT" w:eastAsia="ArialMT" w:hAnsi="ArialMT" w:cs="ArialMT" w:hint="eastAsia"/>
          <w:i/>
          <w:iCs/>
        </w:rPr>
        <w:t>’</w:t>
      </w:r>
      <w:r>
        <w:rPr>
          <w:rFonts w:ascii="ArialMT" w:eastAsia="ArialMT" w:hAnsi="ArialMT" w:cs="ArialMT"/>
          <w:i/>
          <w:iCs/>
        </w:rPr>
        <w:t xml:space="preserve">Art </w:t>
      </w:r>
      <w:r>
        <w:rPr>
          <w:rFonts w:ascii="ArialMT" w:eastAsia="ArialMT" w:hAnsi="ArialMT" w:cs="ArialMT" w:hint="eastAsia"/>
          <w:i/>
          <w:iCs/>
        </w:rPr>
        <w:t>à</w:t>
      </w:r>
      <w:r>
        <w:rPr>
          <w:rFonts w:ascii="ArialMT" w:eastAsia="ArialMT" w:hAnsi="ArialMT" w:cs="ArialMT"/>
          <w:i/>
          <w:iCs/>
        </w:rPr>
        <w:t xml:space="preserve"> l</w:t>
      </w:r>
      <w:r>
        <w:rPr>
          <w:rFonts w:ascii="ArialMT" w:eastAsia="ArialMT" w:hAnsi="ArialMT" w:cs="ArialMT" w:hint="eastAsia"/>
          <w:i/>
          <w:iCs/>
        </w:rPr>
        <w:t>’é</w:t>
      </w:r>
      <w:r>
        <w:rPr>
          <w:rFonts w:ascii="ArialMT" w:eastAsia="ArialMT" w:hAnsi="ArialMT" w:cs="ArialMT"/>
          <w:i/>
          <w:iCs/>
        </w:rPr>
        <w:t>tat vif. La pens</w:t>
      </w:r>
      <w:r>
        <w:rPr>
          <w:rFonts w:ascii="ArialMT" w:eastAsia="ArialMT" w:hAnsi="ArialMT" w:cs="ArialMT" w:hint="eastAsia"/>
          <w:i/>
          <w:iCs/>
        </w:rPr>
        <w:t>é</w:t>
      </w:r>
      <w:r>
        <w:rPr>
          <w:rFonts w:ascii="ArialMT" w:eastAsia="ArialMT" w:hAnsi="ArialMT" w:cs="ArialMT"/>
          <w:i/>
          <w:iCs/>
        </w:rPr>
        <w:t>e pragmatiste et l</w:t>
      </w:r>
      <w:r>
        <w:rPr>
          <w:rFonts w:ascii="ArialMT" w:eastAsia="ArialMT" w:hAnsi="ArialMT" w:cs="ArialMT" w:hint="eastAsia"/>
          <w:i/>
          <w:iCs/>
        </w:rPr>
        <w:t>’</w:t>
      </w:r>
      <w:r>
        <w:rPr>
          <w:rFonts w:ascii="ArialMT" w:eastAsia="ArialMT" w:hAnsi="ArialMT" w:cs="ArialMT"/>
          <w:i/>
          <w:iCs/>
        </w:rPr>
        <w:t>esth</w:t>
      </w:r>
      <w:r>
        <w:rPr>
          <w:rFonts w:ascii="ArialMT" w:eastAsia="ArialMT" w:hAnsi="ArialMT" w:cs="ArialMT" w:hint="eastAsia"/>
          <w:i/>
          <w:iCs/>
        </w:rPr>
        <w:t>é</w:t>
      </w:r>
      <w:r>
        <w:rPr>
          <w:rFonts w:ascii="ArialMT" w:eastAsia="ArialMT" w:hAnsi="ArialMT" w:cs="ArialMT"/>
          <w:i/>
          <w:iCs/>
        </w:rPr>
        <w:t>tique populaire.</w:t>
      </w:r>
      <w:r>
        <w:rPr>
          <w:rFonts w:ascii="ArialMT" w:eastAsia="ArialMT" w:hAnsi="ArialMT" w:cs="ArialMT"/>
        </w:rPr>
        <w:t xml:space="preserve"> Paris :  </w:t>
      </w:r>
      <w:r>
        <w:rPr>
          <w:rFonts w:ascii="ArialMT" w:eastAsia="ArialMT" w:hAnsi="ArialMT" w:cs="ArialMT" w:hint="eastAsia"/>
        </w:rPr>
        <w:t>É</w:t>
      </w:r>
      <w:r>
        <w:rPr>
          <w:rFonts w:ascii="ArialMT" w:eastAsia="ArialMT" w:hAnsi="ArialMT" w:cs="ArialMT"/>
        </w:rPr>
        <w:t>ditions de Minuit, 272 p.</w:t>
      </w:r>
    </w:p>
  </w:footnote>
  <w:footnote w:id="22">
    <w:p w:rsidR="00F66F40" w:rsidRDefault="00F66F40" w:rsidP="00B73DA7">
      <w:pPr>
        <w:pStyle w:val="Notedebasdepage"/>
      </w:pPr>
      <w:r w:rsidRPr="00FA551A">
        <w:rPr>
          <w:rStyle w:val="Marquenotebasdepage"/>
          <w:rFonts w:cs="Arial"/>
        </w:rPr>
        <w:footnoteRef/>
      </w:r>
      <w:r>
        <w:rPr>
          <w:rFonts w:ascii="ArialMT" w:eastAsia="ArialMT" w:hAnsi="ArialMT" w:cs="ArialMT"/>
        </w:rPr>
        <w:tab/>
        <w:t xml:space="preserve">Saez, Jean-Pierre ; Shusterman, Richard. </w:t>
      </w:r>
      <w:r>
        <w:rPr>
          <w:rFonts w:ascii="ArialMT" w:eastAsia="ArialMT" w:hAnsi="ArialMT" w:cs="ArialMT" w:hint="eastAsia"/>
        </w:rPr>
        <w:t>É</w:t>
      </w:r>
      <w:r>
        <w:rPr>
          <w:rFonts w:ascii="ArialMT" w:eastAsia="ArialMT" w:hAnsi="ArialMT" w:cs="ArialMT"/>
        </w:rPr>
        <w:t>t</w:t>
      </w:r>
      <w:r>
        <w:rPr>
          <w:rFonts w:ascii="ArialMT" w:eastAsia="ArialMT" w:hAnsi="ArialMT" w:cs="ArialMT" w:hint="eastAsia"/>
        </w:rPr>
        <w:t>é</w:t>
      </w:r>
      <w:r>
        <w:rPr>
          <w:rFonts w:ascii="ArialMT" w:eastAsia="ArialMT" w:hAnsi="ArialMT" w:cs="ArialMT"/>
        </w:rPr>
        <w:t xml:space="preserve"> 2019. </w:t>
      </w:r>
      <w:r>
        <w:rPr>
          <w:rFonts w:ascii="ArialMT" w:eastAsia="ArialMT" w:hAnsi="ArialMT" w:cs="ArialMT" w:hint="eastAsia"/>
        </w:rPr>
        <w:t>«</w:t>
      </w:r>
      <w:r>
        <w:rPr>
          <w:rFonts w:ascii="ArialMT" w:eastAsia="ArialMT" w:hAnsi="ArialMT" w:cs="ArialMT"/>
        </w:rPr>
        <w:t xml:space="preserve"> L</w:t>
      </w:r>
      <w:r>
        <w:rPr>
          <w:rFonts w:ascii="ArialMT" w:eastAsia="ArialMT" w:hAnsi="ArialMT" w:cs="ArialMT" w:hint="eastAsia"/>
        </w:rPr>
        <w:t>’</w:t>
      </w:r>
      <w:r>
        <w:rPr>
          <w:rFonts w:ascii="ArialMT" w:eastAsia="ArialMT" w:hAnsi="ArialMT" w:cs="ArialMT"/>
        </w:rPr>
        <w:t>esth</w:t>
      </w:r>
      <w:r>
        <w:rPr>
          <w:rFonts w:ascii="ArialMT" w:eastAsia="ArialMT" w:hAnsi="ArialMT" w:cs="ArialMT" w:hint="eastAsia"/>
        </w:rPr>
        <w:t>é</w:t>
      </w:r>
      <w:r>
        <w:rPr>
          <w:rFonts w:ascii="ArialMT" w:eastAsia="ArialMT" w:hAnsi="ArialMT" w:cs="ArialMT"/>
        </w:rPr>
        <w:t xml:space="preserve">tique pragmatiste : un enjeu politique </w:t>
      </w:r>
      <w:r>
        <w:rPr>
          <w:rFonts w:ascii="ArialMT" w:eastAsia="ArialMT" w:hAnsi="ArialMT" w:cs="ArialMT" w:hint="eastAsia"/>
        </w:rPr>
        <w:t>»</w:t>
      </w:r>
      <w:r>
        <w:rPr>
          <w:rFonts w:ascii="ArialMT" w:eastAsia="ArialMT" w:hAnsi="ArialMT" w:cs="ArialMT"/>
        </w:rPr>
        <w:t xml:space="preserve">. </w:t>
      </w:r>
      <w:r>
        <w:rPr>
          <w:rFonts w:ascii="ArialMT" w:eastAsia="ArialMT" w:hAnsi="ArialMT" w:cs="ArialMT"/>
          <w:i/>
          <w:iCs/>
        </w:rPr>
        <w:t>L</w:t>
      </w:r>
      <w:r>
        <w:rPr>
          <w:rFonts w:ascii="ArialMT" w:eastAsia="ArialMT" w:hAnsi="ArialMT" w:cs="ArialMT" w:hint="eastAsia"/>
          <w:i/>
          <w:iCs/>
        </w:rPr>
        <w:t>’</w:t>
      </w:r>
      <w:r>
        <w:rPr>
          <w:rFonts w:ascii="ArialMT" w:eastAsia="ArialMT" w:hAnsi="ArialMT" w:cs="ArialMT"/>
          <w:i/>
          <w:iCs/>
        </w:rPr>
        <w:t>Observatoire</w:t>
      </w:r>
      <w:r>
        <w:rPr>
          <w:rFonts w:ascii="ArialMT" w:eastAsia="ArialMT" w:hAnsi="ArialMT" w:cs="ArialMT"/>
        </w:rPr>
        <w:t>. No 54, p. 4.</w:t>
      </w:r>
    </w:p>
  </w:footnote>
  <w:footnote w:id="23">
    <w:p w:rsidR="00F66F40" w:rsidRDefault="00F66F40" w:rsidP="00B73DA7">
      <w:pPr>
        <w:pStyle w:val="Notedebasdepage"/>
      </w:pPr>
      <w:r w:rsidRPr="00FA551A">
        <w:rPr>
          <w:rStyle w:val="Marquenotebasdepage"/>
          <w:rFonts w:cs="Arial"/>
        </w:rPr>
        <w:footnoteRef/>
      </w:r>
      <w:r>
        <w:rPr>
          <w:rFonts w:ascii="ArialMT" w:eastAsia="ArialMT" w:cs="ArialMT"/>
        </w:rPr>
        <w:tab/>
        <w:t>L</w:t>
      </w:r>
      <w:r>
        <w:rPr>
          <w:rFonts w:ascii="ArialMT" w:eastAsia="ArialMT" w:cs="ArialMT" w:hint="eastAsia"/>
        </w:rPr>
        <w:t>’</w:t>
      </w:r>
      <w:r>
        <w:rPr>
          <w:rFonts w:ascii="ArialMT" w:eastAsia="ArialMT" w:cs="ArialMT"/>
        </w:rPr>
        <w:t>artification est un n</w:t>
      </w:r>
      <w:r>
        <w:rPr>
          <w:rFonts w:ascii="ArialMT" w:eastAsia="ArialMT" w:cs="ArialMT"/>
        </w:rPr>
        <w:t>é</w:t>
      </w:r>
      <w:r>
        <w:rPr>
          <w:rFonts w:ascii="ArialMT" w:eastAsia="ArialMT" w:cs="ArialMT"/>
        </w:rPr>
        <w:t xml:space="preserve">ologisme </w:t>
      </w:r>
      <w:r>
        <w:rPr>
          <w:rFonts w:ascii="ArialMT" w:eastAsia="ArialMT" w:cs="ArialMT"/>
        </w:rPr>
        <w:t>é</w:t>
      </w:r>
      <w:r>
        <w:rPr>
          <w:rFonts w:ascii="ArialMT" w:eastAsia="ArialMT" w:cs="ArialMT"/>
        </w:rPr>
        <w:t>labor</w:t>
      </w:r>
      <w:r>
        <w:rPr>
          <w:rFonts w:ascii="ArialMT" w:eastAsia="ArialMT" w:cs="ArialMT"/>
        </w:rPr>
        <w:t>é</w:t>
      </w:r>
      <w:r>
        <w:rPr>
          <w:rFonts w:ascii="ArialMT" w:eastAsia="ArialMT" w:cs="ArialMT"/>
        </w:rPr>
        <w:t xml:space="preserve"> par la sociologue de l</w:t>
      </w:r>
      <w:r>
        <w:rPr>
          <w:rFonts w:ascii="ArialMT" w:eastAsia="ArialMT" w:cs="ArialMT" w:hint="eastAsia"/>
        </w:rPr>
        <w:t>’</w:t>
      </w:r>
      <w:r>
        <w:rPr>
          <w:rFonts w:ascii="ArialMT" w:eastAsia="ArialMT" w:cs="ArialMT"/>
        </w:rPr>
        <w:t>art Nathalie Heinich et la sociologue Roberta Shapiro pour d</w:t>
      </w:r>
      <w:r>
        <w:rPr>
          <w:rFonts w:ascii="ArialMT" w:eastAsia="ArialMT" w:cs="ArialMT"/>
        </w:rPr>
        <w:t>é</w:t>
      </w:r>
      <w:r>
        <w:rPr>
          <w:rFonts w:ascii="ArialMT" w:eastAsia="ArialMT" w:cs="ArialMT"/>
        </w:rPr>
        <w:t>signer les processus de transformation de formes ou pratiques non-artistiques en formes ou pratiques artistiques. Ces changements de registres du non-art vers l</w:t>
      </w:r>
      <w:r>
        <w:rPr>
          <w:rFonts w:ascii="ArialMT" w:eastAsia="ArialMT" w:cs="ArialMT" w:hint="eastAsia"/>
        </w:rPr>
        <w:t>’</w:t>
      </w:r>
      <w:r>
        <w:rPr>
          <w:rFonts w:ascii="ArialMT" w:eastAsia="ArialMT" w:cs="ArialMT"/>
        </w:rPr>
        <w:t xml:space="preserve">art peuvent </w:t>
      </w:r>
      <w:r>
        <w:rPr>
          <w:rFonts w:ascii="ArialMT" w:eastAsia="ArialMT" w:cs="ArialMT"/>
        </w:rPr>
        <w:t>ê</w:t>
      </w:r>
      <w:r>
        <w:rPr>
          <w:rFonts w:ascii="ArialMT" w:eastAsia="ArialMT" w:cs="ArialMT"/>
        </w:rPr>
        <w:t>tre op</w:t>
      </w:r>
      <w:r>
        <w:rPr>
          <w:rFonts w:ascii="ArialMT" w:eastAsia="ArialMT" w:cs="ArialMT"/>
        </w:rPr>
        <w:t>é</w:t>
      </w:r>
      <w:r>
        <w:rPr>
          <w:rFonts w:ascii="ArialMT" w:eastAsia="ArialMT" w:cs="ArialMT"/>
        </w:rPr>
        <w:t>r</w:t>
      </w:r>
      <w:r>
        <w:rPr>
          <w:rFonts w:ascii="ArialMT" w:eastAsia="ArialMT" w:cs="ArialMT"/>
        </w:rPr>
        <w:t>é</w:t>
      </w:r>
      <w:r>
        <w:rPr>
          <w:rFonts w:ascii="ArialMT" w:eastAsia="ArialMT" w:cs="ArialMT"/>
        </w:rPr>
        <w:t>s par les producteurs eux-m</w:t>
      </w:r>
      <w:r>
        <w:rPr>
          <w:rFonts w:ascii="ArialMT" w:eastAsia="ArialMT" w:cs="ArialMT"/>
        </w:rPr>
        <w:t>ê</w:t>
      </w:r>
      <w:r>
        <w:rPr>
          <w:rFonts w:ascii="ArialMT" w:eastAsia="ArialMT" w:cs="ArialMT"/>
        </w:rPr>
        <w:t>mes, des amateurs, des auteurs, des initi</w:t>
      </w:r>
      <w:r>
        <w:rPr>
          <w:rFonts w:ascii="ArialMT" w:eastAsia="ArialMT" w:cs="ArialMT"/>
        </w:rPr>
        <w:t>é</w:t>
      </w:r>
      <w:r>
        <w:rPr>
          <w:rFonts w:ascii="ArialMT" w:eastAsia="ArialMT" w:cs="ArialMT"/>
        </w:rPr>
        <w:t>s, des experts ou le public m</w:t>
      </w:r>
      <w:r>
        <w:rPr>
          <w:rFonts w:ascii="ArialMT" w:eastAsia="ArialMT" w:cs="ArialMT"/>
        </w:rPr>
        <w:t>ê</w:t>
      </w:r>
      <w:r>
        <w:rPr>
          <w:rFonts w:ascii="ArialMT" w:eastAsia="ArialMT" w:cs="ArialMT"/>
        </w:rPr>
        <w:t>me. Voir : Heinich, Nathalie (dir.) ; Shapiro, Roberta (dir.) . De l</w:t>
      </w:r>
      <w:r>
        <w:rPr>
          <w:rFonts w:ascii="ArialMT" w:eastAsia="ArialMT" w:cs="ArialMT" w:hint="eastAsia"/>
        </w:rPr>
        <w:t>’</w:t>
      </w:r>
      <w:r>
        <w:rPr>
          <w:rFonts w:ascii="ArialMT" w:eastAsia="ArialMT" w:cs="ArialMT"/>
        </w:rPr>
        <w:t>artification : Enqu</w:t>
      </w:r>
      <w:r>
        <w:rPr>
          <w:rFonts w:ascii="ArialMT" w:eastAsia="ArialMT" w:cs="ArialMT"/>
        </w:rPr>
        <w:t>ê</w:t>
      </w:r>
      <w:r>
        <w:rPr>
          <w:rFonts w:ascii="ArialMT" w:eastAsia="ArialMT" w:cs="ArialMT"/>
        </w:rPr>
        <w:t xml:space="preserve">tes sur le passage </w:t>
      </w:r>
      <w:r>
        <w:rPr>
          <w:rFonts w:ascii="ArialMT" w:eastAsia="ArialMT" w:cs="ArialMT"/>
        </w:rPr>
        <w:t>à</w:t>
      </w:r>
      <w:r>
        <w:rPr>
          <w:rFonts w:ascii="ArialMT" w:eastAsia="ArialMT" w:cs="ArialMT"/>
        </w:rPr>
        <w:t xml:space="preserve"> l</w:t>
      </w:r>
      <w:r>
        <w:rPr>
          <w:rFonts w:ascii="ArialMT" w:eastAsia="ArialMT" w:cs="ArialMT" w:hint="eastAsia"/>
        </w:rPr>
        <w:t>’</w:t>
      </w:r>
      <w:r>
        <w:rPr>
          <w:rFonts w:ascii="ArialMT" w:eastAsia="ArialMT" w:cs="ArialMT"/>
        </w:rPr>
        <w:t xml:space="preserve">art. Paris : </w:t>
      </w:r>
      <w:r>
        <w:rPr>
          <w:rFonts w:ascii="ArialMT" w:eastAsia="ArialMT" w:cs="ArialMT"/>
        </w:rPr>
        <w:t>É</w:t>
      </w:r>
      <w:r>
        <w:rPr>
          <w:rFonts w:ascii="ArialMT" w:eastAsia="ArialMT" w:cs="ArialMT"/>
        </w:rPr>
        <w:t>ditions de l</w:t>
      </w:r>
      <w:r>
        <w:rPr>
          <w:rFonts w:ascii="ArialMT" w:eastAsia="ArialMT" w:cs="ArialMT" w:hint="eastAsia"/>
        </w:rPr>
        <w:t>’</w:t>
      </w:r>
      <w:r>
        <w:rPr>
          <w:rFonts w:ascii="ArialMT" w:eastAsia="ArialMT" w:cs="ArialMT"/>
        </w:rPr>
        <w:t>É</w:t>
      </w:r>
      <w:r>
        <w:rPr>
          <w:rFonts w:ascii="ArialMT" w:eastAsia="ArialMT" w:cs="ArialMT"/>
        </w:rPr>
        <w:t xml:space="preserve">cole des Hautes </w:t>
      </w:r>
      <w:r>
        <w:rPr>
          <w:rFonts w:ascii="ArialMT" w:eastAsia="ArialMT" w:cs="ArialMT"/>
        </w:rPr>
        <w:t>É</w:t>
      </w:r>
      <w:r>
        <w:rPr>
          <w:rFonts w:ascii="ArialMT" w:eastAsia="ArialMT" w:cs="ArialMT"/>
        </w:rPr>
        <w:t>tudes en Sciences Sociales, 2012, 335 p.</w:t>
      </w:r>
    </w:p>
  </w:footnote>
  <w:footnote w:id="24">
    <w:p w:rsidR="00F66F40" w:rsidRDefault="00F66F40" w:rsidP="00B73DA7">
      <w:pPr>
        <w:pStyle w:val="Notedebasdepage"/>
      </w:pPr>
      <w:r w:rsidRPr="00FA551A">
        <w:rPr>
          <w:rStyle w:val="Marquenotebasdepage"/>
          <w:rFonts w:cs="Arial"/>
        </w:rPr>
        <w:footnoteRef/>
      </w:r>
      <w:r>
        <w:rPr>
          <w:rFonts w:ascii="ArialMT" w:eastAsia="ArialMT" w:hAnsi="ArialMT" w:cs="ArialMT"/>
        </w:rPr>
        <w:tab/>
        <w:t>Brassa</w:t>
      </w:r>
      <w:r>
        <w:rPr>
          <w:rFonts w:ascii="ArialMT" w:eastAsia="ArialMT" w:hAnsi="ArialMT" w:cs="ArialMT" w:hint="eastAsia"/>
        </w:rPr>
        <w:t>ï</w:t>
      </w:r>
      <w:r>
        <w:rPr>
          <w:rFonts w:ascii="ArialMT" w:eastAsia="ArialMT" w:hAnsi="ArialMT" w:cs="ArialMT"/>
        </w:rPr>
        <w:t xml:space="preserve">. 1933. </w:t>
      </w:r>
      <w:r>
        <w:rPr>
          <w:rFonts w:ascii="ArialMT" w:eastAsia="ArialMT" w:hAnsi="ArialMT" w:cs="ArialMT" w:hint="eastAsia"/>
        </w:rPr>
        <w:t>«</w:t>
      </w:r>
      <w:r>
        <w:rPr>
          <w:rFonts w:ascii="ArialMT" w:eastAsia="ArialMT" w:hAnsi="ArialMT" w:cs="ArialMT"/>
        </w:rPr>
        <w:t xml:space="preserve"> Du Mur des cavernes au mur d</w:t>
      </w:r>
      <w:r>
        <w:rPr>
          <w:rFonts w:ascii="ArialMT" w:eastAsia="ArialMT" w:hAnsi="ArialMT" w:cs="ArialMT" w:hint="eastAsia"/>
        </w:rPr>
        <w:t>’</w:t>
      </w:r>
      <w:r>
        <w:rPr>
          <w:rFonts w:ascii="ArialMT" w:eastAsia="ArialMT" w:hAnsi="ArialMT" w:cs="ArialMT"/>
        </w:rPr>
        <w:t xml:space="preserve">usine </w:t>
      </w:r>
      <w:r>
        <w:rPr>
          <w:rFonts w:ascii="ArialMT" w:eastAsia="ArialMT" w:hAnsi="ArialMT" w:cs="ArialMT" w:hint="eastAsia"/>
        </w:rPr>
        <w:t>»</w:t>
      </w:r>
      <w:r>
        <w:rPr>
          <w:rFonts w:ascii="ArialMT" w:eastAsia="ArialMT" w:hAnsi="ArialMT" w:cs="ArialMT"/>
        </w:rPr>
        <w:t xml:space="preserve"> In : T</w:t>
      </w:r>
      <w:r>
        <w:rPr>
          <w:rFonts w:ascii="ArialMT" w:eastAsia="ArialMT" w:hAnsi="ArialMT" w:cs="ArialMT" w:hint="eastAsia"/>
        </w:rPr>
        <w:t>é</w:t>
      </w:r>
      <w:r>
        <w:rPr>
          <w:rFonts w:ascii="ArialMT" w:eastAsia="ArialMT" w:hAnsi="ArialMT" w:cs="ArialMT"/>
        </w:rPr>
        <w:t xml:space="preserve">riade, E. (dir.). </w:t>
      </w:r>
      <w:r>
        <w:rPr>
          <w:rFonts w:ascii="Arial-ItalicMT" w:eastAsia="Arial-ItalicMT" w:hAnsi="Arial-ItalicMT" w:cs="Arial-ItalicMT"/>
          <w:i/>
        </w:rPr>
        <w:t>Minotaure, revue artistique et litt</w:t>
      </w:r>
      <w:r>
        <w:rPr>
          <w:rFonts w:ascii="Arial-ItalicMT" w:eastAsia="Arial-ItalicMT" w:hAnsi="Arial-ItalicMT" w:cs="Arial-ItalicMT" w:hint="eastAsia"/>
          <w:i/>
        </w:rPr>
        <w:t>é</w:t>
      </w:r>
      <w:r>
        <w:rPr>
          <w:rFonts w:ascii="Arial-ItalicMT" w:eastAsia="Arial-ItalicMT" w:hAnsi="Arial-ItalicMT" w:cs="Arial-ItalicMT"/>
          <w:i/>
        </w:rPr>
        <w:t>raire</w:t>
      </w:r>
      <w:r>
        <w:rPr>
          <w:rFonts w:ascii="ArialMT" w:eastAsia="ArialMT" w:hAnsi="ArialMT" w:cs="ArialMT"/>
        </w:rPr>
        <w:t>. No 3–4, p. 6–7.</w:t>
      </w:r>
    </w:p>
  </w:footnote>
  <w:footnote w:id="25">
    <w:p w:rsidR="00F66F40" w:rsidRDefault="00F66F40" w:rsidP="00B73DA7">
      <w:pPr>
        <w:pStyle w:val="Notedebasdepage"/>
      </w:pPr>
      <w:r w:rsidRPr="00FA551A">
        <w:rPr>
          <w:rStyle w:val="Marquenotebasdepage"/>
          <w:rFonts w:cs="Arial"/>
        </w:rPr>
        <w:footnoteRef/>
      </w:r>
      <w:r w:rsidR="00775BEA">
        <w:rPr>
          <w:rFonts w:cs="Times New Roman"/>
          <w:i/>
          <w:iCs/>
          <w:highlight w:val="yellow"/>
        </w:rPr>
        <w:tab/>
        <w:t>Ibid.</w:t>
      </w:r>
      <w:r>
        <w:rPr>
          <w:rFonts w:cs="Times New Roman"/>
          <w:highlight w:val="yellow"/>
        </w:rPr>
        <w:t>.</w:t>
      </w:r>
    </w:p>
  </w:footnote>
  <w:footnote w:id="26">
    <w:p w:rsidR="00F66F40" w:rsidRDefault="00F66F40" w:rsidP="00B73DA7">
      <w:pPr>
        <w:pStyle w:val="Notedebasdepage"/>
      </w:pPr>
      <w:r w:rsidRPr="00FA551A">
        <w:rPr>
          <w:rStyle w:val="Marquenotebasdepage"/>
          <w:rFonts w:cs="Arial"/>
        </w:rPr>
        <w:footnoteRef/>
      </w:r>
      <w:r>
        <w:rPr>
          <w:rFonts w:cs="Times New Roman"/>
          <w:i/>
          <w:iCs/>
          <w:highlight w:val="yellow"/>
        </w:rPr>
        <w:tab/>
        <w:t>Ibid.</w:t>
      </w:r>
    </w:p>
  </w:footnote>
  <w:footnote w:id="27">
    <w:p w:rsidR="00F66F40" w:rsidRDefault="00F66F40" w:rsidP="00B73DA7">
      <w:pPr>
        <w:rPr>
          <w:rFonts w:cs="Times New Roman"/>
        </w:rPr>
      </w:pPr>
      <w:r w:rsidRPr="00FA551A">
        <w:rPr>
          <w:rStyle w:val="Marquenotebasdepage"/>
          <w:rFonts w:cs="Arial"/>
        </w:rPr>
        <w:footnoteRef/>
      </w:r>
      <w:r>
        <w:rPr>
          <w:rFonts w:ascii="ArialMT" w:eastAsia="ArialMT" w:hAnsi="ArialMT" w:cs="ArialMT"/>
          <w:sz w:val="20"/>
        </w:rPr>
        <w:t xml:space="preserve">  Gzeley, Nicolas (</w:t>
      </w:r>
      <w:r>
        <w:rPr>
          <w:rFonts w:ascii="ArialMT" w:eastAsia="ArialMT" w:hAnsi="ArialMT" w:cs="ArialMT" w:hint="eastAsia"/>
          <w:sz w:val="20"/>
        </w:rPr>
        <w:t>é</w:t>
      </w:r>
      <w:r>
        <w:rPr>
          <w:rFonts w:ascii="ArialMT" w:eastAsia="ArialMT" w:hAnsi="ArialMT" w:cs="ArialMT"/>
          <w:sz w:val="20"/>
        </w:rPr>
        <w:t>d.) ; Stak, Olivier (</w:t>
      </w:r>
      <w:r>
        <w:rPr>
          <w:rFonts w:ascii="ArialMT" w:eastAsia="ArialMT" w:hAnsi="ArialMT" w:cs="ArialMT" w:hint="eastAsia"/>
          <w:sz w:val="20"/>
        </w:rPr>
        <w:t>é</w:t>
      </w:r>
      <w:r>
        <w:rPr>
          <w:rFonts w:ascii="ArialMT" w:eastAsia="ArialMT" w:hAnsi="ArialMT" w:cs="ArialMT"/>
          <w:sz w:val="20"/>
        </w:rPr>
        <w:t xml:space="preserve">d.). Hiver 2003. </w:t>
      </w:r>
      <w:r>
        <w:rPr>
          <w:rFonts w:ascii="Arial-ItalicMT" w:eastAsia="Arial-ItalicMT" w:hAnsi="Arial-ItalicMT" w:cs="Arial-ItalicMT"/>
          <w:i/>
          <w:sz w:val="20"/>
        </w:rPr>
        <w:t>WorldSigns</w:t>
      </w:r>
      <w:r>
        <w:rPr>
          <w:rFonts w:ascii="Arial-ItalicMT" w:eastAsia="Arial-ItalicMT" w:hAnsi="Arial-ItalicMT" w:cs="Arial-ItalicMT" w:hint="eastAsia"/>
          <w:i/>
          <w:sz w:val="20"/>
        </w:rPr>
        <w:t>©</w:t>
      </w:r>
      <w:r>
        <w:rPr>
          <w:rFonts w:ascii="ArialMT" w:eastAsia="ArialMT" w:hAnsi="ArialMT" w:cs="ArialMT"/>
          <w:sz w:val="20"/>
        </w:rPr>
        <w:t>. No 2, p. 3.</w:t>
      </w:r>
    </w:p>
    <w:p w:rsidR="00F66F40" w:rsidRDefault="00F66F40" w:rsidP="00B73DA7">
      <w:pPr>
        <w:pStyle w:val="Notedebasdepage"/>
      </w:pPr>
      <w:r>
        <w:rPr>
          <w:rFonts w:ascii="ArialMT" w:eastAsia="ArialMT" w:hAnsi="ArialMT" w:cs="ArialMT"/>
        </w:rPr>
        <w:t>255 Hundertmark, Christian (</w:t>
      </w:r>
      <w:r>
        <w:rPr>
          <w:rFonts w:ascii="ArialMT" w:eastAsia="ArialMT" w:hAnsi="ArialMT" w:cs="ArialMT" w:hint="eastAsia"/>
        </w:rPr>
        <w:t>é</w:t>
      </w:r>
      <w:r>
        <w:rPr>
          <w:rFonts w:ascii="ArialMT" w:eastAsia="ArialMT" w:hAnsi="ArialMT" w:cs="ArialMT"/>
        </w:rPr>
        <w:t xml:space="preserve">d.). 2003. </w:t>
      </w:r>
      <w:r>
        <w:rPr>
          <w:rFonts w:ascii="Arial-ItalicMT" w:eastAsia="Arial-ItalicMT" w:hAnsi="Arial-ItalicMT" w:cs="Arial-ItalicMT"/>
          <w:i/>
        </w:rPr>
        <w:t>The Art Of Rebellion: The World Of Street Art</w:t>
      </w:r>
      <w:r>
        <w:rPr>
          <w:rFonts w:ascii="ArialMT" w:eastAsia="ArialMT" w:hAnsi="ArialMT" w:cs="ArialMT"/>
        </w:rPr>
        <w:t>. Gro</w:t>
      </w:r>
      <w:r>
        <w:rPr>
          <w:rFonts w:ascii="ArialMT" w:eastAsia="ArialMT" w:hAnsi="ArialMT" w:cs="ArialMT" w:hint="eastAsia"/>
        </w:rPr>
        <w:t>ß</w:t>
      </w:r>
      <w:r>
        <w:rPr>
          <w:rFonts w:ascii="ArialMT" w:eastAsia="ArialMT" w:hAnsi="ArialMT" w:cs="ArialMT"/>
        </w:rPr>
        <w:t>ostheim : Publikat Verlags und Handels KG, 208 p.</w:t>
      </w:r>
    </w:p>
  </w:footnote>
  <w:footnote w:id="28">
    <w:p w:rsidR="00F66F40" w:rsidRDefault="00F66F40" w:rsidP="00B73DA7">
      <w:pPr>
        <w:pStyle w:val="Notedebasdepage"/>
      </w:pPr>
      <w:r w:rsidRPr="00FA551A">
        <w:rPr>
          <w:rStyle w:val="Marquenotebasdepage"/>
          <w:rFonts w:cs="Arial"/>
        </w:rPr>
        <w:footnoteRef/>
      </w:r>
      <w:r>
        <w:rPr>
          <w:rFonts w:ascii="ArialMT" w:eastAsia="ArialMT" w:hAnsi="ArialMT" w:cs="ArialMT"/>
        </w:rPr>
        <w:tab/>
        <w:t xml:space="preserve">Eko (dir.). 15.04.2010. </w:t>
      </w:r>
      <w:r>
        <w:rPr>
          <w:rFonts w:ascii="ArialMT" w:eastAsia="ArialMT" w:hAnsi="ArialMT" w:cs="ArialMT" w:hint="eastAsia"/>
        </w:rPr>
        <w:t>«</w:t>
      </w:r>
      <w:r>
        <w:rPr>
          <w:rFonts w:ascii="ArialMT" w:eastAsia="ArialMT" w:hAnsi="ArialMT" w:cs="ArialMT"/>
        </w:rPr>
        <w:t xml:space="preserve"> 10 years of ekosystem.org 1/3 </w:t>
      </w:r>
      <w:r>
        <w:rPr>
          <w:rFonts w:ascii="ArialMT" w:eastAsia="ArialMT" w:hAnsi="ArialMT" w:cs="ArialMT" w:hint="eastAsia"/>
        </w:rPr>
        <w:t>»</w:t>
      </w:r>
      <w:r>
        <w:rPr>
          <w:rFonts w:ascii="ArialMT" w:eastAsia="ArialMT" w:hAnsi="ArialMT" w:cs="ArialMT"/>
        </w:rPr>
        <w:t xml:space="preserve">. In : </w:t>
      </w:r>
      <w:r>
        <w:rPr>
          <w:rFonts w:ascii="Arial-ItalicMT" w:eastAsia="Arial-ItalicMT" w:hAnsi="Arial-ItalicMT" w:cs="Arial-ItalicMT"/>
          <w:i/>
        </w:rPr>
        <w:t>Ekosystem: Graffiti &amp; Street-art since 1999</w:t>
      </w:r>
      <w:r>
        <w:rPr>
          <w:rFonts w:ascii="ArialMT" w:eastAsia="ArialMT" w:hAnsi="ArialMT" w:cs="ArialMT"/>
        </w:rPr>
        <w:t>. URL : http://blog.ekosystem.org/2010/04/10-years-of-ekosystem-org-part-23/.</w:t>
      </w:r>
    </w:p>
  </w:footnote>
  <w:footnote w:id="29">
    <w:p w:rsidR="00F66F40" w:rsidRDefault="00F66F40" w:rsidP="00B73DA7">
      <w:pPr>
        <w:pStyle w:val="Notedebasdepage"/>
      </w:pPr>
      <w:r w:rsidRPr="00FA551A">
        <w:rPr>
          <w:rStyle w:val="Marquenotebasdepage"/>
          <w:rFonts w:cs="Arial"/>
        </w:rPr>
        <w:footnoteRef/>
      </w:r>
      <w:r>
        <w:rPr>
          <w:rFonts w:ascii="ArialMT" w:eastAsia="ArialMT" w:hAnsi="ArialMT" w:cs="ArialMT"/>
        </w:rPr>
        <w:tab/>
        <w:t>Abarca Sanch</w:t>
      </w:r>
      <w:r>
        <w:rPr>
          <w:rFonts w:ascii="ArialMT" w:eastAsia="ArialMT" w:hAnsi="ArialMT" w:cs="ArialMT" w:hint="eastAsia"/>
        </w:rPr>
        <w:t>í</w:t>
      </w:r>
      <w:r>
        <w:rPr>
          <w:rFonts w:ascii="ArialMT" w:eastAsia="ArialMT" w:hAnsi="ArialMT" w:cs="ArialMT"/>
        </w:rPr>
        <w:t xml:space="preserve">s, Javier Francisco. 21.06.2010. </w:t>
      </w:r>
      <w:r>
        <w:rPr>
          <w:rFonts w:ascii="ArialMT" w:eastAsia="ArialMT" w:hAnsi="ArialMT" w:cs="ArialMT" w:hint="eastAsia"/>
        </w:rPr>
        <w:t>«</w:t>
      </w:r>
      <w:r>
        <w:rPr>
          <w:rFonts w:ascii="ArialMT" w:eastAsia="ArialMT" w:hAnsi="ArialMT" w:cs="ArialMT"/>
        </w:rPr>
        <w:t xml:space="preserve"> El postgraffiti, su escenario y sus ra</w:t>
      </w:r>
      <w:r>
        <w:rPr>
          <w:rFonts w:ascii="ArialMT" w:eastAsia="ArialMT" w:hAnsi="ArialMT" w:cs="ArialMT" w:hint="eastAsia"/>
        </w:rPr>
        <w:t>í</w:t>
      </w:r>
      <w:r>
        <w:rPr>
          <w:rFonts w:ascii="ArialMT" w:eastAsia="ArialMT" w:hAnsi="ArialMT" w:cs="ArialMT"/>
        </w:rPr>
        <w:t xml:space="preserve">ces: graffiti, punk, skate y contrapublicidad </w:t>
      </w:r>
      <w:r>
        <w:rPr>
          <w:rFonts w:ascii="ArialMT" w:eastAsia="ArialMT" w:hAnsi="ArialMT" w:cs="ArialMT" w:hint="eastAsia"/>
        </w:rPr>
        <w:t>»</w:t>
      </w:r>
      <w:r>
        <w:rPr>
          <w:rFonts w:ascii="ArialMT" w:eastAsia="ArialMT" w:hAnsi="ArialMT" w:cs="ArialMT"/>
        </w:rPr>
        <w:t>. Th</w:t>
      </w:r>
      <w:r>
        <w:rPr>
          <w:rFonts w:ascii="ArialMT" w:eastAsia="ArialMT" w:hAnsi="ArialMT" w:cs="ArialMT" w:hint="eastAsia"/>
        </w:rPr>
        <w:t>è</w:t>
      </w:r>
      <w:r>
        <w:rPr>
          <w:rFonts w:ascii="ArialMT" w:eastAsia="ArialMT" w:hAnsi="ArialMT" w:cs="ArialMT"/>
        </w:rPr>
        <w:t>se de doctorat en esth</w:t>
      </w:r>
      <w:r>
        <w:rPr>
          <w:rFonts w:ascii="ArialMT" w:eastAsia="ArialMT" w:hAnsi="ArialMT" w:cs="ArialMT" w:hint="eastAsia"/>
        </w:rPr>
        <w:t>é</w:t>
      </w:r>
      <w:r>
        <w:rPr>
          <w:rFonts w:ascii="ArialMT" w:eastAsia="ArialMT" w:hAnsi="ArialMT" w:cs="ArialMT"/>
        </w:rPr>
        <w:t>tique et cr</w:t>
      </w:r>
      <w:r>
        <w:rPr>
          <w:rFonts w:ascii="ArialMT" w:eastAsia="ArialMT" w:hAnsi="ArialMT" w:cs="ArialMT" w:hint="eastAsia"/>
        </w:rPr>
        <w:t>é</w:t>
      </w:r>
      <w:r>
        <w:rPr>
          <w:rFonts w:ascii="ArialMT" w:eastAsia="ArialMT" w:hAnsi="ArialMT" w:cs="ArialMT"/>
        </w:rPr>
        <w:t>ation artistique sous la direction de Agust</w:t>
      </w:r>
      <w:r>
        <w:rPr>
          <w:rFonts w:ascii="ArialMT" w:eastAsia="ArialMT" w:hAnsi="ArialMT" w:cs="ArialMT" w:hint="eastAsia"/>
        </w:rPr>
        <w:t>í</w:t>
      </w:r>
      <w:r>
        <w:rPr>
          <w:rFonts w:ascii="ArialMT" w:eastAsia="ArialMT" w:hAnsi="ArialMT" w:cs="ArialMT"/>
        </w:rPr>
        <w:t>n Mart</w:t>
      </w:r>
      <w:r>
        <w:rPr>
          <w:rFonts w:ascii="ArialMT" w:eastAsia="ArialMT" w:hAnsi="ArialMT" w:cs="ArialMT" w:hint="eastAsia"/>
        </w:rPr>
        <w:t>í</w:t>
      </w:r>
      <w:r>
        <w:rPr>
          <w:rFonts w:ascii="ArialMT" w:eastAsia="ArialMT" w:hAnsi="ArialMT" w:cs="ArialMT"/>
        </w:rPr>
        <w:t>n Franc</w:t>
      </w:r>
      <w:r>
        <w:rPr>
          <w:rFonts w:ascii="ArialMT" w:eastAsia="ArialMT" w:hAnsi="ArialMT" w:cs="ArialMT" w:hint="eastAsia"/>
        </w:rPr>
        <w:t>é</w:t>
      </w:r>
      <w:r>
        <w:rPr>
          <w:rFonts w:ascii="ArialMT" w:eastAsia="ArialMT" w:hAnsi="ArialMT" w:cs="ArialMT"/>
        </w:rPr>
        <w:t>s, Universit</w:t>
      </w:r>
      <w:r>
        <w:rPr>
          <w:rFonts w:ascii="ArialMT" w:eastAsia="ArialMT" w:hAnsi="ArialMT" w:cs="ArialMT" w:hint="eastAsia"/>
        </w:rPr>
        <w:t>é</w:t>
      </w:r>
      <w:r>
        <w:rPr>
          <w:rFonts w:ascii="ArialMT" w:eastAsia="ArialMT" w:hAnsi="ArialMT" w:cs="ArialMT"/>
        </w:rPr>
        <w:t xml:space="preserve"> Complutense de Madrid, p. 385.</w:t>
      </w:r>
    </w:p>
  </w:footnote>
  <w:footnote w:id="30">
    <w:p w:rsidR="00F66F40" w:rsidRDefault="00F66F40" w:rsidP="00B73DA7">
      <w:pPr>
        <w:pStyle w:val="Notedebasdepage"/>
      </w:pPr>
      <w:r w:rsidRPr="00FA551A">
        <w:rPr>
          <w:rStyle w:val="Marquenotebasdepage"/>
          <w:rFonts w:cs="Arial"/>
        </w:rPr>
        <w:footnoteRef/>
      </w:r>
      <w:r>
        <w:rPr>
          <w:rFonts w:ascii="ArialMT" w:eastAsia="ArialMT" w:hAnsi="ArialMT" w:cs="ArialMT"/>
        </w:rPr>
        <w:tab/>
        <w:t xml:space="preserve">Guerini, Christian. 28.07.2016. </w:t>
      </w:r>
      <w:r>
        <w:rPr>
          <w:rFonts w:ascii="ArialMT" w:eastAsia="ArialMT" w:hAnsi="ArialMT" w:cs="ArialMT" w:hint="eastAsia"/>
        </w:rPr>
        <w:t>«</w:t>
      </w:r>
      <w:r>
        <w:rPr>
          <w:rFonts w:ascii="ArialMT" w:eastAsia="ArialMT" w:hAnsi="ArialMT" w:cs="ArialMT"/>
        </w:rPr>
        <w:t xml:space="preserve"> L</w:t>
      </w:r>
      <w:r>
        <w:rPr>
          <w:rFonts w:ascii="ArialMT" w:eastAsia="ArialMT" w:hAnsi="ArialMT" w:cs="ArialMT" w:hint="eastAsia"/>
        </w:rPr>
        <w:t>’“</w:t>
      </w:r>
      <w:r>
        <w:rPr>
          <w:rFonts w:ascii="ArialMT" w:eastAsia="ArialMT" w:hAnsi="ArialMT" w:cs="ArialMT"/>
        </w:rPr>
        <w:t>artification</w:t>
      </w:r>
      <w:r>
        <w:rPr>
          <w:rFonts w:ascii="ArialMT" w:eastAsia="ArialMT" w:hAnsi="ArialMT" w:cs="ArialMT" w:hint="eastAsia"/>
        </w:rPr>
        <w:t>”</w:t>
      </w:r>
      <w:r>
        <w:rPr>
          <w:rFonts w:ascii="ArialMT" w:eastAsia="ArialMT" w:hAnsi="ArialMT" w:cs="ArialMT"/>
        </w:rPr>
        <w:t xml:space="preserve"> du street art </w:t>
      </w:r>
      <w:r>
        <w:rPr>
          <w:rFonts w:ascii="ArialMT" w:eastAsia="ArialMT" w:hAnsi="ArialMT" w:cs="ArialMT" w:hint="eastAsia"/>
        </w:rPr>
        <w:t>»</w:t>
      </w:r>
      <w:r>
        <w:rPr>
          <w:rFonts w:ascii="ArialMT" w:eastAsia="ArialMT" w:hAnsi="ArialMT" w:cs="ArialMT"/>
        </w:rPr>
        <w:t xml:space="preserve">. In : </w:t>
      </w:r>
      <w:r>
        <w:rPr>
          <w:rFonts w:ascii="ArialMT" w:eastAsia="ArialMT" w:hAnsi="ArialMT" w:cs="ArialMT" w:hint="eastAsia"/>
        </w:rPr>
        <w:t>«</w:t>
      </w:r>
      <w:r>
        <w:rPr>
          <w:rFonts w:ascii="ArialMT" w:eastAsia="ArialMT" w:hAnsi="ArialMT" w:cs="ArialMT"/>
        </w:rPr>
        <w:t xml:space="preserve"> Le street art a-t-il toujours / n</w:t>
      </w:r>
      <w:r>
        <w:rPr>
          <w:rFonts w:ascii="ArialMT" w:eastAsia="ArialMT" w:hAnsi="ArialMT" w:cs="ArialMT" w:hint="eastAsia"/>
        </w:rPr>
        <w:t>’</w:t>
      </w:r>
      <w:r>
        <w:rPr>
          <w:rFonts w:ascii="ArialMT" w:eastAsia="ArialMT" w:hAnsi="ArialMT" w:cs="ArialMT"/>
        </w:rPr>
        <w:t>a-t-il jamais exist</w:t>
      </w:r>
      <w:r>
        <w:rPr>
          <w:rFonts w:ascii="ArialMT" w:eastAsia="ArialMT" w:hAnsi="ArialMT" w:cs="ArialMT" w:hint="eastAsia"/>
        </w:rPr>
        <w:t>é</w:t>
      </w:r>
      <w:r>
        <w:rPr>
          <w:rFonts w:ascii="ArialMT" w:eastAsia="ArialMT" w:hAnsi="ArialMT" w:cs="ArialMT"/>
        </w:rPr>
        <w:t xml:space="preserve"> ? </w:t>
      </w:r>
      <w:r>
        <w:rPr>
          <w:rFonts w:ascii="ArialMT" w:eastAsia="ArialMT" w:hAnsi="ArialMT" w:cs="ArialMT" w:hint="eastAsia"/>
        </w:rPr>
        <w:t>»</w:t>
      </w:r>
      <w:r>
        <w:rPr>
          <w:rFonts w:ascii="ArialMT" w:eastAsia="ArialMT" w:hAnsi="ArialMT" w:cs="ArialMT"/>
        </w:rPr>
        <w:t xml:space="preserve">. </w:t>
      </w:r>
      <w:r>
        <w:rPr>
          <w:rFonts w:ascii="ArialMT" w:eastAsia="ArialMT" w:hAnsi="ArialMT" w:cs="ArialMT"/>
          <w:i/>
          <w:iCs/>
        </w:rPr>
        <w:t>Cahiers de Narratologie</w:t>
      </w:r>
      <w:r>
        <w:rPr>
          <w:rFonts w:ascii="ArialMT" w:eastAsia="ArialMT" w:hAnsi="ArialMT" w:cs="ArialMT"/>
        </w:rPr>
        <w:t>. No 30. URL : http://journals.openedition.org/narratologie/7492.</w:t>
      </w:r>
    </w:p>
  </w:footnote>
  <w:footnote w:id="31">
    <w:p w:rsidR="00F66F40" w:rsidRDefault="00F66F40" w:rsidP="00B73DA7">
      <w:pPr>
        <w:pStyle w:val="Notedebasdepage"/>
      </w:pPr>
      <w:r w:rsidRPr="00FA551A">
        <w:rPr>
          <w:rStyle w:val="Marquenotebasdepage"/>
          <w:rFonts w:cs="Arial"/>
        </w:rPr>
        <w:footnoteRef/>
      </w:r>
      <w:r>
        <w:rPr>
          <w:rFonts w:ascii="ArialMT" w:eastAsia="ArialMT" w:hAnsi="ArialMT" w:cs="ArialMT"/>
        </w:rPr>
        <w:tab/>
        <w:t>Burke, Stephen (</w:t>
      </w:r>
      <w:r>
        <w:rPr>
          <w:rFonts w:ascii="ArialMT" w:eastAsia="ArialMT" w:hAnsi="ArialMT" w:cs="ArialMT" w:hint="eastAsia"/>
        </w:rPr>
        <w:t>é</w:t>
      </w:r>
      <w:r>
        <w:rPr>
          <w:rFonts w:ascii="ArialMT" w:eastAsia="ArialMT" w:hAnsi="ArialMT" w:cs="ArialMT"/>
        </w:rPr>
        <w:t xml:space="preserve">d.). 2025. </w:t>
      </w:r>
      <w:r>
        <w:rPr>
          <w:rFonts w:ascii="Arial-ItalicMT" w:eastAsia="Arial-ItalicMT" w:hAnsi="Arial-ItalicMT" w:cs="Arial-ItalicMT"/>
          <w:i/>
        </w:rPr>
        <w:t>Post Vandalism</w:t>
      </w:r>
      <w:r>
        <w:rPr>
          <w:rFonts w:ascii="ArialMT" w:eastAsia="ArialMT" w:hAnsi="ArialMT" w:cs="ArialMT"/>
        </w:rPr>
        <w:t>. Glasgow : Stephen Burke, 144 p.</w:t>
      </w:r>
    </w:p>
  </w:footnote>
  <w:footnote w:id="32">
    <w:p w:rsidR="00F66F40" w:rsidRDefault="00F66F40" w:rsidP="00B73DA7">
      <w:pPr>
        <w:pStyle w:val="Notedebasdepage"/>
      </w:pPr>
      <w:r w:rsidRPr="00FA551A">
        <w:rPr>
          <w:rStyle w:val="Marquenotebasdepage"/>
          <w:rFonts w:cs="Arial"/>
        </w:rPr>
        <w:footnoteRef/>
      </w:r>
      <w:r>
        <w:rPr>
          <w:rFonts w:ascii="ArialMT" w:eastAsia="ArialMT" w:hAnsi="ArialMT" w:cs="ArialMT"/>
        </w:rPr>
        <w:tab/>
        <w:t>In : http://www.instagram.com/post_vandalism/.</w:t>
      </w:r>
    </w:p>
  </w:footnote>
  <w:footnote w:id="33">
    <w:p w:rsidR="00F66F40" w:rsidRDefault="00F66F40" w:rsidP="00B73DA7">
      <w:pPr>
        <w:pStyle w:val="Notedebasdepage"/>
      </w:pPr>
      <w:r w:rsidRPr="00FA551A">
        <w:rPr>
          <w:rStyle w:val="Marquenotebasdepage"/>
          <w:rFonts w:cs="Arial"/>
        </w:rPr>
        <w:footnoteRef/>
      </w:r>
      <w:r>
        <w:rPr>
          <w:rFonts w:ascii="ArialMT" w:eastAsia="ArialMT" w:hAnsi="ArialMT" w:cs="ArialMT"/>
        </w:rPr>
        <w:tab/>
        <w:t xml:space="preserve">Good Guy Boris. 2025. Podcast </w:t>
      </w:r>
      <w:r>
        <w:rPr>
          <w:rFonts w:ascii="Arial-ItalicMT" w:eastAsia="Arial-ItalicMT" w:hAnsi="Arial-ItalicMT" w:cs="Arial-ItalicMT"/>
          <w:i/>
        </w:rPr>
        <w:t>Kind Regrets</w:t>
      </w:r>
      <w:r>
        <w:rPr>
          <w:rFonts w:ascii="ArialMT" w:eastAsia="ArialMT" w:hAnsi="ArialMT" w:cs="ArialMT"/>
        </w:rPr>
        <w:t xml:space="preserve">. </w:t>
      </w:r>
      <w:r>
        <w:rPr>
          <w:rFonts w:ascii="ArialMT" w:eastAsia="ArialMT" w:hAnsi="ArialMT" w:cs="ArialMT" w:hint="eastAsia"/>
        </w:rPr>
        <w:t>É</w:t>
      </w:r>
      <w:r>
        <w:rPr>
          <w:rFonts w:ascii="ArialMT" w:eastAsia="ArialMT" w:hAnsi="ArialMT" w:cs="ArialMT"/>
        </w:rPr>
        <w:t xml:space="preserve">pisode 1 </w:t>
      </w:r>
      <w:r>
        <w:rPr>
          <w:rFonts w:ascii="ArialMT" w:eastAsia="ArialMT" w:hAnsi="ArialMT" w:cs="ArialMT" w:hint="eastAsia"/>
        </w:rPr>
        <w:t>«</w:t>
      </w:r>
      <w:r>
        <w:rPr>
          <w:rFonts w:ascii="ArialMT" w:eastAsia="ArialMT" w:hAnsi="ArialMT" w:cs="ArialMT"/>
        </w:rPr>
        <w:t xml:space="preserve"> The Spot - The Stage, The Paradox, and The King's Code </w:t>
      </w:r>
      <w:r>
        <w:rPr>
          <w:rFonts w:ascii="ArialMT" w:eastAsia="ArialMT" w:hAnsi="ArialMT" w:cs="ArialMT" w:hint="eastAsia"/>
        </w:rPr>
        <w:t>»</w:t>
      </w:r>
      <w:r>
        <w:rPr>
          <w:rFonts w:ascii="ArialMT" w:eastAsia="ArialMT" w:hAnsi="ArialMT" w:cs="ArialMT"/>
        </w:rPr>
        <w:t>. Bulgarie : Good Guy Boris. 67 min 15 s. URL : https://www.youtube.com/@GoodGuyBoris.</w:t>
      </w:r>
    </w:p>
  </w:footnote>
  <w:footnote w:id="34">
    <w:p w:rsidR="00F66F40" w:rsidRDefault="00F66F40" w:rsidP="00B73DA7">
      <w:pPr>
        <w:pStyle w:val="Notedebasdepage"/>
      </w:pPr>
      <w:r w:rsidRPr="00FA551A">
        <w:rPr>
          <w:rStyle w:val="Marquenotebasdepage"/>
          <w:rFonts w:cs="Arial"/>
        </w:rPr>
        <w:footnoteRef/>
      </w:r>
      <w:r>
        <w:rPr>
          <w:rFonts w:ascii="ArialMT" w:eastAsia="ArialMT" w:hAnsi="ArialMT" w:cs="ArialMT"/>
        </w:rPr>
        <w:tab/>
        <w:t xml:space="preserve">Baudrillard, Jean. </w:t>
      </w:r>
      <w:r>
        <w:rPr>
          <w:rFonts w:ascii="ArialMT" w:eastAsia="ArialMT" w:hAnsi="ArialMT" w:cs="ArialMT" w:hint="eastAsia"/>
        </w:rPr>
        <w:t>«</w:t>
      </w:r>
      <w:r>
        <w:rPr>
          <w:rFonts w:ascii="ArialMT" w:eastAsia="ArialMT" w:hAnsi="ArialMT" w:cs="ArialMT"/>
        </w:rPr>
        <w:t xml:space="preserve"> Kool Killer ou l</w:t>
      </w:r>
      <w:r>
        <w:rPr>
          <w:rFonts w:ascii="ArialMT" w:eastAsia="ArialMT" w:hAnsi="ArialMT" w:cs="ArialMT" w:hint="eastAsia"/>
        </w:rPr>
        <w:t>’</w:t>
      </w:r>
      <w:r>
        <w:rPr>
          <w:rFonts w:ascii="ArialMT" w:eastAsia="ArialMT" w:hAnsi="ArialMT" w:cs="ArialMT"/>
        </w:rPr>
        <w:t xml:space="preserve">insurrection par les signes </w:t>
      </w:r>
      <w:r>
        <w:rPr>
          <w:rFonts w:ascii="ArialMT" w:eastAsia="ArialMT" w:hAnsi="ArialMT" w:cs="ArialMT" w:hint="eastAsia"/>
        </w:rPr>
        <w:t>»</w:t>
      </w:r>
      <w:r>
        <w:rPr>
          <w:rFonts w:ascii="ArialMT" w:eastAsia="ArialMT" w:hAnsi="ArialMT" w:cs="ArialMT"/>
        </w:rPr>
        <w:t xml:space="preserve">. In : </w:t>
      </w:r>
      <w:r>
        <w:rPr>
          <w:rFonts w:ascii="ArialMT" w:eastAsia="ArialMT" w:hAnsi="ArialMT" w:cs="ArialMT"/>
          <w:i/>
          <w:iCs/>
        </w:rPr>
        <w:t>L</w:t>
      </w:r>
      <w:r>
        <w:rPr>
          <w:rFonts w:ascii="ArialMT" w:eastAsia="ArialMT" w:hAnsi="ArialMT" w:cs="ArialMT" w:hint="eastAsia"/>
          <w:i/>
          <w:iCs/>
        </w:rPr>
        <w:t>’é</w:t>
      </w:r>
      <w:r>
        <w:rPr>
          <w:rFonts w:ascii="ArialMT" w:eastAsia="ArialMT" w:hAnsi="ArialMT" w:cs="ArialMT"/>
          <w:i/>
          <w:iCs/>
        </w:rPr>
        <w:t>change symbolique ou la mort</w:t>
      </w:r>
      <w:r>
        <w:rPr>
          <w:rFonts w:ascii="ArialMT" w:eastAsia="ArialMT" w:hAnsi="ArialMT" w:cs="ArialMT"/>
        </w:rPr>
        <w:t>. Paris : Gallimard, 1976, p. 128–138.</w:t>
      </w:r>
    </w:p>
  </w:footnote>
  <w:footnote w:id="35">
    <w:p w:rsidR="00F66F40" w:rsidRDefault="00F66F40" w:rsidP="00B73DA7">
      <w:pPr>
        <w:pStyle w:val="Notedebasdepage"/>
      </w:pPr>
      <w:r w:rsidRPr="00FA551A">
        <w:rPr>
          <w:rStyle w:val="Marquenotebasdepage"/>
          <w:rFonts w:cs="Arial"/>
        </w:rPr>
        <w:footnoteRef/>
      </w:r>
      <w:r>
        <w:rPr>
          <w:rFonts w:ascii="ArialMT" w:eastAsia="ArialMT" w:hAnsi="ArialMT" w:cs="ArialMT"/>
        </w:rPr>
        <w:tab/>
        <w:t xml:space="preserve">Zieleniec, Andrzej. 2016. </w:t>
      </w:r>
      <w:r>
        <w:rPr>
          <w:rFonts w:ascii="ArialMT" w:eastAsia="ArialMT" w:hAnsi="ArialMT" w:cs="ArialMT" w:hint="eastAsia"/>
        </w:rPr>
        <w:t>«</w:t>
      </w:r>
      <w:r>
        <w:rPr>
          <w:rFonts w:ascii="ArialMT" w:eastAsia="ArialMT" w:hAnsi="ArialMT" w:cs="ArialMT"/>
        </w:rPr>
        <w:t xml:space="preserve"> The right to write the city: Lefebvre and graffiti </w:t>
      </w:r>
      <w:r>
        <w:rPr>
          <w:rFonts w:ascii="ArialMT" w:eastAsia="ArialMT" w:hAnsi="ArialMT" w:cs="ArialMT" w:hint="eastAsia"/>
        </w:rPr>
        <w:t>»</w:t>
      </w:r>
      <w:r>
        <w:rPr>
          <w:rFonts w:ascii="ArialMT" w:eastAsia="ArialMT" w:hAnsi="ArialMT" w:cs="ArialMT"/>
        </w:rPr>
        <w:t xml:space="preserve">. </w:t>
      </w:r>
      <w:r>
        <w:rPr>
          <w:rFonts w:ascii="ArialMT" w:eastAsia="ArialMT" w:hAnsi="ArialMT" w:cs="ArialMT"/>
          <w:i/>
          <w:iCs/>
        </w:rPr>
        <w:t>Environnement Urbain / Urban Environment</w:t>
      </w:r>
      <w:r>
        <w:rPr>
          <w:rFonts w:ascii="ArialMT" w:eastAsia="ArialMT" w:hAnsi="ArialMT" w:cs="ArialMT"/>
        </w:rPr>
        <w:t>. Vol. 10. URL : https://journals.openedition.org/eue/1421.</w:t>
      </w:r>
    </w:p>
  </w:footnote>
  <w:footnote w:id="36">
    <w:p w:rsidR="00F66F40" w:rsidRDefault="00F66F40" w:rsidP="00B73DA7">
      <w:pPr>
        <w:pStyle w:val="Notedebasdepage"/>
      </w:pPr>
      <w:r w:rsidRPr="00FA551A">
        <w:rPr>
          <w:rStyle w:val="Marquenotebasdepage"/>
          <w:rFonts w:cs="Arial"/>
        </w:rPr>
        <w:footnoteRef/>
      </w:r>
      <w:r>
        <w:rPr>
          <w:rFonts w:ascii="ArialMT" w:eastAsia="ArialMT" w:hAnsi="ArialMT" w:cs="ArialMT"/>
        </w:rPr>
        <w:tab/>
        <w:t xml:space="preserve">Wolman, Gil J. ; Debord, Guy Ernest. 05.1956. </w:t>
      </w:r>
      <w:r>
        <w:rPr>
          <w:rFonts w:ascii="ArialMT" w:eastAsia="ArialMT" w:hAnsi="ArialMT" w:cs="ArialMT" w:hint="eastAsia"/>
        </w:rPr>
        <w:t>«</w:t>
      </w:r>
      <w:r>
        <w:rPr>
          <w:rFonts w:ascii="ArialMT" w:eastAsia="ArialMT" w:hAnsi="ArialMT" w:cs="ArialMT"/>
        </w:rPr>
        <w:t xml:space="preserve"> Mode d'emploi du d</w:t>
      </w:r>
      <w:r>
        <w:rPr>
          <w:rFonts w:ascii="ArialMT" w:eastAsia="ArialMT" w:hAnsi="ArialMT" w:cs="ArialMT" w:hint="eastAsia"/>
        </w:rPr>
        <w:t>é</w:t>
      </w:r>
      <w:r>
        <w:rPr>
          <w:rFonts w:ascii="ArialMT" w:eastAsia="ArialMT" w:hAnsi="ArialMT" w:cs="ArialMT"/>
        </w:rPr>
        <w:t xml:space="preserve">tournement </w:t>
      </w:r>
      <w:r>
        <w:rPr>
          <w:rFonts w:ascii="ArialMT" w:eastAsia="ArialMT" w:hAnsi="ArialMT" w:cs="ArialMT" w:hint="eastAsia"/>
        </w:rPr>
        <w:t>»</w:t>
      </w:r>
      <w:r>
        <w:rPr>
          <w:rFonts w:ascii="ArialMT" w:eastAsia="ArialMT" w:hAnsi="ArialMT" w:cs="ArialMT"/>
        </w:rPr>
        <w:t xml:space="preserve">. </w:t>
      </w:r>
      <w:r>
        <w:rPr>
          <w:rFonts w:ascii="Arial-ItalicMT" w:eastAsia="Arial-ItalicMT" w:hAnsi="Arial-ItalicMT" w:cs="Arial-ItalicMT"/>
          <w:i/>
        </w:rPr>
        <w:t>Les L</w:t>
      </w:r>
      <w:r>
        <w:rPr>
          <w:rFonts w:ascii="Arial-ItalicMT" w:eastAsia="Arial-ItalicMT" w:hAnsi="Arial-ItalicMT" w:cs="Arial-ItalicMT" w:hint="eastAsia"/>
          <w:i/>
        </w:rPr>
        <w:t>è</w:t>
      </w:r>
      <w:r>
        <w:rPr>
          <w:rFonts w:ascii="Arial-ItalicMT" w:eastAsia="Arial-ItalicMT" w:hAnsi="Arial-ItalicMT" w:cs="Arial-ItalicMT"/>
          <w:i/>
        </w:rPr>
        <w:t>vres Nues</w:t>
      </w:r>
      <w:r>
        <w:rPr>
          <w:rFonts w:ascii="ArialMT" w:eastAsia="ArialMT" w:hAnsi="ArialMT" w:cs="ArialMT"/>
        </w:rPr>
        <w:t>. No 8, p. 2–9.</w:t>
      </w:r>
    </w:p>
  </w:footnote>
  <w:footnote w:id="37">
    <w:p w:rsidR="00F66F40" w:rsidRDefault="00F66F40" w:rsidP="00B73DA7">
      <w:pPr>
        <w:pStyle w:val="Notedebasdepage"/>
      </w:pPr>
      <w:r w:rsidRPr="00FA551A">
        <w:rPr>
          <w:rStyle w:val="Marquenotebasdepage"/>
          <w:rFonts w:cs="Arial"/>
        </w:rPr>
        <w:footnoteRef/>
      </w:r>
      <w:r>
        <w:rPr>
          <w:rFonts w:ascii="ArialMT" w:eastAsia="ArialMT" w:hAnsi="ArialMT" w:cs="ArialMT"/>
        </w:rPr>
        <w:tab/>
        <w:t xml:space="preserve">Pieterse, Jonathan. 2024. </w:t>
      </w:r>
      <w:r>
        <w:rPr>
          <w:rFonts w:ascii="Arial-ItalicMT" w:eastAsia="Arial-ItalicMT" w:hAnsi="Arial-ItalicMT" w:cs="Arial-ItalicMT"/>
          <w:i/>
        </w:rPr>
        <w:t>With One Eye Open - The Series. A short documentary series about photography in graffiti culture</w:t>
      </w:r>
      <w:r>
        <w:rPr>
          <w:rFonts w:ascii="ArialMT" w:eastAsia="ArialMT" w:hAnsi="ArialMT" w:cs="ArialMT"/>
        </w:rPr>
        <w:t xml:space="preserve">. 4 </w:t>
      </w:r>
      <w:r>
        <w:rPr>
          <w:rFonts w:ascii="ArialMT" w:eastAsia="ArialMT" w:hAnsi="ArialMT" w:cs="ArialMT" w:hint="eastAsia"/>
        </w:rPr>
        <w:t>é</w:t>
      </w:r>
      <w:r>
        <w:rPr>
          <w:rFonts w:ascii="ArialMT" w:eastAsia="ArialMT" w:hAnsi="ArialMT" w:cs="ArialMT"/>
        </w:rPr>
        <w:t xml:space="preserve">pisodes. Hollande : Jasper Van Es. </w:t>
      </w:r>
      <w:r>
        <w:rPr>
          <w:rFonts w:ascii="ArialMT" w:eastAsia="ArialMT" w:hAnsi="ArialMT" w:cs="ArialMT" w:hint="eastAsia"/>
        </w:rPr>
        <w:t>≈</w:t>
      </w:r>
      <w:r>
        <w:rPr>
          <w:rFonts w:ascii="ArialMT" w:eastAsia="ArialMT" w:hAnsi="ArialMT" w:cs="ArialMT"/>
        </w:rPr>
        <w:t xml:space="preserve"> 6 min (chaque). URL : https://www.youtube.com/@jonathan.pieterse.</w:t>
      </w:r>
    </w:p>
  </w:footnote>
  <w:footnote w:id="38">
    <w:p w:rsidR="00F66F40" w:rsidRDefault="00F66F40" w:rsidP="00B73DA7">
      <w:pPr>
        <w:pStyle w:val="Notedebasdepage"/>
      </w:pPr>
      <w:r w:rsidRPr="00FA551A">
        <w:rPr>
          <w:rStyle w:val="Marquenotebasdepage"/>
          <w:rFonts w:cs="Arial"/>
        </w:rPr>
        <w:footnoteRef/>
      </w:r>
      <w:r>
        <w:rPr>
          <w:rFonts w:ascii="ArialMT" w:eastAsia="ArialMT" w:hAnsi="ArialMT" w:cs="ArialMT"/>
        </w:rPr>
        <w:tab/>
        <w:t>Saeio. 2015. Do ut des. Paris : Saeio, 111 p. ; Cokney ; Vitrani, Hugo. 2015. Chiaroscuro : Chiaro – N</w:t>
      </w:r>
      <w:r>
        <w:rPr>
          <w:rFonts w:ascii="ArialMT" w:eastAsia="ArialMT" w:hAnsi="ArialMT" w:cs="ArialMT" w:hint="eastAsia"/>
        </w:rPr>
        <w:t>°</w:t>
      </w:r>
      <w:r>
        <w:rPr>
          <w:rFonts w:ascii="ArialMT" w:eastAsia="ArialMT" w:hAnsi="ArialMT" w:cs="ArialMT"/>
        </w:rPr>
        <w:t>10012A12/10112A12. Scuro – N</w:t>
      </w:r>
      <w:r>
        <w:rPr>
          <w:rFonts w:ascii="ArialMT" w:eastAsia="ArialMT" w:hAnsi="ArialMT" w:cs="ArialMT" w:hint="eastAsia"/>
        </w:rPr>
        <w:t>°</w:t>
      </w:r>
      <w:r>
        <w:rPr>
          <w:rFonts w:ascii="ArialMT" w:eastAsia="ArialMT" w:hAnsi="ArialMT" w:cs="ArialMT"/>
        </w:rPr>
        <w:t>1203264038. Paris : Classic, 160 p., 178 p.</w:t>
      </w:r>
    </w:p>
  </w:footnote>
  <w:footnote w:id="39">
    <w:p w:rsidR="00F66F40" w:rsidRDefault="00F66F40" w:rsidP="00B73DA7">
      <w:pPr>
        <w:pStyle w:val="Notedebasdepage"/>
      </w:pPr>
      <w:r w:rsidRPr="00FA551A">
        <w:rPr>
          <w:rStyle w:val="Marquenotebasdepage"/>
          <w:rFonts w:cs="Arial"/>
        </w:rPr>
        <w:footnoteRef/>
      </w:r>
      <w:r>
        <w:rPr>
          <w:rFonts w:ascii="ArialMT" w:eastAsia="ArialMT" w:hAnsi="ArialMT" w:cs="ArialMT"/>
        </w:rPr>
        <w:tab/>
        <w:t xml:space="preserve">Baudrillard, Jean. </w:t>
      </w:r>
      <w:r>
        <w:rPr>
          <w:rFonts w:ascii="ArialMT" w:eastAsia="ArialMT" w:hAnsi="ArialMT" w:cs="ArialMT"/>
          <w:i/>
          <w:iCs/>
        </w:rPr>
        <w:t>Op. cit.</w:t>
      </w:r>
    </w:p>
  </w:footnote>
  <w:footnote w:id="40">
    <w:p w:rsidR="00F66F40" w:rsidRDefault="00F66F40" w:rsidP="00B73DA7">
      <w:pPr>
        <w:pStyle w:val="Notedebasdepage"/>
      </w:pPr>
      <w:r>
        <w:rPr>
          <w:rStyle w:val="Marquenotebasdepage"/>
          <w:rFonts w:cs="Arial"/>
        </w:rPr>
        <w:footnoteRef/>
      </w:r>
      <w:r>
        <w:rPr>
          <w:rFonts w:ascii="ArialMT" w:eastAsia="ArialMT" w:hAnsi="ArialMT" w:cs="ArialMT"/>
        </w:rPr>
        <w:tab/>
      </w:r>
      <w:r w:rsidRPr="00036DC4">
        <w:t xml:space="preserve">Restif de </w:t>
      </w:r>
      <w:r>
        <w:t>la Bretonne, Nicolas-Edme. 1788–</w:t>
      </w:r>
      <w:r w:rsidRPr="00036DC4">
        <w:t>1794. Les nuits de Paris, ou Le spectateur nocturne.  Tome 1. Paris : Gallica, BNF. URL : https://gallica.bnf.fr/ark:/12148/bpt6k6423512k/f8.item.</w:t>
      </w:r>
    </w:p>
  </w:footnote>
  <w:footnote w:id="41">
    <w:p w:rsidR="00F66F40" w:rsidRDefault="00F66F40" w:rsidP="00B73DA7">
      <w:pPr>
        <w:pStyle w:val="Notedebasdepage"/>
      </w:pPr>
      <w:r w:rsidRPr="00FA551A">
        <w:rPr>
          <w:rStyle w:val="Marquenotebasdepage"/>
          <w:rFonts w:cs="Arial"/>
        </w:rPr>
        <w:footnoteRef/>
      </w:r>
      <w:r>
        <w:rPr>
          <w:rFonts w:ascii="ArialMT" w:eastAsia="ArialMT" w:hAnsi="ArialMT" w:cs="ArialMT"/>
        </w:rPr>
        <w:tab/>
        <w:t>Pedro Soares Neves (</w:t>
      </w:r>
      <w:r>
        <w:rPr>
          <w:rFonts w:ascii="ArialMT" w:eastAsia="ArialMT" w:hAnsi="ArialMT" w:cs="ArialMT" w:hint="eastAsia"/>
        </w:rPr>
        <w:t>é</w:t>
      </w:r>
      <w:r>
        <w:rPr>
          <w:rFonts w:ascii="ArialMT" w:eastAsia="ArialMT" w:hAnsi="ArialMT" w:cs="ArialMT"/>
        </w:rPr>
        <w:t>d.). Depuis 2014. Urban Creativity. URL : http://journals.wisethorough.com/index.php/.</w:t>
      </w:r>
    </w:p>
  </w:footnote>
  <w:footnote w:id="42">
    <w:p w:rsidR="00F66F40" w:rsidRDefault="00F66F40" w:rsidP="00B73DA7">
      <w:pPr>
        <w:pStyle w:val="Notedebasdepage"/>
      </w:pPr>
      <w:r w:rsidRPr="00FA551A">
        <w:rPr>
          <w:rStyle w:val="Marquenotebasdepage"/>
          <w:rFonts w:cs="Arial"/>
        </w:rPr>
        <w:footnoteRef/>
      </w:r>
      <w:r>
        <w:rPr>
          <w:rFonts w:ascii="ArialMT" w:eastAsia="ArialMT" w:hAnsi="ArialMT" w:cs="ArialMT"/>
        </w:rPr>
        <w:tab/>
        <w:t>Abarca, Javier (dir.). Depuis 2017. The Tag Conference. URL : https://thetagconference.com.</w:t>
      </w:r>
    </w:p>
  </w:footnote>
  <w:footnote w:id="43">
    <w:p w:rsidR="00F66F40" w:rsidRDefault="00F66F40" w:rsidP="00B73DA7">
      <w:pPr>
        <w:pStyle w:val="Notedebasdepage"/>
      </w:pPr>
      <w:r w:rsidRPr="00FA551A">
        <w:rPr>
          <w:rStyle w:val="Marquenotebasdepage"/>
          <w:rFonts w:cs="Arial"/>
        </w:rPr>
        <w:footnoteRef/>
      </w:r>
      <w:r>
        <w:rPr>
          <w:rFonts w:ascii="ArialMT" w:eastAsia="ArialMT" w:hAnsi="ArialMT" w:cs="ArialMT"/>
        </w:rPr>
        <w:tab/>
        <w:t>Abarca, Javier (dir.). Depuis 2025. Art and Place Conference . Bridging the Gap Between Street and Contemporary. URL : https://art-and-place.com/.</w:t>
      </w:r>
    </w:p>
  </w:footnote>
  <w:footnote w:id="44">
    <w:p w:rsidR="00F66F40" w:rsidRDefault="00F66F40" w:rsidP="00B73DA7">
      <w:pPr>
        <w:pStyle w:val="Notedebasdepage"/>
      </w:pPr>
      <w:r w:rsidRPr="00FA551A">
        <w:rPr>
          <w:rStyle w:val="Marquenotebasdepage"/>
          <w:rFonts w:cs="Arial"/>
        </w:rPr>
        <w:footnoteRef/>
      </w:r>
      <w:r>
        <w:rPr>
          <w:rFonts w:ascii="ArialMT" w:eastAsia="ArialMT" w:hAnsi="ArialMT" w:cs="ArialMT"/>
        </w:rPr>
        <w:tab/>
        <w:t>OLSa – Observatoire des litt</w:t>
      </w:r>
      <w:r>
        <w:rPr>
          <w:rFonts w:ascii="ArialMT" w:eastAsia="ArialMT" w:hAnsi="ArialMT" w:cs="ArialMT" w:hint="eastAsia"/>
        </w:rPr>
        <w:t>é</w:t>
      </w:r>
      <w:r>
        <w:rPr>
          <w:rFonts w:ascii="ArialMT" w:eastAsia="ArialMT" w:hAnsi="ArialMT" w:cs="ArialMT"/>
        </w:rPr>
        <w:t>ratures sauvages. Depuis 2020. Universit</w:t>
      </w:r>
      <w:r>
        <w:rPr>
          <w:rFonts w:ascii="ArialMT" w:eastAsia="ArialMT" w:hAnsi="ArialMT" w:cs="ArialMT" w:hint="eastAsia"/>
        </w:rPr>
        <w:t>é</w:t>
      </w:r>
      <w:r>
        <w:rPr>
          <w:rFonts w:ascii="ArialMT" w:eastAsia="ArialMT" w:hAnsi="ArialMT" w:cs="ArialMT"/>
        </w:rPr>
        <w:t xml:space="preserve"> de Namur. URL : https://olsa.unamur.be/.</w:t>
      </w:r>
    </w:p>
  </w:footnote>
  <w:footnote w:id="45">
    <w:p w:rsidR="00F66F40" w:rsidRDefault="00F66F40" w:rsidP="00B73DA7">
      <w:pPr>
        <w:pStyle w:val="Notedebasdepage"/>
      </w:pPr>
      <w:r w:rsidRPr="00FA551A">
        <w:rPr>
          <w:rStyle w:val="Marquenotebasdepage"/>
          <w:rFonts w:cs="Arial"/>
        </w:rPr>
        <w:footnoteRef/>
      </w:r>
      <w:r>
        <w:rPr>
          <w:rFonts w:ascii="ArialMT" w:eastAsia="ArialMT" w:hAnsi="ArialMT" w:cs="ArialMT"/>
        </w:rPr>
        <w:tab/>
        <w:t xml:space="preserve">Gzeley, Nicolas (cur.) ; Poch, Patrice (cur.). 15.06–22.09.2024. </w:t>
      </w:r>
      <w:r>
        <w:rPr>
          <w:rFonts w:ascii="ArialMT" w:eastAsia="ArialMT" w:hAnsi="ArialMT" w:cs="ArialMT" w:hint="eastAsia"/>
        </w:rPr>
        <w:t>«</w:t>
      </w:r>
      <w:r>
        <w:rPr>
          <w:rFonts w:ascii="ArialMT" w:eastAsia="ArialMT" w:hAnsi="ArialMT" w:cs="ArialMT"/>
        </w:rPr>
        <w:t xml:space="preserve"> A</w:t>
      </w:r>
      <w:r>
        <w:rPr>
          <w:rFonts w:ascii="ArialMT" w:eastAsia="ArialMT" w:hAnsi="ArialMT" w:cs="ArialMT" w:hint="eastAsia"/>
        </w:rPr>
        <w:t>é</w:t>
      </w:r>
      <w:r>
        <w:rPr>
          <w:rFonts w:ascii="ArialMT" w:eastAsia="ArialMT" w:hAnsi="ArialMT" w:cs="ArialMT"/>
        </w:rPr>
        <w:t xml:space="preserve">rosol, une histoire du graffiti </w:t>
      </w:r>
      <w:r>
        <w:rPr>
          <w:rFonts w:ascii="ArialMT" w:eastAsia="ArialMT" w:hAnsi="ArialMT" w:cs="ArialMT" w:hint="eastAsia"/>
        </w:rPr>
        <w:t>»</w:t>
      </w:r>
      <w:r>
        <w:rPr>
          <w:rFonts w:ascii="ArialMT" w:eastAsia="ArialMT" w:hAnsi="ArialMT" w:cs="ArialMT"/>
        </w:rPr>
        <w:t>. Mus</w:t>
      </w:r>
      <w:r>
        <w:rPr>
          <w:rFonts w:ascii="ArialMT" w:eastAsia="ArialMT" w:hAnsi="ArialMT" w:cs="ArialMT" w:hint="eastAsia"/>
        </w:rPr>
        <w:t>é</w:t>
      </w:r>
      <w:r>
        <w:rPr>
          <w:rFonts w:ascii="ArialMT" w:eastAsia="ArialMT" w:hAnsi="ArialMT" w:cs="ArialMT"/>
        </w:rPr>
        <w:t xml:space="preserve">e des Beaux-Arts, Rennes (FR). </w:t>
      </w:r>
    </w:p>
  </w:footnote>
  <w:footnote w:id="46">
    <w:p w:rsidR="00F66F40" w:rsidRDefault="00F66F40" w:rsidP="00B73DA7">
      <w:pPr>
        <w:pStyle w:val="Notedebasdepage"/>
      </w:pPr>
      <w:r w:rsidRPr="00FA551A">
        <w:rPr>
          <w:rStyle w:val="Marquenotebasdepage"/>
          <w:rFonts w:cs="Arial"/>
        </w:rPr>
        <w:footnoteRef/>
      </w:r>
      <w:r>
        <w:rPr>
          <w:rFonts w:ascii="ArialMT" w:eastAsia="ArialMT" w:hAnsi="ArialMT" w:cs="ArialMT"/>
        </w:rPr>
        <w:tab/>
        <w:t>Blanch</w:t>
      </w:r>
      <w:r>
        <w:rPr>
          <w:rFonts w:ascii="ArialMT" w:eastAsia="ArialMT" w:hAnsi="ArialMT" w:cs="ArialMT" w:hint="eastAsia"/>
        </w:rPr>
        <w:t>é</w:t>
      </w:r>
      <w:r>
        <w:rPr>
          <w:rFonts w:ascii="ArialMT" w:eastAsia="ArialMT" w:hAnsi="ArialMT" w:cs="ArialMT"/>
        </w:rPr>
        <w:t xml:space="preserve">, Ulrich (cur.). 18.05.2024–30.06.2025. </w:t>
      </w:r>
      <w:r>
        <w:rPr>
          <w:rFonts w:ascii="ArialMT" w:eastAsia="ArialMT" w:hAnsi="ArialMT" w:cs="ArialMT" w:hint="eastAsia"/>
        </w:rPr>
        <w:t>«</w:t>
      </w:r>
      <w:r>
        <w:rPr>
          <w:rFonts w:ascii="ArialMT" w:eastAsia="ArialMT" w:hAnsi="ArialMT" w:cs="ArialMT"/>
        </w:rPr>
        <w:t xml:space="preserve"> Illegal: Street Art Graffiti 1960-1995 </w:t>
      </w:r>
      <w:r>
        <w:rPr>
          <w:rFonts w:ascii="ArialMT" w:eastAsia="ArialMT" w:hAnsi="ArialMT" w:cs="ArialMT" w:hint="eastAsia"/>
        </w:rPr>
        <w:t>»</w:t>
      </w:r>
      <w:r>
        <w:rPr>
          <w:rFonts w:ascii="ArialMT" w:eastAsia="ArialMT" w:hAnsi="ArialMT" w:cs="ArialMT"/>
        </w:rPr>
        <w:t>. Saar Historical Museum, Saarbr</w:t>
      </w:r>
      <w:r>
        <w:rPr>
          <w:rFonts w:ascii="ArialMT" w:eastAsia="ArialMT" w:hAnsi="ArialMT" w:cs="ArialMT" w:hint="eastAsia"/>
        </w:rPr>
        <w:t>ü</w:t>
      </w:r>
      <w:r>
        <w:rPr>
          <w:rFonts w:ascii="ArialMT" w:eastAsia="ArialMT" w:hAnsi="ArialMT" w:cs="ArialMT"/>
        </w:rPr>
        <w:t>cken (DE). URL : https://www.historisches-museum.org/illegal-street-art-graffiti-1960-1995.</w:t>
      </w:r>
    </w:p>
  </w:footnote>
  <w:footnote w:id="47">
    <w:p w:rsidR="00F66F40" w:rsidRDefault="00F66F40" w:rsidP="00B73DA7">
      <w:pPr>
        <w:pStyle w:val="Notedebasdepage"/>
      </w:pPr>
      <w:r w:rsidRPr="00FA551A">
        <w:rPr>
          <w:rStyle w:val="Marquenotebasdepage"/>
          <w:rFonts w:cs="Arial"/>
        </w:rPr>
        <w:footnoteRef/>
      </w:r>
      <w:r>
        <w:rPr>
          <w:rFonts w:ascii="ArialMT" w:eastAsia="ArialMT" w:hAnsi="ArialMT" w:cs="ArialMT"/>
        </w:rPr>
        <w:tab/>
        <w:t xml:space="preserve">Pignol-Mroczkowski, Alexandra ; Tremblin, Mathieu. 2023. </w:t>
      </w:r>
      <w:r>
        <w:rPr>
          <w:rFonts w:ascii="ArialMT" w:eastAsia="ArialMT" w:hAnsi="ArialMT" w:cs="ArialMT" w:hint="eastAsia"/>
        </w:rPr>
        <w:t>«</w:t>
      </w:r>
      <w:r>
        <w:rPr>
          <w:rFonts w:ascii="ArialMT" w:eastAsia="ArialMT" w:hAnsi="ArialMT" w:cs="ArialMT"/>
        </w:rPr>
        <w:t xml:space="preserve"> </w:t>
      </w:r>
      <w:r>
        <w:rPr>
          <w:rFonts w:ascii="ArialMT" w:eastAsia="ArialMT" w:hAnsi="ArialMT" w:cs="ArialMT" w:hint="eastAsia"/>
        </w:rPr>
        <w:t>Ü</w:t>
      </w:r>
      <w:r>
        <w:rPr>
          <w:rFonts w:ascii="ArialMT" w:eastAsia="ArialMT" w:hAnsi="ArialMT" w:cs="ArialMT"/>
        </w:rPr>
        <w:t xml:space="preserve">ber sensible diagnosis </w:t>
      </w:r>
      <w:r>
        <w:rPr>
          <w:rFonts w:ascii="ArialMT" w:eastAsia="ArialMT" w:hAnsi="ArialMT" w:cs="ArialMT" w:hint="eastAsia"/>
        </w:rPr>
        <w:t>»</w:t>
      </w:r>
      <w:r>
        <w:rPr>
          <w:rFonts w:ascii="ArialMT" w:eastAsia="ArialMT" w:hAnsi="ArialMT" w:cs="ArialMT"/>
        </w:rPr>
        <w:t>. In : Barringhaus, Georg (</w:t>
      </w:r>
      <w:r>
        <w:rPr>
          <w:rFonts w:ascii="ArialMT" w:eastAsia="ArialMT" w:hAnsi="ArialMT" w:cs="ArialMT" w:hint="eastAsia"/>
        </w:rPr>
        <w:t>é</w:t>
      </w:r>
      <w:r>
        <w:rPr>
          <w:rFonts w:ascii="ArialMT" w:eastAsia="ArialMT" w:hAnsi="ArialMT" w:cs="ArialMT"/>
        </w:rPr>
        <w:t xml:space="preserve">d.) ; Winterhager, Uta (dir.). </w:t>
      </w:r>
      <w:r>
        <w:rPr>
          <w:rFonts w:ascii="Arial-ItalicMT" w:eastAsia="Arial-ItalicMT" w:hAnsi="Arial-ItalicMT" w:cs="Arial-ItalicMT"/>
          <w:i/>
        </w:rPr>
        <w:t>Trans Urban Urban Art in NRW Residency 2023 am Niederrhein in Duisburg und Krefeld</w:t>
      </w:r>
      <w:r>
        <w:rPr>
          <w:rFonts w:ascii="ArialMT" w:eastAsia="ArialMT" w:hAnsi="ArialMT" w:cs="ArialMT"/>
        </w:rPr>
        <w:t>. Cologne : ComeTogether Projekt e. V., p 64–68.</w:t>
      </w:r>
    </w:p>
  </w:footnote>
  <w:footnote w:id="48">
    <w:p w:rsidR="00F66F40" w:rsidRDefault="00F66F40" w:rsidP="00B73DA7">
      <w:pPr>
        <w:pStyle w:val="Notedebasdepage"/>
      </w:pPr>
      <w:r w:rsidRPr="00FA551A">
        <w:rPr>
          <w:rStyle w:val="Marquenotebasdepage"/>
          <w:rFonts w:cs="Arial"/>
        </w:rPr>
        <w:footnoteRef/>
      </w:r>
      <w:r>
        <w:rPr>
          <w:rFonts w:ascii="ArialMT" w:eastAsia="ArialMT" w:cs="ArialMT"/>
        </w:rPr>
        <w:tab/>
        <w:t xml:space="preserve">Renault, David ; Tremblin, Mathieu. 2019. </w:t>
      </w:r>
      <w:r>
        <w:rPr>
          <w:rFonts w:ascii="Arial-ItalicMT" w:eastAsia="Arial-ItalicMT" w:cs="Arial-ItalicMT"/>
          <w:i/>
        </w:rPr>
        <w:t>Ripoulainisation</w:t>
      </w:r>
      <w:r>
        <w:rPr>
          <w:rFonts w:ascii="ArialMT" w:eastAsia="ArialMT" w:cs="ArialMT"/>
        </w:rPr>
        <w:t xml:space="preserve">. Strasbourg : </w:t>
      </w:r>
      <w:r>
        <w:rPr>
          <w:rFonts w:ascii="ArialMT" w:eastAsia="ArialMT" w:cs="ArialMT"/>
        </w:rPr>
        <w:t>É</w:t>
      </w:r>
      <w:r>
        <w:rPr>
          <w:rFonts w:ascii="ArialMT" w:eastAsia="ArialMT" w:cs="ArialMT"/>
        </w:rPr>
        <w:t>ditions Carton-p</w:t>
      </w:r>
      <w:r>
        <w:rPr>
          <w:rFonts w:ascii="ArialMT" w:eastAsia="ArialMT" w:cs="ArialMT"/>
        </w:rPr>
        <w:t>â</w:t>
      </w:r>
      <w:r>
        <w:rPr>
          <w:rFonts w:ascii="ArialMT" w:eastAsia="ArialMT" w:cs="ArialMT"/>
        </w:rPr>
        <w:t>te, 52 p. URL : https://www.editionscartonpate.com/ripoulainisation/.</w:t>
      </w:r>
    </w:p>
  </w:footnote>
  <w:footnote w:id="49">
    <w:p w:rsidR="00F66F40" w:rsidRDefault="00F66F40" w:rsidP="00B73DA7">
      <w:pPr>
        <w:pStyle w:val="Notedebasdepage"/>
      </w:pPr>
      <w:r w:rsidRPr="00FA551A">
        <w:rPr>
          <w:rStyle w:val="Marquenotebasdepage"/>
          <w:rFonts w:cs="Arial"/>
        </w:rPr>
        <w:footnoteRef/>
      </w:r>
      <w:r>
        <w:rPr>
          <w:rFonts w:ascii="ArialMT" w:eastAsia="ArialMT" w:hAnsi="ArialMT" w:cs="ArialMT"/>
        </w:rPr>
        <w:tab/>
        <w:t>Le Guin, Ursula K. ; Cohen, Aur</w:t>
      </w:r>
      <w:r>
        <w:rPr>
          <w:rFonts w:ascii="ArialMT" w:eastAsia="ArialMT" w:hAnsi="ArialMT" w:cs="ArialMT" w:hint="eastAsia"/>
        </w:rPr>
        <w:t>é</w:t>
      </w:r>
      <w:r>
        <w:rPr>
          <w:rFonts w:ascii="ArialMT" w:eastAsia="ArialMT" w:hAnsi="ArialMT" w:cs="ArialMT"/>
        </w:rPr>
        <w:t xml:space="preserve">lien Gabriel (trad.). 14.10.2018 [1986]. </w:t>
      </w:r>
      <w:r>
        <w:rPr>
          <w:rFonts w:ascii="ArialMT" w:eastAsia="ArialMT" w:hAnsi="ArialMT" w:cs="ArialMT" w:hint="eastAsia"/>
        </w:rPr>
        <w:t>«</w:t>
      </w:r>
      <w:r>
        <w:rPr>
          <w:rFonts w:ascii="ArialMT" w:eastAsia="ArialMT" w:hAnsi="ArialMT" w:cs="ArialMT"/>
        </w:rPr>
        <w:t xml:space="preserve"> La th</w:t>
      </w:r>
      <w:r>
        <w:rPr>
          <w:rFonts w:ascii="ArialMT" w:eastAsia="ArialMT" w:hAnsi="ArialMT" w:cs="ArialMT" w:hint="eastAsia"/>
        </w:rPr>
        <w:t>é</w:t>
      </w:r>
      <w:r>
        <w:rPr>
          <w:rFonts w:ascii="ArialMT" w:eastAsia="ArialMT" w:hAnsi="ArialMT" w:cs="ArialMT"/>
        </w:rPr>
        <w:t xml:space="preserve">orie de la Fiction-Panier </w:t>
      </w:r>
      <w:r>
        <w:rPr>
          <w:rFonts w:ascii="ArialMT" w:eastAsia="ArialMT" w:hAnsi="ArialMT" w:cs="ArialMT" w:hint="eastAsia"/>
        </w:rPr>
        <w:t>»</w:t>
      </w:r>
      <w:r>
        <w:rPr>
          <w:rFonts w:ascii="ArialMT" w:eastAsia="ArialMT" w:hAnsi="ArialMT" w:cs="ArialMT"/>
        </w:rPr>
        <w:t xml:space="preserve">. </w:t>
      </w:r>
      <w:r>
        <w:rPr>
          <w:rFonts w:ascii="Arial-ItalicMT" w:eastAsia="Arial-ItalicMT" w:hAnsi="Arial-ItalicMT" w:cs="Arial-ItalicMT"/>
          <w:i/>
        </w:rPr>
        <w:t xml:space="preserve">Terrestres. La revue des </w:t>
      </w:r>
      <w:r>
        <w:rPr>
          <w:rFonts w:ascii="Arial-ItalicMT" w:eastAsia="Arial-ItalicMT" w:hAnsi="Arial-ItalicMT" w:cs="Arial-ItalicMT" w:hint="eastAsia"/>
          <w:i/>
        </w:rPr>
        <w:t>é</w:t>
      </w:r>
      <w:r>
        <w:rPr>
          <w:rFonts w:ascii="Arial-ItalicMT" w:eastAsia="Arial-ItalicMT" w:hAnsi="Arial-ItalicMT" w:cs="Arial-ItalicMT"/>
          <w:i/>
        </w:rPr>
        <w:t>cologies radicales</w:t>
      </w:r>
      <w:r>
        <w:rPr>
          <w:rFonts w:ascii="ArialMT" w:eastAsia="ArialMT" w:hAnsi="ArialMT" w:cs="ArialMT"/>
        </w:rPr>
        <w:t>. URL : https://www.terrestres.org/2018/10/14/la-theorie-de-la-fiction-panier/.</w:t>
      </w:r>
    </w:p>
  </w:footnote>
  <w:footnote w:id="50">
    <w:p w:rsidR="00F66F40" w:rsidRDefault="00F66F40" w:rsidP="00B73DA7">
      <w:pPr>
        <w:pStyle w:val="Notedebasdepage"/>
      </w:pPr>
      <w:r w:rsidRPr="00FA551A">
        <w:rPr>
          <w:rStyle w:val="Marquenotebasdepage"/>
          <w:rFonts w:cs="Arial"/>
        </w:rPr>
        <w:footnoteRef/>
      </w:r>
      <w:r>
        <w:rPr>
          <w:rFonts w:ascii="ArialMT" w:eastAsia="ArialMT" w:hAnsi="ArialMT" w:cs="ArialMT"/>
          <w:i/>
          <w:iCs/>
        </w:rPr>
        <w:tab/>
        <w:t>Ibid.</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50"/>
  <w:embedSystemFonts/>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B73DA7"/>
    <w:rsid w:val="00006E69"/>
    <w:rsid w:val="00072D56"/>
    <w:rsid w:val="00081C29"/>
    <w:rsid w:val="00267D20"/>
    <w:rsid w:val="003D75F1"/>
    <w:rsid w:val="003E66AA"/>
    <w:rsid w:val="0046286C"/>
    <w:rsid w:val="00775BEA"/>
    <w:rsid w:val="00B73DA7"/>
    <w:rsid w:val="00BA3500"/>
    <w:rsid w:val="00C37E89"/>
    <w:rsid w:val="00D374EE"/>
    <w:rsid w:val="00D63016"/>
    <w:rsid w:val="00EB30D3"/>
    <w:rsid w:val="00EF0499"/>
    <w:rsid w:val="00F66F40"/>
    <w:rsid w:val="00FC2877"/>
  </w:rsids>
  <m:mathPr>
    <m:mathFont m:val="Impact"/>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fr-FR"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73DA7"/>
    <w:pPr>
      <w:widowControl w:val="0"/>
      <w:suppressAutoHyphens/>
      <w:autoSpaceDE w:val="0"/>
      <w:autoSpaceDN w:val="0"/>
      <w:adjustRightInd w:val="0"/>
      <w:spacing w:after="0"/>
    </w:pPr>
    <w:rPr>
      <w:rFonts w:ascii="Arial" w:eastAsiaTheme="minorEastAsia" w:hAnsi="Arial" w:cs="Arial"/>
      <w:kern w:val="1"/>
      <w:sz w:val="22"/>
      <w:szCs w:val="22"/>
      <w:lang w:eastAsia="hi-IN"/>
    </w:r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character" w:customStyle="1" w:styleId="TitreCar">
    <w:name w:val="Titre Car"/>
    <w:basedOn w:val="Policepardfaut"/>
    <w:link w:val="Titre"/>
    <w:uiPriority w:val="99"/>
    <w:rsid w:val="00B73DA7"/>
    <w:rPr>
      <w:rFonts w:ascii="Arial" w:eastAsiaTheme="minorEastAsia" w:hAnsi="Arial" w:cs="Arial"/>
      <w:kern w:val="1"/>
      <w:sz w:val="26"/>
      <w:szCs w:val="26"/>
      <w:lang w:eastAsia="hi-IN"/>
    </w:rPr>
  </w:style>
  <w:style w:type="paragraph" w:styleId="Titre">
    <w:name w:val="Title"/>
    <w:basedOn w:val="Normal"/>
    <w:next w:val="Corpsdetexte"/>
    <w:link w:val="TitreCar"/>
    <w:uiPriority w:val="99"/>
    <w:rsid w:val="00B73DA7"/>
    <w:pPr>
      <w:keepNext/>
      <w:spacing w:before="240" w:after="120"/>
    </w:pPr>
    <w:rPr>
      <w:sz w:val="26"/>
      <w:szCs w:val="26"/>
    </w:rPr>
  </w:style>
  <w:style w:type="paragraph" w:styleId="Corpsdetexte">
    <w:name w:val="Body Text"/>
    <w:basedOn w:val="Normal"/>
    <w:link w:val="CorpsdetexteCar"/>
    <w:uiPriority w:val="99"/>
    <w:rsid w:val="00B73DA7"/>
    <w:pPr>
      <w:spacing w:after="140" w:line="276" w:lineRule="auto"/>
    </w:pPr>
  </w:style>
  <w:style w:type="character" w:customStyle="1" w:styleId="CorpsdetexteCar">
    <w:name w:val="Corps de texte Car"/>
    <w:basedOn w:val="Policepardfaut"/>
    <w:link w:val="Corpsdetexte"/>
    <w:uiPriority w:val="99"/>
    <w:rsid w:val="00B73DA7"/>
    <w:rPr>
      <w:rFonts w:ascii="Arial" w:eastAsiaTheme="minorEastAsia" w:hAnsi="Arial" w:cs="Arial"/>
      <w:kern w:val="1"/>
      <w:sz w:val="22"/>
      <w:szCs w:val="22"/>
      <w:lang w:eastAsia="hi-IN"/>
    </w:rPr>
  </w:style>
  <w:style w:type="character" w:customStyle="1" w:styleId="NotedebasdepageCar">
    <w:name w:val="Note de bas de page Car"/>
    <w:basedOn w:val="Policepardfaut"/>
    <w:link w:val="Notedebasdepage"/>
    <w:uiPriority w:val="99"/>
    <w:rsid w:val="00B73DA7"/>
    <w:rPr>
      <w:rFonts w:ascii="Arial" w:eastAsiaTheme="minorEastAsia" w:hAnsi="Arial" w:cs="Arial"/>
      <w:kern w:val="1"/>
      <w:sz w:val="20"/>
      <w:szCs w:val="20"/>
      <w:lang w:eastAsia="hi-IN"/>
    </w:rPr>
  </w:style>
  <w:style w:type="paragraph" w:styleId="Notedebasdepage">
    <w:name w:val="footnote text"/>
    <w:basedOn w:val="Normal"/>
    <w:link w:val="NotedebasdepageCar"/>
    <w:uiPriority w:val="99"/>
    <w:rsid w:val="00B73DA7"/>
    <w:pPr>
      <w:ind w:left="339" w:hanging="339"/>
    </w:pPr>
    <w:rPr>
      <w:sz w:val="20"/>
      <w:szCs w:val="20"/>
    </w:rPr>
  </w:style>
  <w:style w:type="character" w:styleId="Marquenotebasdepage">
    <w:name w:val="footnote reference"/>
    <w:basedOn w:val="Policepardfaut"/>
    <w:uiPriority w:val="99"/>
    <w:semiHidden/>
    <w:rsid w:val="00B73DA7"/>
    <w:rPr>
      <w:rFonts w:cs="Times New Roman"/>
      <w:vertAlign w:val="superscript"/>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12</Pages>
  <Words>4827</Words>
  <Characters>27516</Characters>
  <Application>Microsoft Word 12.0.0</Application>
  <DocSecurity>0</DocSecurity>
  <Lines>229</Lines>
  <Paragraphs>55</Paragraphs>
  <ScaleCrop>false</ScaleCrop>
  <LinksUpToDate>false</LinksUpToDate>
  <CharactersWithSpaces>33791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Mathieu</dc:creator>
  <cp:keywords/>
  <cp:lastModifiedBy>Mathieu</cp:lastModifiedBy>
  <cp:revision>11</cp:revision>
  <dcterms:created xsi:type="dcterms:W3CDTF">2026-02-04T00:10:00Z</dcterms:created>
  <dcterms:modified xsi:type="dcterms:W3CDTF">2026-02-04T01:32:00Z</dcterms:modified>
</cp:coreProperties>
</file>